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F966D" w14:textId="5F247D27" w:rsidR="00E3301E" w:rsidRPr="00504CE6" w:rsidRDefault="00E3301E" w:rsidP="00E3301E">
      <w:pPr>
        <w:jc w:val="right"/>
        <w:rPr>
          <w:b/>
          <w:bCs/>
        </w:rPr>
      </w:pPr>
      <w:bookmarkStart w:id="0" w:name="_Toc100047230"/>
      <w:r w:rsidRPr="00504CE6">
        <w:rPr>
          <w:color w:val="0070C0"/>
        </w:rPr>
        <w:t xml:space="preserve">Pirkimo sąlygų </w:t>
      </w:r>
      <w:r w:rsidR="003E468B">
        <w:rPr>
          <w:color w:val="0070C0"/>
        </w:rPr>
        <w:t>10</w:t>
      </w:r>
      <w:r w:rsidRPr="00504CE6">
        <w:rPr>
          <w:color w:val="0070C0"/>
        </w:rPr>
        <w:t xml:space="preserve"> priedas „Sutarties projektas“</w:t>
      </w:r>
      <w:bookmarkEnd w:id="0"/>
    </w:p>
    <w:p w14:paraId="73BA8DAA" w14:textId="77777777" w:rsidR="00E3301E" w:rsidRPr="00504CE6" w:rsidRDefault="00E3301E" w:rsidP="00E3301E">
      <w:pPr>
        <w:jc w:val="center"/>
        <w:rPr>
          <w:b/>
          <w:bCs/>
        </w:rPr>
      </w:pPr>
    </w:p>
    <w:p w14:paraId="56D9AA32" w14:textId="77777777" w:rsidR="00E3301E" w:rsidRPr="00504CE6" w:rsidRDefault="00E3301E" w:rsidP="00E3301E">
      <w:pPr>
        <w:jc w:val="center"/>
        <w:rPr>
          <w:b/>
          <w:bCs/>
        </w:rPr>
      </w:pPr>
    </w:p>
    <w:p w14:paraId="77631F3F" w14:textId="51F1A894" w:rsidR="00E3301E" w:rsidRPr="00504CE6" w:rsidRDefault="00E3301E" w:rsidP="00E3301E">
      <w:pPr>
        <w:jc w:val="center"/>
        <w:rPr>
          <w:b/>
          <w:bCs/>
        </w:rPr>
      </w:pPr>
      <w:bookmarkStart w:id="1" w:name="_Hlk177459906"/>
      <w:r w:rsidRPr="00504CE6">
        <w:rPr>
          <w:b/>
          <w:bCs/>
        </w:rPr>
        <w:t xml:space="preserve">PASLAUGŲ PIRKIMO–PARDAVIMO SUTARTIS Nr. </w:t>
      </w:r>
      <w:sdt>
        <w:sdtPr>
          <w:rPr>
            <w:color w:val="000000" w:themeColor="text1"/>
          </w:rPr>
          <w:alias w:val="Sutarties numeris"/>
          <w:tag w:val=""/>
          <w:id w:val="920292828"/>
          <w:placeholder>
            <w:docPart w:val="429984328F784171BBA33C066491AC2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504CE6">
            <w:rPr>
              <w:highlight w:val="yellow"/>
            </w:rPr>
            <w:t>įrašyti Sutarties numerį</w:t>
          </w:r>
        </w:sdtContent>
      </w:sdt>
    </w:p>
    <w:p w14:paraId="30B2A0FC" w14:textId="77777777" w:rsidR="00E3301E" w:rsidRPr="00504CE6" w:rsidRDefault="00E3301E" w:rsidP="00E3301E">
      <w:pPr>
        <w:jc w:val="center"/>
        <w:outlineLvl w:val="0"/>
        <w:rPr>
          <w:b/>
        </w:rPr>
      </w:pPr>
    </w:p>
    <w:p w14:paraId="4FD6A901" w14:textId="77777777" w:rsidR="00E3301E" w:rsidRPr="00504CE6" w:rsidRDefault="00601BE3" w:rsidP="00E3301E">
      <w:pPr>
        <w:suppressAutoHyphens/>
        <w:jc w:val="center"/>
        <w:rPr>
          <w:rFonts w:eastAsia="Times New Roman"/>
        </w:rPr>
      </w:pPr>
      <w:sdt>
        <w:sdtPr>
          <w:id w:val="-1217506766"/>
          <w:placeholder>
            <w:docPart w:val="7DDC809C306B4E86900008F125517C9F"/>
          </w:placeholder>
          <w:showingPlcHdr/>
          <w:date>
            <w:dateFormat w:val="yyyy-MM-dd"/>
            <w:lid w:val="lt-LT"/>
            <w:storeMappedDataAs w:val="dateTime"/>
            <w:calendar w:val="gregorian"/>
          </w:date>
        </w:sdtPr>
        <w:sdtEndPr/>
        <w:sdtContent>
          <w:r w:rsidR="00E3301E" w:rsidRPr="00504CE6">
            <w:rPr>
              <w:highlight w:val="yellow"/>
            </w:rPr>
            <w:t>pasirinkti datą</w:t>
          </w:r>
        </w:sdtContent>
      </w:sdt>
    </w:p>
    <w:p w14:paraId="62B556C7" w14:textId="512786D9" w:rsidR="00FF76F6" w:rsidRPr="00284636" w:rsidRDefault="00E3301E" w:rsidP="00284636">
      <w:pPr>
        <w:suppressAutoHyphens/>
        <w:jc w:val="center"/>
        <w:rPr>
          <w:rFonts w:eastAsia="Times New Roman"/>
        </w:rPr>
      </w:pPr>
      <w:r w:rsidRPr="00504CE6">
        <w:rPr>
          <w:rFonts w:eastAsia="Times New Roman"/>
        </w:rPr>
        <w:t>Kaunas</w:t>
      </w:r>
      <w:bookmarkEnd w:id="1"/>
    </w:p>
    <w:p w14:paraId="50E4F6DA" w14:textId="77777777" w:rsidR="00FF76F6" w:rsidRPr="00504CE6" w:rsidRDefault="00FF76F6" w:rsidP="00E3301E">
      <w:pPr>
        <w:suppressAutoHyphens/>
        <w:rPr>
          <w:lang w:eastAsia="en-US"/>
        </w:rPr>
      </w:pPr>
    </w:p>
    <w:p w14:paraId="7ADEDA6A" w14:textId="77777777" w:rsidR="00FF76F6" w:rsidRPr="00504CE6" w:rsidRDefault="00FF76F6" w:rsidP="00FF76F6">
      <w:pPr>
        <w:suppressAutoHyphens/>
        <w:jc w:val="center"/>
        <w:rPr>
          <w:rFonts w:eastAsia="Times New Roman"/>
          <w:b/>
          <w:lang w:eastAsia="ar-SA"/>
        </w:rPr>
      </w:pPr>
      <w:r w:rsidRPr="00504CE6">
        <w:rPr>
          <w:rFonts w:eastAsia="Times New Roman"/>
          <w:b/>
          <w:lang w:eastAsia="ar-SA"/>
        </w:rPr>
        <w:t>SPECIALIOSIOS SĄLYGOS</w:t>
      </w:r>
    </w:p>
    <w:p w14:paraId="526E10D0" w14:textId="77777777" w:rsidR="00FF76F6" w:rsidRPr="00504CE6" w:rsidRDefault="00FF76F6" w:rsidP="00FF76F6">
      <w:pPr>
        <w:suppressAutoHyphens/>
        <w:rPr>
          <w:rFonts w:eastAsia="Times New Roman"/>
          <w:lang w:eastAsia="ar-SA"/>
        </w:rPr>
      </w:pPr>
    </w:p>
    <w:p w14:paraId="6387E296" w14:textId="435E7188" w:rsidR="00FF76F6" w:rsidRPr="00284636" w:rsidRDefault="00FF76F6" w:rsidP="00FF76F6">
      <w:pPr>
        <w:suppressAutoHyphens/>
        <w:ind w:firstLine="567"/>
        <w:jc w:val="both"/>
        <w:rPr>
          <w:rFonts w:eastAsia="Times New Roman"/>
          <w:lang w:eastAsia="ar-SA"/>
        </w:rPr>
      </w:pPr>
      <w:bookmarkStart w:id="2" w:name="_Hlk177459872"/>
      <w:r w:rsidRPr="00284636">
        <w:rPr>
          <w:rFonts w:eastAsia="Times New Roman"/>
          <w:lang w:eastAsia="ar-SA"/>
        </w:rPr>
        <w:t xml:space="preserve">Viešoji įstaiga Kauno </w:t>
      </w:r>
      <w:r w:rsidR="00504CE6" w:rsidRPr="00284636">
        <w:rPr>
          <w:rFonts w:eastAsia="Times New Roman"/>
          <w:lang w:eastAsia="ar-SA"/>
        </w:rPr>
        <w:t>kolegij</w:t>
      </w:r>
      <w:r w:rsidRPr="00284636">
        <w:rPr>
          <w:rFonts w:eastAsia="Times New Roman"/>
          <w:lang w:eastAsia="ar-SA"/>
        </w:rPr>
        <w:t xml:space="preserve">a (toliau – Užsakovas), juridinio asmens kodas </w:t>
      </w:r>
      <w:r w:rsidR="00504CE6" w:rsidRPr="00284636">
        <w:rPr>
          <w:rFonts w:eastAsia="Times New Roman"/>
          <w:lang w:eastAsia="ar-SA"/>
        </w:rPr>
        <w:t>111965284</w:t>
      </w:r>
      <w:r w:rsidRPr="00284636">
        <w:rPr>
          <w:rFonts w:eastAsia="Times New Roman"/>
          <w:lang w:eastAsia="ar-SA"/>
        </w:rPr>
        <w:t>, adresas Pramonės pr.</w:t>
      </w:r>
      <w:r w:rsidR="009E695F" w:rsidRPr="00284636">
        <w:rPr>
          <w:rFonts w:eastAsia="Times New Roman"/>
          <w:lang w:eastAsia="ar-SA"/>
        </w:rPr>
        <w:t xml:space="preserve"> </w:t>
      </w:r>
      <w:r w:rsidR="00504CE6" w:rsidRPr="00284636">
        <w:rPr>
          <w:rFonts w:eastAsia="Times New Roman"/>
          <w:lang w:eastAsia="ar-SA"/>
        </w:rPr>
        <w:t>20</w:t>
      </w:r>
      <w:r w:rsidRPr="00284636">
        <w:rPr>
          <w:rFonts w:eastAsia="Times New Roman"/>
          <w:lang w:eastAsia="ar-SA"/>
        </w:rPr>
        <w:t xml:space="preserve">, </w:t>
      </w:r>
      <w:r w:rsidR="00504CE6" w:rsidRPr="00284636">
        <w:t>LT-50468</w:t>
      </w:r>
      <w:r w:rsidRPr="00284636">
        <w:rPr>
          <w:rFonts w:eastAsia="Times New Roman"/>
          <w:lang w:eastAsia="ar-SA"/>
        </w:rPr>
        <w:t xml:space="preserve"> Kaunas, registruota Lietuvos Respublikos juridinių asmenų registre, atstovaujama direktoriaus </w:t>
      </w:r>
      <w:r w:rsidR="00504CE6" w:rsidRPr="00284636">
        <w:rPr>
          <w:rFonts w:eastAsia="Times New Roman"/>
          <w:lang w:eastAsia="ar-SA"/>
        </w:rPr>
        <w:t xml:space="preserve">dr. Andriaus </w:t>
      </w:r>
      <w:proofErr w:type="spellStart"/>
      <w:r w:rsidR="00504CE6" w:rsidRPr="00284636">
        <w:rPr>
          <w:rFonts w:eastAsia="Times New Roman"/>
          <w:lang w:eastAsia="ar-SA"/>
        </w:rPr>
        <w:t>Brusoko</w:t>
      </w:r>
      <w:proofErr w:type="spellEnd"/>
      <w:r w:rsidRPr="00284636">
        <w:rPr>
          <w:rFonts w:eastAsia="Times New Roman"/>
          <w:lang w:eastAsia="ar-SA"/>
        </w:rPr>
        <w:t>, veikiančio pagal įstatus,</w:t>
      </w:r>
    </w:p>
    <w:p w14:paraId="6F0C8B53" w14:textId="77777777" w:rsidR="00FF76F6" w:rsidRPr="00284636" w:rsidRDefault="00FF76F6" w:rsidP="00FF76F6">
      <w:pPr>
        <w:suppressAutoHyphens/>
        <w:ind w:firstLine="567"/>
        <w:jc w:val="both"/>
        <w:rPr>
          <w:rFonts w:eastAsia="Times New Roman"/>
          <w:lang w:eastAsia="ar-SA"/>
        </w:rPr>
      </w:pPr>
      <w:r w:rsidRPr="00284636">
        <w:rPr>
          <w:rFonts w:eastAsia="Times New Roman"/>
          <w:lang w:eastAsia="ar-SA"/>
        </w:rPr>
        <w:t>ir</w:t>
      </w:r>
    </w:p>
    <w:p w14:paraId="4F49F280" w14:textId="2CFD63CB" w:rsidR="00FF76F6" w:rsidRPr="00284636" w:rsidRDefault="00601BE3" w:rsidP="00FF76F6">
      <w:pPr>
        <w:suppressAutoHyphens/>
        <w:ind w:firstLine="567"/>
        <w:jc w:val="both"/>
        <w:rPr>
          <w:rFonts w:eastAsia="Times New Roman"/>
          <w:lang w:eastAsia="ar-SA"/>
        </w:rPr>
      </w:pPr>
      <w:sdt>
        <w:sdtPr>
          <w:rPr>
            <w:rFonts w:eastAsia="Times New Roman"/>
            <w:highlight w:val="yellow"/>
            <w:lang w:eastAsia="ar-SA"/>
          </w:rPr>
          <w:alias w:val="Paslaugos teikėjas"/>
          <w:tag w:val=""/>
          <w:id w:val="300125631"/>
          <w:placeholder>
            <w:docPart w:val="480BD4EB85BF4BC2B13F0551F2ED2E9F"/>
          </w:placeholder>
          <w:showingPlcHdr/>
          <w:dataBinding w:prefixMappings="xmlns:ns0='http://schemas.openxmlformats.org/officeDocument/2006/extended-properties' " w:xpath="/ns0:Properties[1]/ns0:Company[1]" w:storeItemID="{6668398D-A668-4E3E-A5EB-62B293D839F1}"/>
          <w:text/>
        </w:sdtPr>
        <w:sdtEndPr/>
        <w:sdtContent>
          <w:r w:rsidR="00FF76F6" w:rsidRPr="00284636">
            <w:rPr>
              <w:rFonts w:eastAsia="Times New Roman"/>
              <w:lang w:eastAsia="ar-SA"/>
            </w:rPr>
            <w:t>[</w:t>
          </w:r>
          <w:r w:rsidR="00FF76F6" w:rsidRPr="00284636">
            <w:rPr>
              <w:rFonts w:eastAsia="Times New Roman"/>
              <w:highlight w:val="yellow"/>
              <w:lang w:eastAsia="ar-SA"/>
            </w:rPr>
            <w:t>įrašyti paslaugos teikėjo pavadinimą</w:t>
          </w:r>
          <w:r w:rsidR="00FF76F6" w:rsidRPr="00284636">
            <w:rPr>
              <w:rFonts w:eastAsia="Times New Roman"/>
              <w:lang w:eastAsia="ar-SA"/>
            </w:rPr>
            <w:t>]</w:t>
          </w:r>
        </w:sdtContent>
      </w:sdt>
      <w:r w:rsidR="00FF76F6" w:rsidRPr="00284636">
        <w:rPr>
          <w:rFonts w:eastAsia="Times New Roman"/>
          <w:lang w:eastAsia="ar-SA"/>
        </w:rPr>
        <w:t xml:space="preserve">, kodas </w:t>
      </w:r>
      <w:sdt>
        <w:sdtPr>
          <w:rPr>
            <w:rFonts w:eastAsia="Times New Roman"/>
            <w:lang w:eastAsia="ar-SA"/>
          </w:rPr>
          <w:alias w:val="Juridinio asmens kodas"/>
          <w:tag w:val=""/>
          <w:id w:val="1032688317"/>
          <w:placeholder>
            <w:docPart w:val="CD75B2D98114488DA4F4723A483701B9"/>
          </w:placeholder>
          <w:showingPlcHdr/>
          <w:dataBinding w:prefixMappings="xmlns:ns0='http://schemas.microsoft.com/office/2006/coverPageProps' " w:xpath="/ns0:CoverPageProperties[1]/ns0:Abstract[1]" w:storeItemID="{55AF091B-3C7A-41E3-B477-F2FDAA23CFDA}"/>
          <w:text/>
        </w:sdtPr>
        <w:sdtEndPr/>
        <w:sdtContent>
          <w:r w:rsidR="00FF76F6" w:rsidRPr="00284636">
            <w:rPr>
              <w:rFonts w:eastAsia="Times New Roman"/>
              <w:highlight w:val="yellow"/>
              <w:lang w:eastAsia="ar-SA"/>
            </w:rPr>
            <w:t>įrašyti juridinio asmens kodą</w:t>
          </w:r>
        </w:sdtContent>
      </w:sdt>
      <w:r w:rsidR="00FF76F6" w:rsidRPr="00284636">
        <w:rPr>
          <w:rFonts w:eastAsia="Times New Roman"/>
          <w:lang w:eastAsia="ar-SA"/>
        </w:rPr>
        <w:t xml:space="preserve">, adresas </w:t>
      </w:r>
      <w:sdt>
        <w:sdtPr>
          <w:rPr>
            <w:rFonts w:eastAsia="Times New Roman"/>
            <w:highlight w:val="yellow"/>
            <w:lang w:eastAsia="ar-SA"/>
          </w:rPr>
          <w:id w:val="-1121217812"/>
          <w:placeholder>
            <w:docPart w:val="3047DF7A13C548E5BCDD33BEFD1286CB"/>
          </w:placeholder>
          <w:text/>
        </w:sdtPr>
        <w:sdtEndPr/>
        <w:sdtContent>
          <w:r w:rsidR="00FF76F6" w:rsidRPr="00284636">
            <w:rPr>
              <w:rFonts w:eastAsia="Times New Roman"/>
              <w:highlight w:val="yellow"/>
              <w:lang w:eastAsia="ar-SA"/>
            </w:rPr>
            <w:t>įrašyti adresą</w:t>
          </w:r>
        </w:sdtContent>
      </w:sdt>
      <w:r w:rsidR="00FF76F6" w:rsidRPr="00284636">
        <w:rPr>
          <w:rFonts w:eastAsia="Times New Roman"/>
          <w:lang w:eastAsia="ar-SA"/>
        </w:rPr>
        <w:t xml:space="preserve">, kurią atstovauja </w:t>
      </w:r>
      <w:sdt>
        <w:sdtPr>
          <w:rPr>
            <w:rFonts w:eastAsia="Times New Roman"/>
            <w:lang w:eastAsia="ar-SA"/>
          </w:rPr>
          <w:alias w:val="Atstovo pareigos"/>
          <w:tag w:val=""/>
          <w:id w:val="-1104955542"/>
          <w:placeholder>
            <w:docPart w:val="AAA61E233298402D989AC274E12FC714"/>
          </w:placeholder>
          <w:showingPlcHdr/>
          <w:dataBinding w:prefixMappings="xmlns:ns0='http://schemas.openxmlformats.org/officeDocument/2006/extended-properties' " w:xpath="/ns0:Properties[1]/ns0:Manager[1]" w:storeItemID="{6668398D-A668-4E3E-A5EB-62B293D839F1}"/>
          <w:text/>
        </w:sdtPr>
        <w:sdtEndPr/>
        <w:sdtContent>
          <w:r w:rsidR="00FF76F6" w:rsidRPr="00284636">
            <w:rPr>
              <w:rFonts w:eastAsia="Times New Roman"/>
              <w:lang w:eastAsia="ar-SA"/>
            </w:rPr>
            <w:t>[</w:t>
          </w:r>
          <w:r w:rsidR="00FF76F6" w:rsidRPr="00284636">
            <w:rPr>
              <w:rFonts w:eastAsia="Times New Roman"/>
              <w:highlight w:val="yellow"/>
              <w:lang w:eastAsia="ar-SA"/>
            </w:rPr>
            <w:t>įrašyti atstovo pareiga</w:t>
          </w:r>
          <w:r w:rsidR="00FF76F6" w:rsidRPr="00284636">
            <w:rPr>
              <w:rFonts w:eastAsia="Times New Roman"/>
              <w:lang w:eastAsia="ar-SA"/>
            </w:rPr>
            <w:t>s]</w:t>
          </w:r>
        </w:sdtContent>
      </w:sdt>
      <w:r w:rsidR="00FF76F6" w:rsidRPr="00284636">
        <w:rPr>
          <w:rFonts w:eastAsia="Times New Roman"/>
          <w:lang w:eastAsia="ar-SA"/>
        </w:rPr>
        <w:t xml:space="preserve"> </w:t>
      </w:r>
      <w:sdt>
        <w:sdtPr>
          <w:rPr>
            <w:rFonts w:eastAsia="Times New Roman"/>
            <w:lang w:eastAsia="ar-SA"/>
          </w:rPr>
          <w:alias w:val="Atstovo vardas ir pavardė"/>
          <w:tag w:val=""/>
          <w:id w:val="-1339684152"/>
          <w:placeholder>
            <w:docPart w:val="9B81D5C372D44E438E3C2CF83886C5B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FF76F6" w:rsidRPr="00284636">
            <w:rPr>
              <w:rFonts w:eastAsia="Times New Roman"/>
              <w:highlight w:val="yellow"/>
              <w:lang w:eastAsia="ar-SA"/>
            </w:rPr>
            <w:t>įrašyti atstovo vardą ir pavardę</w:t>
          </w:r>
        </w:sdtContent>
      </w:sdt>
      <w:r w:rsidR="00FF76F6" w:rsidRPr="00284636">
        <w:rPr>
          <w:rFonts w:eastAsia="Times New Roman"/>
          <w:lang w:eastAsia="ar-SA"/>
        </w:rPr>
        <w:t xml:space="preserve">, </w:t>
      </w:r>
      <w:sdt>
        <w:sdtPr>
          <w:rPr>
            <w:rFonts w:eastAsia="Times New Roman"/>
            <w:lang w:eastAsia="ar-SA"/>
          </w:rPr>
          <w:id w:val="-268156670"/>
          <w:placeholder>
            <w:docPart w:val="91280D33332E4FF1BC9706CB5CB722E7"/>
          </w:placeholder>
          <w:showingPlcHdr/>
          <w:dropDownList>
            <w:listItem w:displayText="veikiantis" w:value="veikiantis"/>
            <w:listItem w:displayText="veikianti" w:value="veikianti"/>
          </w:dropDownList>
        </w:sdtPr>
        <w:sdtEndPr/>
        <w:sdtContent>
          <w:r w:rsidR="00FF76F6" w:rsidRPr="00284636">
            <w:rPr>
              <w:rFonts w:eastAsia="Times New Roman"/>
              <w:highlight w:val="yellow"/>
              <w:lang w:eastAsia="ar-SA"/>
            </w:rPr>
            <w:t>pasirinkti</w:t>
          </w:r>
        </w:sdtContent>
      </w:sdt>
      <w:r w:rsidR="00FF76F6" w:rsidRPr="00284636">
        <w:rPr>
          <w:rFonts w:eastAsia="Times New Roman"/>
          <w:lang w:eastAsia="ar-SA"/>
        </w:rPr>
        <w:t xml:space="preserve"> pagal </w:t>
      </w:r>
      <w:sdt>
        <w:sdtPr>
          <w:rPr>
            <w:rFonts w:eastAsia="Times New Roman"/>
            <w:lang w:eastAsia="ar-SA"/>
          </w:rPr>
          <w:id w:val="769819368"/>
          <w:placeholder>
            <w:docPart w:val="F1C74811319247B1953D4B44AC5FBCE1"/>
          </w:placeholder>
          <w:showingPlcHdr/>
          <w:text/>
        </w:sdtPr>
        <w:sdtEndPr/>
        <w:sdtContent>
          <w:r w:rsidR="00FF76F6" w:rsidRPr="00284636">
            <w:rPr>
              <w:rFonts w:eastAsia="Times New Roman"/>
              <w:highlight w:val="yellow"/>
              <w:lang w:eastAsia="ar-SA"/>
            </w:rPr>
            <w:t>įrašyti įgaliojimų pagrindą</w:t>
          </w:r>
        </w:sdtContent>
      </w:sdt>
      <w:r w:rsidR="00FF76F6" w:rsidRPr="00284636">
        <w:rPr>
          <w:rFonts w:eastAsia="Times New Roman"/>
          <w:lang w:eastAsia="ar-SA"/>
        </w:rPr>
        <w:t>, toliau (toliau -  Paslaug</w:t>
      </w:r>
      <w:r w:rsidR="007C3328" w:rsidRPr="00284636">
        <w:rPr>
          <w:rFonts w:eastAsia="Times New Roman"/>
          <w:lang w:eastAsia="ar-SA"/>
        </w:rPr>
        <w:t>ų</w:t>
      </w:r>
      <w:r w:rsidR="00FF76F6" w:rsidRPr="00284636">
        <w:rPr>
          <w:rFonts w:eastAsia="Times New Roman"/>
          <w:lang w:eastAsia="ar-SA"/>
        </w:rPr>
        <w:t xml:space="preserve"> teikėjas), abi kartu toliau - Šalys, sudarė šią Sutartį (toliau  – Sutartis), ir susitarė:</w:t>
      </w:r>
    </w:p>
    <w:bookmarkEnd w:id="2"/>
    <w:p w14:paraId="62E9025F" w14:textId="77777777" w:rsidR="00FF76F6" w:rsidRPr="00284636" w:rsidRDefault="00FF76F6" w:rsidP="00504CE6">
      <w:pPr>
        <w:suppressAutoHyphens/>
        <w:ind w:firstLine="851"/>
        <w:rPr>
          <w:rFonts w:eastAsia="Times New Roman"/>
          <w:lang w:eastAsia="ar-SA"/>
        </w:rPr>
      </w:pPr>
    </w:p>
    <w:p w14:paraId="200CE99B" w14:textId="77777777" w:rsidR="00FF76F6" w:rsidRPr="00284636" w:rsidRDefault="00FF76F6" w:rsidP="00102F16">
      <w:pPr>
        <w:numPr>
          <w:ilvl w:val="0"/>
          <w:numId w:val="16"/>
        </w:numPr>
        <w:tabs>
          <w:tab w:val="left" w:pos="426"/>
        </w:tabs>
        <w:suppressAutoHyphens/>
        <w:ind w:left="0" w:firstLine="0"/>
        <w:jc w:val="center"/>
        <w:rPr>
          <w:rFonts w:eastAsia="Times New Roman"/>
          <w:b/>
          <w:lang w:eastAsia="ar-SA"/>
        </w:rPr>
      </w:pPr>
      <w:r w:rsidRPr="00284636">
        <w:rPr>
          <w:rFonts w:eastAsia="Times New Roman"/>
          <w:b/>
          <w:lang w:eastAsia="ar-SA"/>
        </w:rPr>
        <w:t>SUTARTIES DALYKAS</w:t>
      </w:r>
    </w:p>
    <w:p w14:paraId="2A6A92C9" w14:textId="77777777" w:rsidR="00FF76F6" w:rsidRPr="00284636" w:rsidRDefault="00FF76F6" w:rsidP="00FF76F6">
      <w:pPr>
        <w:suppressAutoHyphens/>
        <w:ind w:firstLine="567"/>
        <w:rPr>
          <w:rFonts w:eastAsia="Times New Roman"/>
          <w:b/>
          <w:lang w:eastAsia="ar-SA"/>
        </w:rPr>
      </w:pPr>
    </w:p>
    <w:p w14:paraId="558DFAB1" w14:textId="5B5525BA" w:rsidR="00FF76F6" w:rsidRPr="004516A5" w:rsidRDefault="00FF76F6" w:rsidP="004516A5">
      <w:pPr>
        <w:numPr>
          <w:ilvl w:val="1"/>
          <w:numId w:val="15"/>
        </w:numPr>
        <w:tabs>
          <w:tab w:val="num" w:pos="0"/>
          <w:tab w:val="left" w:pos="1080"/>
        </w:tabs>
        <w:suppressAutoHyphens/>
        <w:ind w:left="0" w:right="-55" w:firstLine="540"/>
        <w:jc w:val="both"/>
        <w:rPr>
          <w:rFonts w:eastAsia="Times New Roman"/>
          <w:bCs/>
          <w:lang w:eastAsia="ar-SA"/>
        </w:rPr>
      </w:pPr>
      <w:r w:rsidRPr="00284636">
        <w:rPr>
          <w:rFonts w:eastAsia="Times New Roman"/>
          <w:color w:val="000000"/>
          <w:lang w:eastAsia="ar-SA"/>
        </w:rPr>
        <w:t xml:space="preserve">Paslaugų teikėjas įsipareigoja savo rizika ir sąskaita teikti Sutarties </w:t>
      </w:r>
      <w:r w:rsidRPr="00284636">
        <w:rPr>
          <w:rFonts w:eastAsia="Times New Roman"/>
          <w:bCs/>
          <w:lang w:eastAsia="ar-SA"/>
        </w:rPr>
        <w:t>priede Nr. 1</w:t>
      </w:r>
      <w:r w:rsidRPr="00284636">
        <w:rPr>
          <w:rFonts w:eastAsia="Times New Roman"/>
          <w:color w:val="000000"/>
          <w:lang w:eastAsia="ar-SA"/>
        </w:rPr>
        <w:t xml:space="preserve"> nurodytas </w:t>
      </w:r>
      <w:r w:rsidR="004516A5" w:rsidRPr="00162EDB">
        <w:rPr>
          <w:rFonts w:cstheme="minorHAnsi"/>
          <w:b/>
          <w:color w:val="000000" w:themeColor="text1"/>
        </w:rPr>
        <w:t xml:space="preserve">Lauko sporto aikštynų komplekso (Pramonės </w:t>
      </w:r>
      <w:proofErr w:type="spellStart"/>
      <w:r w:rsidR="004516A5" w:rsidRPr="00162EDB">
        <w:rPr>
          <w:rFonts w:cstheme="minorHAnsi"/>
          <w:b/>
          <w:color w:val="000000" w:themeColor="text1"/>
        </w:rPr>
        <w:t>pr.</w:t>
      </w:r>
      <w:r w:rsidR="00E002C9">
        <w:rPr>
          <w:rFonts w:cstheme="minorHAnsi"/>
          <w:b/>
          <w:color w:val="000000" w:themeColor="text1"/>
        </w:rPr>
        <w:t>Techninio</w:t>
      </w:r>
      <w:proofErr w:type="spellEnd"/>
      <w:r w:rsidR="00E002C9">
        <w:rPr>
          <w:rFonts w:cstheme="minorHAnsi"/>
          <w:b/>
          <w:color w:val="000000" w:themeColor="text1"/>
        </w:rPr>
        <w:t xml:space="preserve"> </w:t>
      </w:r>
      <w:r w:rsidR="004516A5" w:rsidRPr="00162EDB">
        <w:rPr>
          <w:rFonts w:cstheme="minorHAnsi"/>
          <w:b/>
          <w:color w:val="000000" w:themeColor="text1"/>
        </w:rPr>
        <w:t>20 Kaunas) techninio projekto rengim</w:t>
      </w:r>
      <w:r w:rsidR="004516A5">
        <w:rPr>
          <w:rFonts w:cstheme="minorHAnsi"/>
          <w:b/>
          <w:color w:val="000000" w:themeColor="text1"/>
        </w:rPr>
        <w:t xml:space="preserve">o </w:t>
      </w:r>
      <w:r w:rsidR="004516A5" w:rsidRPr="00680AB1">
        <w:rPr>
          <w:rFonts w:cstheme="minorHAnsi"/>
          <w:b/>
          <w:color w:val="000000" w:themeColor="text1"/>
        </w:rPr>
        <w:t>paslaugas</w:t>
      </w:r>
      <w:r w:rsidR="007B5481" w:rsidRPr="004516A5">
        <w:rPr>
          <w:rFonts w:cstheme="minorHAnsi"/>
          <w:color w:val="000000" w:themeColor="text1"/>
        </w:rPr>
        <w:t xml:space="preserve"> (toliau – </w:t>
      </w:r>
      <w:r w:rsidRPr="004516A5">
        <w:rPr>
          <w:rFonts w:eastAsia="Times New Roman"/>
          <w:color w:val="000000"/>
          <w:lang w:eastAsia="ar-SA"/>
        </w:rPr>
        <w:t>Paslaug</w:t>
      </w:r>
      <w:r w:rsidR="007B5481" w:rsidRPr="004516A5">
        <w:rPr>
          <w:rFonts w:eastAsia="Times New Roman"/>
          <w:color w:val="000000"/>
          <w:lang w:eastAsia="ar-SA"/>
        </w:rPr>
        <w:t>os)</w:t>
      </w:r>
      <w:r w:rsidRPr="004516A5">
        <w:rPr>
          <w:rFonts w:eastAsia="Times New Roman"/>
          <w:color w:val="000000"/>
          <w:lang w:eastAsia="ar-SA"/>
        </w:rPr>
        <w:t xml:space="preserve">, o Užsakovas įsipareigoja už </w:t>
      </w:r>
      <w:r w:rsidR="00157081" w:rsidRPr="004516A5">
        <w:rPr>
          <w:rFonts w:eastAsia="Times New Roman"/>
          <w:color w:val="000000"/>
          <w:lang w:eastAsia="ar-SA"/>
        </w:rPr>
        <w:t xml:space="preserve">tinkamai </w:t>
      </w:r>
      <w:r w:rsidRPr="004516A5">
        <w:rPr>
          <w:rFonts w:eastAsia="Times New Roman"/>
          <w:color w:val="000000"/>
          <w:lang w:eastAsia="ar-SA"/>
        </w:rPr>
        <w:t>suteiktas Paslaugas sumokėti Sutartyje nustatyta tvarka ir terminais.</w:t>
      </w:r>
    </w:p>
    <w:p w14:paraId="549A2186" w14:textId="62214270" w:rsidR="00FF76F6" w:rsidRPr="00284636" w:rsidRDefault="00FF76F6" w:rsidP="00102F16">
      <w:pPr>
        <w:numPr>
          <w:ilvl w:val="1"/>
          <w:numId w:val="15"/>
        </w:numPr>
        <w:tabs>
          <w:tab w:val="num" w:pos="0"/>
          <w:tab w:val="left" w:pos="1080"/>
        </w:tabs>
        <w:suppressAutoHyphens/>
        <w:ind w:left="0" w:right="-55" w:firstLine="540"/>
        <w:jc w:val="both"/>
        <w:rPr>
          <w:rFonts w:eastAsia="Times New Roman"/>
          <w:bCs/>
          <w:lang w:eastAsia="ar-SA"/>
        </w:rPr>
      </w:pPr>
      <w:r w:rsidRPr="00284636">
        <w:rPr>
          <w:rFonts w:eastAsia="Times New Roman"/>
          <w:color w:val="000000"/>
          <w:lang w:eastAsia="ar-SA"/>
        </w:rPr>
        <w:t>Paslaugų teikėjas bus laikomas įvykdęs Sutartį, kai Užsakovui laiku ir tinkamai suteiks visas pagal Sutartį priklausančias suteikti Paslaugas (įskaitant Paslaugų rezultato perdavimą, jeigu paslaugų teikimo metu toks yra sukuriamas).</w:t>
      </w:r>
    </w:p>
    <w:p w14:paraId="33C1AEAB" w14:textId="3FA58F69" w:rsidR="00E078A6" w:rsidRPr="00284636" w:rsidRDefault="00E078A6" w:rsidP="00091BC7">
      <w:pPr>
        <w:numPr>
          <w:ilvl w:val="1"/>
          <w:numId w:val="15"/>
        </w:numPr>
        <w:tabs>
          <w:tab w:val="num" w:pos="0"/>
          <w:tab w:val="left" w:pos="1134"/>
        </w:tabs>
        <w:suppressAutoHyphens/>
        <w:ind w:left="0" w:firstLine="540"/>
        <w:jc w:val="both"/>
        <w:rPr>
          <w:rStyle w:val="fontstyle01"/>
          <w:rFonts w:ascii="Times New Roman" w:eastAsia="Times New Roman" w:hAnsi="Times New Roman"/>
          <w:bCs/>
          <w:i w:val="0"/>
          <w:iCs w:val="0"/>
          <w:color w:val="auto"/>
          <w:sz w:val="24"/>
          <w:szCs w:val="24"/>
          <w:lang w:eastAsia="ar-SA"/>
        </w:rPr>
      </w:pPr>
      <w:r w:rsidRPr="00284636">
        <w:rPr>
          <w:rStyle w:val="fontstyle01"/>
          <w:rFonts w:ascii="Times New Roman" w:hAnsi="Times New Roman"/>
          <w:i w:val="0"/>
          <w:sz w:val="24"/>
          <w:szCs w:val="24"/>
        </w:rPr>
        <w:t xml:space="preserve">Sutartis jos galiojimo laikotarpiu, neatliekant naujos pirkimo procedūros, gali būti keičiama, kai </w:t>
      </w:r>
      <w:r w:rsidRPr="00284636">
        <w:rPr>
          <w:lang w:eastAsia="ar-SA"/>
        </w:rPr>
        <w:t>Užsakovui</w:t>
      </w:r>
      <w:r w:rsidRPr="00284636">
        <w:rPr>
          <w:rStyle w:val="fontstyle01"/>
          <w:rFonts w:ascii="Times New Roman" w:hAnsi="Times New Roman"/>
          <w:i w:val="0"/>
          <w:sz w:val="24"/>
          <w:szCs w:val="24"/>
        </w:rPr>
        <w:t xml:space="preserve"> atsiranda poreikis įsigyti Sutarties priede </w:t>
      </w:r>
      <w:r w:rsidRPr="00284636">
        <w:t xml:space="preserve">Nr. 1 </w:t>
      </w:r>
      <w:r w:rsidRPr="00284636">
        <w:rPr>
          <w:rStyle w:val="fontstyle01"/>
          <w:rFonts w:ascii="Times New Roman" w:hAnsi="Times New Roman"/>
          <w:i w:val="0"/>
          <w:sz w:val="24"/>
          <w:szCs w:val="24"/>
        </w:rPr>
        <w:t xml:space="preserve">nurodytų Paslaugų papildomą kiekį ir (ar) Sutarties priede </w:t>
      </w:r>
      <w:r w:rsidRPr="00284636">
        <w:t>Nr. 1</w:t>
      </w:r>
      <w:r w:rsidRPr="00284636">
        <w:rPr>
          <w:rStyle w:val="fontstyle01"/>
          <w:rFonts w:ascii="Times New Roman" w:hAnsi="Times New Roman"/>
          <w:i w:val="0"/>
          <w:sz w:val="24"/>
          <w:szCs w:val="24"/>
        </w:rPr>
        <w:t xml:space="preserve"> nenurodytų, tačiau su pirkimo objektu susijusių Paslaugų, bendrai neviršijant 10 (dešimt) procentų Sutarties vertės. Už Sutarties priede </w:t>
      </w:r>
      <w:r w:rsidRPr="00284636">
        <w:t xml:space="preserve">Nr. 1 </w:t>
      </w:r>
      <w:r w:rsidRPr="00284636">
        <w:rPr>
          <w:rStyle w:val="fontstyle01"/>
          <w:rFonts w:ascii="Times New Roman" w:hAnsi="Times New Roman"/>
          <w:i w:val="0"/>
          <w:sz w:val="24"/>
          <w:szCs w:val="24"/>
        </w:rPr>
        <w:t>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456256AB" w14:textId="77777777" w:rsidR="00504CE6" w:rsidRPr="00284636" w:rsidRDefault="00E3301E" w:rsidP="00091BC7">
      <w:pPr>
        <w:numPr>
          <w:ilvl w:val="1"/>
          <w:numId w:val="15"/>
        </w:numPr>
        <w:tabs>
          <w:tab w:val="num" w:pos="142"/>
          <w:tab w:val="left" w:pos="1134"/>
        </w:tabs>
        <w:suppressAutoHyphens/>
        <w:ind w:left="0" w:firstLine="567"/>
        <w:jc w:val="both"/>
        <w:rPr>
          <w:rFonts w:eastAsia="Times New Roman"/>
          <w:bCs/>
          <w:lang w:eastAsia="ar-SA"/>
        </w:rPr>
      </w:pPr>
      <w:r w:rsidRPr="00284636">
        <w:rPr>
          <w:rFonts w:eastAsia="Times New Roman"/>
          <w:bCs/>
          <w:lang w:eastAsia="ar-SA"/>
        </w:rPr>
        <w:t>Šalys, vykdydamos Sutartį, įsipareigoja laikytis šių aplinkosaugos reikalavimų (žaliasis pirkima</w:t>
      </w:r>
      <w:r w:rsidR="00504CE6" w:rsidRPr="00284636">
        <w:rPr>
          <w:rFonts w:eastAsia="Times New Roman"/>
          <w:bCs/>
          <w:lang w:eastAsia="ar-SA"/>
        </w:rPr>
        <w:t>s</w:t>
      </w:r>
      <w:r w:rsidRPr="00284636">
        <w:rPr>
          <w:rFonts w:eastAsia="Times New Roman"/>
          <w:bCs/>
          <w:lang w:eastAsia="ar-SA"/>
        </w:rPr>
        <w:t xml:space="preserve">): </w:t>
      </w:r>
    </w:p>
    <w:p w14:paraId="1CE873CE" w14:textId="73A0DD78" w:rsidR="00504CE6" w:rsidRPr="007831D2" w:rsidRDefault="00E91FC8" w:rsidP="00091BC7">
      <w:pPr>
        <w:pStyle w:val="Sraopastraipa"/>
        <w:numPr>
          <w:ilvl w:val="2"/>
          <w:numId w:val="15"/>
        </w:numPr>
        <w:tabs>
          <w:tab w:val="num" w:pos="142"/>
          <w:tab w:val="left" w:pos="1134"/>
          <w:tab w:val="num" w:pos="2358"/>
        </w:tabs>
        <w:suppressAutoHyphens/>
        <w:spacing w:after="0" w:line="240" w:lineRule="auto"/>
        <w:ind w:left="0" w:firstLine="567"/>
        <w:jc w:val="both"/>
        <w:rPr>
          <w:szCs w:val="24"/>
        </w:rPr>
      </w:pPr>
      <w:r w:rsidRPr="007831D2">
        <w:rPr>
          <w:szCs w:val="24"/>
        </w:rPr>
        <w:t>Projektuojami statybos darbai turi tenkinti reikalavimus, pagal Aplinkos apsaugos kriterijų taikymo, vykdant žaliuosius pirkimus, tvarkos aprašo 4.1 papunktį (Lietuvos Respublikos aplinkos ministro 2011 m. birželio 28 d. įsakymo Nr. D1-508 „Dėl aplinkos apsaugos kriterijų taikymo, vykdant žaliuosius pirkimus tvarkos aprašo patvirtinimo“ (2022 m. gruodžio 13 d. įsakymo Nr. D1-401 redakcija)).  </w:t>
      </w:r>
      <w:r w:rsidR="009129AA" w:rsidRPr="007831D2">
        <w:rPr>
          <w:rFonts w:cstheme="minorHAnsi"/>
          <w:b/>
          <w:bCs/>
          <w:szCs w:val="24"/>
        </w:rPr>
        <w:t xml:space="preserve">Minimalūs aplinkos apsaugos kriterijai </w:t>
      </w:r>
      <w:r w:rsidR="009129AA" w:rsidRPr="007831D2">
        <w:rPr>
          <w:rFonts w:cstheme="minorHAnsi"/>
          <w:szCs w:val="24"/>
        </w:rPr>
        <w:t>projektuojamiems statybos darbams įtvirtinti minėto Tvarkos aprašo 2 priedo XII skyriaus 15.1. papunktyje.</w:t>
      </w:r>
    </w:p>
    <w:p w14:paraId="441EFCE9" w14:textId="17CB6C2B" w:rsidR="00284636" w:rsidRDefault="00E3301E" w:rsidP="00091BC7">
      <w:pPr>
        <w:pStyle w:val="Sraopastraipa"/>
        <w:numPr>
          <w:ilvl w:val="2"/>
          <w:numId w:val="15"/>
        </w:numPr>
        <w:tabs>
          <w:tab w:val="num" w:pos="142"/>
          <w:tab w:val="left" w:pos="1134"/>
          <w:tab w:val="num" w:pos="2358"/>
        </w:tabs>
        <w:suppressAutoHyphens/>
        <w:spacing w:after="0" w:line="240" w:lineRule="auto"/>
        <w:ind w:left="0" w:firstLine="567"/>
        <w:jc w:val="both"/>
        <w:rPr>
          <w:bCs/>
          <w:szCs w:val="24"/>
          <w:lang w:eastAsia="ar-SA"/>
        </w:rPr>
      </w:pPr>
      <w:r w:rsidRPr="00284636">
        <w:rPr>
          <w:bCs/>
          <w:szCs w:val="24"/>
          <w:lang w:eastAsia="ar-SA"/>
        </w:rPr>
        <w:t>rūšiuoti atliekas,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sidR="00504CE6" w:rsidRPr="00284636">
        <w:rPr>
          <w:bCs/>
          <w:szCs w:val="24"/>
          <w:lang w:eastAsia="ar-SA"/>
        </w:rPr>
        <w:t xml:space="preserve"> </w:t>
      </w:r>
    </w:p>
    <w:p w14:paraId="16F45F38" w14:textId="77777777" w:rsidR="00284636" w:rsidRPr="00091BC7" w:rsidRDefault="00284636" w:rsidP="00091BC7">
      <w:pPr>
        <w:tabs>
          <w:tab w:val="left" w:pos="1134"/>
          <w:tab w:val="num" w:pos="2358"/>
        </w:tabs>
        <w:suppressAutoHyphens/>
        <w:ind w:right="-55"/>
        <w:jc w:val="both"/>
        <w:rPr>
          <w:bCs/>
          <w:lang w:eastAsia="ar-SA"/>
        </w:rPr>
      </w:pPr>
    </w:p>
    <w:p w14:paraId="55EBADE0" w14:textId="22E0FC0F" w:rsidR="00FF76F6" w:rsidRPr="00284636" w:rsidRDefault="00FF76F6" w:rsidP="00891EE4">
      <w:pPr>
        <w:tabs>
          <w:tab w:val="left" w:pos="284"/>
        </w:tabs>
        <w:suppressAutoHyphens/>
        <w:ind w:firstLine="567"/>
        <w:jc w:val="center"/>
        <w:rPr>
          <w:rFonts w:eastAsia="Times New Roman"/>
          <w:b/>
          <w:lang w:eastAsia="ar-SA"/>
        </w:rPr>
      </w:pPr>
      <w:r w:rsidRPr="00284636">
        <w:rPr>
          <w:rFonts w:eastAsia="Times New Roman"/>
          <w:b/>
          <w:lang w:eastAsia="ar-SA"/>
        </w:rPr>
        <w:t>2.</w:t>
      </w:r>
      <w:r w:rsidRPr="00284636">
        <w:rPr>
          <w:rFonts w:eastAsia="Times New Roman"/>
          <w:b/>
          <w:lang w:eastAsia="ar-SA"/>
        </w:rPr>
        <w:tab/>
        <w:t xml:space="preserve">KAINA IR / ARBA KAINODAROS TAISYKLĖS </w:t>
      </w:r>
    </w:p>
    <w:p w14:paraId="7B646929" w14:textId="254362B4" w:rsidR="00C7748D" w:rsidRPr="00284636" w:rsidRDefault="00C7748D" w:rsidP="00891EE4">
      <w:pPr>
        <w:suppressAutoHyphens/>
        <w:ind w:firstLine="567"/>
        <w:jc w:val="both"/>
        <w:rPr>
          <w:rFonts w:eastAsia="Times New Roman"/>
          <w:lang w:eastAsia="ar-SA"/>
        </w:rPr>
      </w:pPr>
    </w:p>
    <w:p w14:paraId="6BCFA649" w14:textId="7A27D507" w:rsidR="00891EE4" w:rsidRPr="00284636" w:rsidRDefault="00D83B95" w:rsidP="00891EE4">
      <w:pPr>
        <w:pStyle w:val="Sraopastraipa"/>
        <w:numPr>
          <w:ilvl w:val="1"/>
          <w:numId w:val="19"/>
        </w:numPr>
        <w:tabs>
          <w:tab w:val="left" w:pos="1134"/>
        </w:tabs>
        <w:suppressAutoHyphens/>
        <w:autoSpaceDN w:val="0"/>
        <w:ind w:left="0" w:firstLine="567"/>
        <w:jc w:val="both"/>
        <w:textAlignment w:val="baseline"/>
        <w:rPr>
          <w:szCs w:val="24"/>
        </w:rPr>
      </w:pPr>
      <w:r w:rsidRPr="00284636">
        <w:rPr>
          <w:szCs w:val="24"/>
        </w:rPr>
        <w:t>Pirkimo sutartis yra fiksuotos kainos sutartis, kurios kaina užsakytoms Paslaugoms yra</w:t>
      </w:r>
      <w:r w:rsidR="00891EE4" w:rsidRPr="00284636">
        <w:rPr>
          <w:szCs w:val="24"/>
        </w:rPr>
        <w:t>:</w:t>
      </w:r>
    </w:p>
    <w:tbl>
      <w:tblPr>
        <w:tblW w:w="97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811"/>
        <w:gridCol w:w="1276"/>
        <w:gridCol w:w="1701"/>
        <w:gridCol w:w="15"/>
      </w:tblGrid>
      <w:tr w:rsidR="00891EE4" w:rsidRPr="00284636" w14:paraId="251B0AA6" w14:textId="77777777" w:rsidTr="0058440A">
        <w:trPr>
          <w:gridAfter w:val="1"/>
          <w:wAfter w:w="15" w:type="dxa"/>
        </w:trPr>
        <w:tc>
          <w:tcPr>
            <w:tcW w:w="993" w:type="dxa"/>
            <w:shd w:val="clear" w:color="auto" w:fill="auto"/>
            <w:vAlign w:val="center"/>
          </w:tcPr>
          <w:p w14:paraId="3EA7ABC2" w14:textId="77777777" w:rsidR="00891EE4" w:rsidRPr="00284636" w:rsidRDefault="00891EE4" w:rsidP="00752B3B">
            <w:pPr>
              <w:rPr>
                <w:rFonts w:eastAsia="Times New Roman"/>
                <w:b/>
                <w:lang w:eastAsia="en-US"/>
              </w:rPr>
            </w:pPr>
            <w:r w:rsidRPr="00284636">
              <w:rPr>
                <w:rFonts w:eastAsia="Times New Roman"/>
                <w:b/>
                <w:lang w:eastAsia="en-US"/>
              </w:rPr>
              <w:lastRenderedPageBreak/>
              <w:t>Eil. Nr.</w:t>
            </w:r>
          </w:p>
        </w:tc>
        <w:tc>
          <w:tcPr>
            <w:tcW w:w="5811" w:type="dxa"/>
            <w:shd w:val="clear" w:color="auto" w:fill="auto"/>
            <w:vAlign w:val="center"/>
          </w:tcPr>
          <w:p w14:paraId="41750F23" w14:textId="77777777" w:rsidR="00891EE4" w:rsidRPr="00284636" w:rsidRDefault="00891EE4" w:rsidP="00891EE4">
            <w:pPr>
              <w:ind w:firstLine="567"/>
              <w:jc w:val="center"/>
              <w:rPr>
                <w:rFonts w:eastAsia="Times New Roman"/>
                <w:b/>
                <w:lang w:eastAsia="en-US"/>
              </w:rPr>
            </w:pPr>
            <w:r w:rsidRPr="00284636">
              <w:rPr>
                <w:rFonts w:eastAsia="Times New Roman"/>
                <w:b/>
                <w:lang w:eastAsia="en-US"/>
              </w:rPr>
              <w:t>Pavadinimas</w:t>
            </w:r>
          </w:p>
        </w:tc>
        <w:tc>
          <w:tcPr>
            <w:tcW w:w="1276" w:type="dxa"/>
            <w:shd w:val="clear" w:color="auto" w:fill="auto"/>
            <w:vAlign w:val="center"/>
          </w:tcPr>
          <w:p w14:paraId="42D28D81" w14:textId="77777777" w:rsidR="00891EE4" w:rsidRPr="00284636" w:rsidRDefault="00891EE4" w:rsidP="0058440A">
            <w:pPr>
              <w:rPr>
                <w:rFonts w:eastAsia="Times New Roman"/>
                <w:b/>
                <w:lang w:eastAsia="en-US"/>
              </w:rPr>
            </w:pPr>
            <w:r w:rsidRPr="00284636">
              <w:rPr>
                <w:rFonts w:eastAsia="Times New Roman"/>
                <w:b/>
                <w:lang w:eastAsia="en-US"/>
              </w:rPr>
              <w:t>Mato vnt.</w:t>
            </w:r>
          </w:p>
        </w:tc>
        <w:tc>
          <w:tcPr>
            <w:tcW w:w="1701" w:type="dxa"/>
            <w:shd w:val="clear" w:color="auto" w:fill="auto"/>
            <w:vAlign w:val="center"/>
          </w:tcPr>
          <w:p w14:paraId="5644B686" w14:textId="3A78DDC4" w:rsidR="00891EE4" w:rsidRPr="00284636" w:rsidRDefault="0058440A" w:rsidP="0058440A">
            <w:pPr>
              <w:jc w:val="center"/>
              <w:rPr>
                <w:rFonts w:eastAsia="Times New Roman"/>
                <w:b/>
                <w:lang w:eastAsia="en-US"/>
              </w:rPr>
            </w:pPr>
            <w:r w:rsidRPr="00284636">
              <w:rPr>
                <w:rFonts w:eastAsia="Times New Roman"/>
                <w:b/>
                <w:lang w:eastAsia="en-US"/>
              </w:rPr>
              <w:t>K</w:t>
            </w:r>
            <w:r w:rsidR="00891EE4" w:rsidRPr="00284636">
              <w:rPr>
                <w:rFonts w:eastAsia="Times New Roman"/>
                <w:b/>
                <w:lang w:eastAsia="en-US"/>
              </w:rPr>
              <w:t>aina Eur</w:t>
            </w:r>
            <w:r w:rsidRPr="00284636">
              <w:rPr>
                <w:rFonts w:eastAsia="Times New Roman"/>
                <w:b/>
                <w:lang w:eastAsia="en-US"/>
              </w:rPr>
              <w:t xml:space="preserve"> </w:t>
            </w:r>
            <w:r w:rsidR="00891EE4" w:rsidRPr="00284636">
              <w:rPr>
                <w:rFonts w:eastAsia="Times New Roman"/>
                <w:b/>
                <w:lang w:eastAsia="en-US"/>
              </w:rPr>
              <w:t>be PVM</w:t>
            </w:r>
          </w:p>
        </w:tc>
      </w:tr>
      <w:tr w:rsidR="00891EE4" w:rsidRPr="00284636" w14:paraId="4A01AF9F" w14:textId="77777777" w:rsidTr="0058440A">
        <w:trPr>
          <w:gridAfter w:val="1"/>
          <w:wAfter w:w="15" w:type="dxa"/>
        </w:trPr>
        <w:tc>
          <w:tcPr>
            <w:tcW w:w="993" w:type="dxa"/>
            <w:shd w:val="clear" w:color="auto" w:fill="auto"/>
            <w:vAlign w:val="center"/>
          </w:tcPr>
          <w:p w14:paraId="19743F39" w14:textId="77777777" w:rsidR="00891EE4" w:rsidRPr="00284636" w:rsidRDefault="00891EE4" w:rsidP="00752B3B">
            <w:pPr>
              <w:ind w:firstLine="567"/>
              <w:rPr>
                <w:rFonts w:eastAsia="Times New Roman"/>
                <w:i/>
                <w:lang w:eastAsia="en-US"/>
              </w:rPr>
            </w:pPr>
            <w:r w:rsidRPr="00284636">
              <w:rPr>
                <w:rFonts w:eastAsia="Times New Roman"/>
                <w:i/>
                <w:lang w:eastAsia="en-US"/>
              </w:rPr>
              <w:t>1</w:t>
            </w:r>
          </w:p>
        </w:tc>
        <w:tc>
          <w:tcPr>
            <w:tcW w:w="5811" w:type="dxa"/>
            <w:shd w:val="clear" w:color="auto" w:fill="auto"/>
            <w:vAlign w:val="center"/>
          </w:tcPr>
          <w:p w14:paraId="1BAA3B09" w14:textId="77777777" w:rsidR="00891EE4" w:rsidRPr="00284636" w:rsidRDefault="00891EE4" w:rsidP="00891EE4">
            <w:pPr>
              <w:ind w:firstLine="567"/>
              <w:jc w:val="center"/>
              <w:rPr>
                <w:rFonts w:eastAsia="Times New Roman"/>
                <w:i/>
                <w:lang w:eastAsia="en-US"/>
              </w:rPr>
            </w:pPr>
            <w:r w:rsidRPr="00284636">
              <w:rPr>
                <w:rFonts w:eastAsia="Times New Roman"/>
                <w:i/>
                <w:lang w:eastAsia="en-US"/>
              </w:rPr>
              <w:t>2</w:t>
            </w:r>
          </w:p>
        </w:tc>
        <w:tc>
          <w:tcPr>
            <w:tcW w:w="1276" w:type="dxa"/>
            <w:shd w:val="clear" w:color="auto" w:fill="auto"/>
            <w:vAlign w:val="center"/>
          </w:tcPr>
          <w:p w14:paraId="6CA78D20" w14:textId="77777777" w:rsidR="00891EE4" w:rsidRPr="00284636" w:rsidRDefault="00891EE4" w:rsidP="007F46E0">
            <w:pPr>
              <w:ind w:firstLine="567"/>
              <w:rPr>
                <w:rFonts w:eastAsia="Times New Roman"/>
                <w:i/>
                <w:lang w:eastAsia="en-US"/>
              </w:rPr>
            </w:pPr>
            <w:r w:rsidRPr="00284636">
              <w:rPr>
                <w:rFonts w:eastAsia="Times New Roman"/>
                <w:i/>
                <w:lang w:eastAsia="en-US"/>
              </w:rPr>
              <w:t>3</w:t>
            </w:r>
          </w:p>
        </w:tc>
        <w:tc>
          <w:tcPr>
            <w:tcW w:w="1701" w:type="dxa"/>
            <w:shd w:val="clear" w:color="auto" w:fill="auto"/>
            <w:vAlign w:val="center"/>
          </w:tcPr>
          <w:p w14:paraId="72DE020D" w14:textId="77777777" w:rsidR="00891EE4" w:rsidRPr="00284636" w:rsidRDefault="00891EE4" w:rsidP="0058440A">
            <w:pPr>
              <w:jc w:val="center"/>
              <w:rPr>
                <w:rFonts w:eastAsia="Times New Roman"/>
                <w:i/>
                <w:lang w:eastAsia="en-US"/>
              </w:rPr>
            </w:pPr>
            <w:r w:rsidRPr="00284636">
              <w:rPr>
                <w:rFonts w:eastAsia="Times New Roman"/>
                <w:i/>
                <w:lang w:eastAsia="en-US"/>
              </w:rPr>
              <w:t>4</w:t>
            </w:r>
          </w:p>
        </w:tc>
      </w:tr>
      <w:tr w:rsidR="00891EE4" w:rsidRPr="00284636" w14:paraId="06FF586B" w14:textId="77777777" w:rsidTr="0058440A">
        <w:trPr>
          <w:gridAfter w:val="1"/>
          <w:wAfter w:w="15" w:type="dxa"/>
          <w:trHeight w:val="384"/>
        </w:trPr>
        <w:tc>
          <w:tcPr>
            <w:tcW w:w="993" w:type="dxa"/>
            <w:vAlign w:val="center"/>
          </w:tcPr>
          <w:p w14:paraId="3DBB4D30" w14:textId="77777777" w:rsidR="00891EE4" w:rsidRPr="00284636" w:rsidRDefault="00891EE4" w:rsidP="00752B3B">
            <w:pPr>
              <w:tabs>
                <w:tab w:val="left" w:pos="165"/>
              </w:tabs>
              <w:ind w:firstLine="567"/>
              <w:contextualSpacing/>
              <w:rPr>
                <w:rFonts w:eastAsia="Times New Roman"/>
                <w:lang w:eastAsia="en-US"/>
              </w:rPr>
            </w:pPr>
            <w:r w:rsidRPr="00284636">
              <w:rPr>
                <w:rFonts w:eastAsia="Times New Roman"/>
                <w:lang w:eastAsia="en-US"/>
              </w:rPr>
              <w:t>1.</w:t>
            </w:r>
          </w:p>
        </w:tc>
        <w:tc>
          <w:tcPr>
            <w:tcW w:w="5811" w:type="dxa"/>
            <w:shd w:val="clear" w:color="auto" w:fill="auto"/>
          </w:tcPr>
          <w:p w14:paraId="558D0FE4" w14:textId="49107F45" w:rsidR="00891EE4" w:rsidRPr="00284636" w:rsidRDefault="00E002C9" w:rsidP="00E002C9">
            <w:pPr>
              <w:ind w:firstLine="182"/>
              <w:contextualSpacing/>
              <w:rPr>
                <w:rFonts w:eastAsia="Times New Roman"/>
                <w:lang w:eastAsia="en-US"/>
              </w:rPr>
            </w:pPr>
            <w:bookmarkStart w:id="3" w:name="_GoBack"/>
            <w:bookmarkEnd w:id="3"/>
            <w:r>
              <w:rPr>
                <w:rFonts w:eastAsia="Arial"/>
              </w:rPr>
              <w:t>Techninio p</w:t>
            </w:r>
            <w:r w:rsidR="00891EE4" w:rsidRPr="00284636">
              <w:rPr>
                <w:rFonts w:eastAsia="Arial"/>
              </w:rPr>
              <w:t>rojekt</w:t>
            </w:r>
            <w:r w:rsidR="00AF6027">
              <w:rPr>
                <w:rFonts w:eastAsia="Arial"/>
              </w:rPr>
              <w:t>o parengima</w:t>
            </w:r>
            <w:r w:rsidR="00EC1B98">
              <w:rPr>
                <w:rFonts w:eastAsia="Arial"/>
              </w:rPr>
              <w:t>s</w:t>
            </w:r>
            <w:r w:rsidR="00AF6027">
              <w:rPr>
                <w:rFonts w:eastAsia="Arial"/>
              </w:rPr>
              <w:t xml:space="preserve"> pagal techninę užduotį</w:t>
            </w:r>
          </w:p>
        </w:tc>
        <w:tc>
          <w:tcPr>
            <w:tcW w:w="1276" w:type="dxa"/>
            <w:vAlign w:val="center"/>
          </w:tcPr>
          <w:p w14:paraId="1FA7756C" w14:textId="77777777" w:rsidR="00891EE4" w:rsidRPr="00284636" w:rsidRDefault="00891EE4" w:rsidP="007F46E0">
            <w:pPr>
              <w:rPr>
                <w:rFonts w:eastAsia="Times New Roman"/>
                <w:lang w:eastAsia="en-US"/>
              </w:rPr>
            </w:pPr>
            <w:proofErr w:type="spellStart"/>
            <w:r w:rsidRPr="00284636">
              <w:rPr>
                <w:rFonts w:eastAsia="Times New Roman"/>
                <w:lang w:eastAsia="en-US"/>
              </w:rPr>
              <w:t>kompl</w:t>
            </w:r>
            <w:proofErr w:type="spellEnd"/>
            <w:r w:rsidRPr="00284636">
              <w:rPr>
                <w:rFonts w:eastAsia="Times New Roman"/>
                <w:lang w:eastAsia="en-US"/>
              </w:rPr>
              <w:t>.</w:t>
            </w:r>
          </w:p>
        </w:tc>
        <w:tc>
          <w:tcPr>
            <w:tcW w:w="1701" w:type="dxa"/>
            <w:vAlign w:val="center"/>
          </w:tcPr>
          <w:p w14:paraId="765070AB" w14:textId="77777777" w:rsidR="00891EE4" w:rsidRPr="00284636" w:rsidRDefault="00891EE4" w:rsidP="00891EE4">
            <w:pPr>
              <w:ind w:firstLine="567"/>
              <w:jc w:val="center"/>
              <w:rPr>
                <w:rFonts w:eastAsia="Times New Roman"/>
                <w:lang w:eastAsia="en-US"/>
              </w:rPr>
            </w:pPr>
          </w:p>
        </w:tc>
      </w:tr>
      <w:tr w:rsidR="00891EE4" w:rsidRPr="00284636" w14:paraId="2C9A0C4E" w14:textId="77777777" w:rsidTr="0058440A">
        <w:trPr>
          <w:trHeight w:val="384"/>
        </w:trPr>
        <w:tc>
          <w:tcPr>
            <w:tcW w:w="8080" w:type="dxa"/>
            <w:gridSpan w:val="3"/>
            <w:vAlign w:val="center"/>
          </w:tcPr>
          <w:p w14:paraId="19A988F8" w14:textId="77777777" w:rsidR="00891EE4" w:rsidRPr="00284636" w:rsidRDefault="00891EE4" w:rsidP="00AF6027">
            <w:pPr>
              <w:ind w:firstLine="567"/>
              <w:jc w:val="right"/>
              <w:rPr>
                <w:rFonts w:eastAsia="Times New Roman"/>
                <w:b/>
                <w:lang w:eastAsia="en-US"/>
              </w:rPr>
            </w:pPr>
            <w:r w:rsidRPr="00284636">
              <w:rPr>
                <w:rFonts w:eastAsia="Times New Roman"/>
                <w:b/>
                <w:lang w:eastAsia="ar-SA"/>
              </w:rPr>
              <w:t>Pasiūlymo kaina Eur be PVM:</w:t>
            </w:r>
          </w:p>
        </w:tc>
        <w:tc>
          <w:tcPr>
            <w:tcW w:w="1716" w:type="dxa"/>
            <w:gridSpan w:val="2"/>
            <w:vAlign w:val="center"/>
          </w:tcPr>
          <w:p w14:paraId="17F85322" w14:textId="77777777" w:rsidR="00891EE4" w:rsidRPr="00284636" w:rsidRDefault="00891EE4" w:rsidP="00891EE4">
            <w:pPr>
              <w:ind w:firstLine="567"/>
              <w:jc w:val="center"/>
              <w:rPr>
                <w:rFonts w:eastAsia="Times New Roman"/>
                <w:b/>
                <w:lang w:eastAsia="en-US"/>
              </w:rPr>
            </w:pPr>
          </w:p>
        </w:tc>
      </w:tr>
      <w:tr w:rsidR="00891EE4" w:rsidRPr="00284636" w14:paraId="70FB1EAE" w14:textId="77777777" w:rsidTr="0058440A">
        <w:trPr>
          <w:trHeight w:val="384"/>
        </w:trPr>
        <w:tc>
          <w:tcPr>
            <w:tcW w:w="8080" w:type="dxa"/>
            <w:gridSpan w:val="3"/>
            <w:vAlign w:val="center"/>
          </w:tcPr>
          <w:p w14:paraId="2CD6D4B8" w14:textId="77777777" w:rsidR="00891EE4" w:rsidRPr="00284636" w:rsidRDefault="00891EE4" w:rsidP="00AF6027">
            <w:pPr>
              <w:ind w:firstLine="567"/>
              <w:jc w:val="right"/>
              <w:rPr>
                <w:rFonts w:eastAsia="Times New Roman"/>
                <w:b/>
                <w:lang w:eastAsia="en-US"/>
              </w:rPr>
            </w:pPr>
            <w:r w:rsidRPr="00284636">
              <w:rPr>
                <w:rFonts w:eastAsia="Times New Roman"/>
                <w:b/>
                <w:lang w:eastAsia="ar-SA"/>
              </w:rPr>
              <w:t>PVM:</w:t>
            </w:r>
          </w:p>
        </w:tc>
        <w:tc>
          <w:tcPr>
            <w:tcW w:w="1716" w:type="dxa"/>
            <w:gridSpan w:val="2"/>
            <w:vAlign w:val="center"/>
          </w:tcPr>
          <w:p w14:paraId="48AB5C27" w14:textId="77777777" w:rsidR="00891EE4" w:rsidRPr="00284636" w:rsidRDefault="00891EE4" w:rsidP="00891EE4">
            <w:pPr>
              <w:ind w:firstLine="567"/>
              <w:jc w:val="center"/>
              <w:rPr>
                <w:rFonts w:eastAsia="Times New Roman"/>
                <w:b/>
                <w:lang w:eastAsia="en-US"/>
              </w:rPr>
            </w:pPr>
          </w:p>
        </w:tc>
      </w:tr>
      <w:tr w:rsidR="00891EE4" w:rsidRPr="00284636" w14:paraId="2BDE1369" w14:textId="77777777" w:rsidTr="0058440A">
        <w:trPr>
          <w:trHeight w:val="384"/>
        </w:trPr>
        <w:tc>
          <w:tcPr>
            <w:tcW w:w="8080" w:type="dxa"/>
            <w:gridSpan w:val="3"/>
            <w:vAlign w:val="center"/>
          </w:tcPr>
          <w:p w14:paraId="6CD4E33B" w14:textId="77777777" w:rsidR="00891EE4" w:rsidRPr="00284636" w:rsidRDefault="00891EE4" w:rsidP="00AF6027">
            <w:pPr>
              <w:ind w:firstLine="567"/>
              <w:jc w:val="right"/>
              <w:rPr>
                <w:rFonts w:eastAsia="Times New Roman"/>
                <w:b/>
                <w:lang w:eastAsia="en-US"/>
              </w:rPr>
            </w:pPr>
            <w:r w:rsidRPr="00284636">
              <w:rPr>
                <w:rFonts w:eastAsia="Times New Roman"/>
                <w:b/>
                <w:lang w:eastAsia="ar-SA"/>
              </w:rPr>
              <w:t>Pasiūlymo kaina Eur su PVM:</w:t>
            </w:r>
          </w:p>
        </w:tc>
        <w:tc>
          <w:tcPr>
            <w:tcW w:w="1716" w:type="dxa"/>
            <w:gridSpan w:val="2"/>
            <w:vAlign w:val="center"/>
          </w:tcPr>
          <w:p w14:paraId="3E1E4F89" w14:textId="77777777" w:rsidR="00891EE4" w:rsidRPr="00284636" w:rsidRDefault="00891EE4" w:rsidP="00891EE4">
            <w:pPr>
              <w:ind w:firstLine="567"/>
              <w:jc w:val="center"/>
              <w:rPr>
                <w:rFonts w:eastAsia="Times New Roman"/>
                <w:b/>
                <w:lang w:eastAsia="en-US"/>
              </w:rPr>
            </w:pPr>
          </w:p>
        </w:tc>
      </w:tr>
    </w:tbl>
    <w:p w14:paraId="65245A43" w14:textId="77777777" w:rsidR="00891EE4" w:rsidRPr="00284636" w:rsidRDefault="00891EE4" w:rsidP="00891EE4">
      <w:pPr>
        <w:pStyle w:val="Sraopastraipa"/>
        <w:tabs>
          <w:tab w:val="left" w:pos="1134"/>
        </w:tabs>
        <w:suppressAutoHyphens/>
        <w:autoSpaceDN w:val="0"/>
        <w:ind w:left="0" w:firstLine="567"/>
        <w:jc w:val="both"/>
        <w:textAlignment w:val="baseline"/>
        <w:rPr>
          <w:szCs w:val="24"/>
        </w:rPr>
      </w:pPr>
    </w:p>
    <w:p w14:paraId="49F904F1" w14:textId="4FFE5A01"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Pirkimo sutarties kaina gali būti peržiūrėta pagal Pirkimo sutartyje nustatytą fiksuotos kainos peržiūros tvarką. </w:t>
      </w:r>
    </w:p>
    <w:p w14:paraId="2A216054" w14:textId="3D8A92E0"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Tais atvejais, kai kartu su kitomis projektavimo paslaugomis įsigyjamos projektinių pasiūlymų rengimo paslaugos už šias paslaugas mokėtina suma apmokama </w:t>
      </w:r>
      <w:r w:rsidR="00035DD9">
        <w:rPr>
          <w:szCs w:val="24"/>
        </w:rPr>
        <w:t>Paslaugų tei</w:t>
      </w:r>
      <w:r w:rsidRPr="00284636">
        <w:rPr>
          <w:szCs w:val="24"/>
        </w:rPr>
        <w:t xml:space="preserve">kėjui tinkamai suteikus visas Pirkimo sutartyje numatytas paslaugas, išskyrus statinio projekto vykdymo priežiūros paslaugas. </w:t>
      </w:r>
    </w:p>
    <w:p w14:paraId="5D793BAC" w14:textId="589EB442"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Į Pirkimo sutarties kainą yra įskaičiuotos visos su Paslaugų teikimu susijusios išlaidos, mokesčiai ir rinkliavos, įskaitant bet neapsiribojant: </w:t>
      </w:r>
    </w:p>
    <w:p w14:paraId="0EF3286D" w14:textId="592A35D9" w:rsidR="00D83B95" w:rsidRPr="00284636" w:rsidRDefault="00D83B95" w:rsidP="00091BC7">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visomis su dokumentų, kurių pagal šios sutarties sąlygas gali reikalauti Užsakovas, rengimu ir pateikimu susijusiomis išlaidomis; </w:t>
      </w:r>
    </w:p>
    <w:p w14:paraId="2162A981" w14:textId="05F8C8D1" w:rsidR="00D83B95" w:rsidRPr="00284636" w:rsidRDefault="00D83B95" w:rsidP="00091BC7">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aprūpinimo įrankiais, reikalingais paslaugoms atlikti, transporto, komandiruotės ir kt. išlaidomis; </w:t>
      </w:r>
    </w:p>
    <w:p w14:paraId="610D6D6A" w14:textId="459CF141" w:rsidR="00D83B95" w:rsidRPr="00284636" w:rsidRDefault="00D83B95" w:rsidP="00091BC7">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pagal užsakymo, techninės užduoties ar projektavimą reglamentuojančių teisės aktų reikalavimus būtinų atlikti tyrimų išlaidomis. </w:t>
      </w:r>
    </w:p>
    <w:p w14:paraId="5B2B5426" w14:textId="52E25EC3"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PVM mokamas pagal galiojančius Lietuvos Respublikos teisės aktus bei tarptautinius susitarimus, susijusius su Pirkimo sutarties vykdymu. </w:t>
      </w:r>
    </w:p>
    <w:p w14:paraId="28480B13" w14:textId="0E86A2D6"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Pirkimo sutarties kaina gali būti keičiama pasikeitus pridėtinės vertės mokesčio (toliau ‒ PVM) tarifui. Kainos perskaičiavimas įforminamas Sutarties šalių pasirašomu dvišaliu susitarimu, kuriame užfiksuojama perskaičiuota kaina, ir kuris tampa neatskiriama šios Sutarties dalimi. Pakeitus Pirkimo sutarties kainą atitinkamai pakeičiama ir Pradinė Pirkimo sutarties vertė. </w:t>
      </w:r>
    </w:p>
    <w:p w14:paraId="6EDDA680" w14:textId="4A670F6F"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Pirkimo sutarties kainos perskaičiavimas dėl kitų mokesčių pasikeitimo nebus atliekamas. </w:t>
      </w:r>
    </w:p>
    <w:p w14:paraId="48496B18" w14:textId="2921C7D8" w:rsidR="00D83B95" w:rsidRPr="00284636" w:rsidRDefault="00D83B95" w:rsidP="00091BC7">
      <w:pPr>
        <w:pStyle w:val="Sraopastraipa"/>
        <w:numPr>
          <w:ilvl w:val="1"/>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Pirkimo sutarties vykdymo laikotarpiu, pradinė Pirkimo sutarties kaina ir Pirkimo sutarties mėnesio įkainis peržiūrimi (didinami ar mažinami) šiais atvejais ir tokia tvarka: </w:t>
      </w:r>
    </w:p>
    <w:p w14:paraId="439E5574" w14:textId="3FE2D484" w:rsidR="00D83B95" w:rsidRPr="00284636" w:rsidRDefault="00D83B95" w:rsidP="00091BC7">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Bet kuri Sutarties šalis Sutarties galiojimo metu turi teisę inicijuoti Sutartyje numatytos Pirkimo sutarties kainos (perskaičiuojama tik ta Pirkimo sutarties kainos dalis, kuri neapmokėta </w:t>
      </w:r>
      <w:r w:rsidR="00035DD9">
        <w:rPr>
          <w:szCs w:val="24"/>
        </w:rPr>
        <w:t>Paslaugų tei</w:t>
      </w:r>
      <w:r w:rsidRPr="00284636">
        <w:rPr>
          <w:szCs w:val="24"/>
        </w:rPr>
        <w:t xml:space="preserve">kėjui) perskaičiavimą (keitimą) ne anksčiau kaip po 6 (šešių) mėnesių nuo Sutarties sudarymo dienos (jeigu perskaičiavimas jau buvo atliktas – nuo paskutinio perskaičiavimo pagal šį punktą dienos). Pirkimo sutarties kaina privalo būti perskaičiuota gavus bet kurios sutarties šalies prašymą, jeigu  kainų pokytis (k), apskaičiuotas kaip nustatyta </w:t>
      </w:r>
      <w:r w:rsidR="00891EE4" w:rsidRPr="00284636">
        <w:rPr>
          <w:szCs w:val="24"/>
        </w:rPr>
        <w:t>2</w:t>
      </w:r>
      <w:r w:rsidRPr="00284636">
        <w:rPr>
          <w:szCs w:val="24"/>
        </w:rPr>
        <w:t xml:space="preserve">.8.4 punkte, viršija 5 procentus Atlikdamos perskaičiavimą Šalys vadovaujasi Lietuvos Statistikos departamento viešai Oficialiosios statistikos portale paskelbtais Rodiklių duomenų bazės duomenimis (informacija skelbiama kas ketvirtį), iš kitos Šalies nereikalaudamos pateikti oficialaus Lietuvos Statistikos departamento ar kitos institucijos išduoto dokumento ar patvirtinimo. </w:t>
      </w:r>
    </w:p>
    <w:p w14:paraId="2C4125E6" w14:textId="3BB037B1" w:rsidR="00D83B95" w:rsidRPr="00284636" w:rsidRDefault="00D83B95" w:rsidP="00091BC7">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Šalys privalo Susitarime nurodyti indekso reikšmę laikotarpio pradžioje ir jos nustatymo datą, indekso reikšmę laikotarpio pabaigoje ir jos nustatymo datą, kainų pokytį (k), perskaičiuotą pradinės sutarties vertę. </w:t>
      </w:r>
    </w:p>
    <w:p w14:paraId="5A57AB77" w14:textId="0048CDB1" w:rsidR="00D83B95" w:rsidRPr="00284636" w:rsidRDefault="00D83B95" w:rsidP="00891EE4">
      <w:pPr>
        <w:pStyle w:val="Sraopastraipa"/>
        <w:numPr>
          <w:ilvl w:val="2"/>
          <w:numId w:val="19"/>
        </w:numPr>
        <w:tabs>
          <w:tab w:val="left" w:pos="1134"/>
        </w:tabs>
        <w:suppressAutoHyphens/>
        <w:autoSpaceDN w:val="0"/>
        <w:ind w:left="0" w:firstLine="567"/>
        <w:jc w:val="both"/>
        <w:textAlignment w:val="baseline"/>
        <w:rPr>
          <w:szCs w:val="24"/>
        </w:rPr>
      </w:pPr>
      <w:r w:rsidRPr="00284636">
        <w:rPr>
          <w:szCs w:val="24"/>
        </w:rPr>
        <w:t xml:space="preserve">Perskaičiuota kaina taikoma neapmokėtai Pirkimo sutarties kainos daliai ir užsakymams, pateiktiems po to, kai Šalys sudaro susitarimą dėl kainos perskaičiavimo. </w:t>
      </w:r>
    </w:p>
    <w:p w14:paraId="0D252276" w14:textId="69DE8892" w:rsidR="00891EE4" w:rsidRPr="008E5CDF" w:rsidRDefault="00D83B95" w:rsidP="008E5CDF">
      <w:pPr>
        <w:pStyle w:val="Sraopastraipa"/>
        <w:numPr>
          <w:ilvl w:val="2"/>
          <w:numId w:val="19"/>
        </w:numPr>
        <w:tabs>
          <w:tab w:val="left" w:pos="1134"/>
        </w:tabs>
        <w:suppressAutoHyphens/>
        <w:autoSpaceDN w:val="0"/>
        <w:ind w:left="0" w:firstLine="567"/>
        <w:jc w:val="both"/>
        <w:textAlignment w:val="baseline"/>
        <w:rPr>
          <w:szCs w:val="24"/>
        </w:rPr>
      </w:pPr>
      <w:r w:rsidRPr="00284636">
        <w:rPr>
          <w:szCs w:val="24"/>
        </w:rPr>
        <w:t xml:space="preserve">Nauja kaina apskaičiuojama pagal formulę: </w:t>
      </w:r>
    </w:p>
    <w:p w14:paraId="0EB42C47" w14:textId="64A7B539" w:rsidR="00891EE4" w:rsidRPr="00284636" w:rsidRDefault="00D83B95" w:rsidP="00891EE4">
      <w:pPr>
        <w:pStyle w:val="Sraopastraipa"/>
        <w:tabs>
          <w:tab w:val="left" w:pos="1134"/>
        </w:tabs>
        <w:suppressAutoHyphens/>
        <w:autoSpaceDN w:val="0"/>
        <w:ind w:left="0" w:firstLine="567"/>
        <w:jc w:val="both"/>
        <w:textAlignment w:val="baseline"/>
        <w:rPr>
          <w:szCs w:val="24"/>
        </w:rPr>
      </w:pPr>
      <w:r w:rsidRPr="00284636">
        <w:rPr>
          <w:rFonts w:ascii="Cambria Math" w:hAnsi="Cambria Math" w:cs="Cambria Math"/>
          <w:szCs w:val="24"/>
        </w:rPr>
        <w:t>𝑎</w:t>
      </w:r>
      <w:r w:rsidRPr="00284636">
        <w:rPr>
          <w:szCs w:val="24"/>
          <w:vertAlign w:val="subscript"/>
        </w:rPr>
        <w:t>1</w:t>
      </w:r>
      <w:r w:rsidRPr="00284636">
        <w:rPr>
          <w:szCs w:val="24"/>
        </w:rPr>
        <w:t xml:space="preserve"> = </w:t>
      </w:r>
      <w:r w:rsidRPr="00284636">
        <w:rPr>
          <w:rFonts w:ascii="Cambria Math" w:hAnsi="Cambria Math" w:cs="Cambria Math"/>
          <w:szCs w:val="24"/>
        </w:rPr>
        <w:t>𝑎</w:t>
      </w:r>
      <w:r w:rsidRPr="00284636">
        <w:rPr>
          <w:szCs w:val="24"/>
        </w:rPr>
        <w:t xml:space="preserve"> + (</w:t>
      </w:r>
      <w:r w:rsidR="00891EE4" w:rsidRPr="00284636">
        <w:rPr>
          <w:szCs w:val="24"/>
        </w:rPr>
        <w:t>k/100</w:t>
      </w:r>
      <w:r w:rsidRPr="00284636">
        <w:rPr>
          <w:szCs w:val="24"/>
        </w:rPr>
        <w:t xml:space="preserve"> × </w:t>
      </w:r>
      <w:r w:rsidRPr="00284636">
        <w:rPr>
          <w:rFonts w:ascii="Cambria Math" w:hAnsi="Cambria Math" w:cs="Cambria Math"/>
          <w:szCs w:val="24"/>
        </w:rPr>
        <w:t>𝑎</w:t>
      </w:r>
      <w:r w:rsidRPr="00284636">
        <w:rPr>
          <w:szCs w:val="24"/>
        </w:rPr>
        <w:t xml:space="preserve">), kur </w:t>
      </w:r>
    </w:p>
    <w:p w14:paraId="10E039EE" w14:textId="77777777" w:rsidR="00891EE4" w:rsidRPr="00284636" w:rsidRDefault="00891EE4" w:rsidP="00891EE4">
      <w:pPr>
        <w:pStyle w:val="Sraopastraipa"/>
        <w:tabs>
          <w:tab w:val="left" w:pos="1134"/>
        </w:tabs>
        <w:suppressAutoHyphens/>
        <w:autoSpaceDN w:val="0"/>
        <w:ind w:left="0" w:firstLine="567"/>
        <w:jc w:val="both"/>
        <w:textAlignment w:val="baseline"/>
        <w:rPr>
          <w:szCs w:val="24"/>
        </w:rPr>
      </w:pPr>
    </w:p>
    <w:p w14:paraId="41712CA2" w14:textId="107FB7A0" w:rsidR="00D83B95" w:rsidRPr="00284636" w:rsidRDefault="00D83B95" w:rsidP="00891EE4">
      <w:pPr>
        <w:pStyle w:val="Sraopastraipa"/>
        <w:tabs>
          <w:tab w:val="left" w:pos="1134"/>
        </w:tabs>
        <w:suppressAutoHyphens/>
        <w:autoSpaceDN w:val="0"/>
        <w:ind w:left="0" w:firstLine="567"/>
        <w:jc w:val="both"/>
        <w:textAlignment w:val="baseline"/>
        <w:rPr>
          <w:szCs w:val="24"/>
        </w:rPr>
      </w:pPr>
      <w:r w:rsidRPr="00284636">
        <w:rPr>
          <w:szCs w:val="24"/>
        </w:rPr>
        <w:t xml:space="preserve">a – kaina (Eur be PVM)) (jei ji jau buvo perskaičiuotas, tai po paskutinio perskaičiavimo). </w:t>
      </w:r>
    </w:p>
    <w:p w14:paraId="2DCA119A" w14:textId="77777777" w:rsidR="00D83B95" w:rsidRPr="00284636" w:rsidRDefault="00D83B95" w:rsidP="00891EE4">
      <w:pPr>
        <w:pStyle w:val="Sraopastraipa"/>
        <w:tabs>
          <w:tab w:val="left" w:pos="1134"/>
        </w:tabs>
        <w:suppressAutoHyphens/>
        <w:autoSpaceDN w:val="0"/>
        <w:ind w:left="0" w:firstLine="567"/>
        <w:jc w:val="both"/>
        <w:textAlignment w:val="baseline"/>
        <w:rPr>
          <w:szCs w:val="24"/>
        </w:rPr>
      </w:pPr>
      <w:r w:rsidRPr="00284636">
        <w:rPr>
          <w:szCs w:val="24"/>
        </w:rPr>
        <w:t>a</w:t>
      </w:r>
      <w:r w:rsidRPr="00284636">
        <w:rPr>
          <w:szCs w:val="24"/>
          <w:vertAlign w:val="subscript"/>
        </w:rPr>
        <w:t>1</w:t>
      </w:r>
      <w:r w:rsidRPr="00284636">
        <w:rPr>
          <w:szCs w:val="24"/>
        </w:rPr>
        <w:t xml:space="preserve"> – perskaičiuota (pakeista) kaina (Eur be PVM) </w:t>
      </w:r>
    </w:p>
    <w:p w14:paraId="2B4EB50D" w14:textId="5B62E6DA" w:rsidR="00D83B95" w:rsidRPr="00284636" w:rsidRDefault="00D83B95" w:rsidP="00891EE4">
      <w:pPr>
        <w:pStyle w:val="Sraopastraipa"/>
        <w:tabs>
          <w:tab w:val="left" w:pos="1134"/>
        </w:tabs>
        <w:suppressAutoHyphens/>
        <w:autoSpaceDN w:val="0"/>
        <w:ind w:left="0" w:firstLine="567"/>
        <w:jc w:val="both"/>
        <w:textAlignment w:val="baseline"/>
        <w:rPr>
          <w:szCs w:val="24"/>
        </w:rPr>
      </w:pPr>
      <w:r w:rsidRPr="00284636">
        <w:rPr>
          <w:szCs w:val="24"/>
        </w:rPr>
        <w:lastRenderedPageBreak/>
        <w:t xml:space="preserve">k – Pagal paslaugų įmonėse dirbančių asmenų algų ir atlyginimų kainų grupės „M71 Architektūros ir inžinerijos veikla; techninis tikrinimas ir analizė“  indeksą apskaičiuotas kainų pokytis (padidėjimas arba sumažėjimas) (%). „k“ reikšmė skaičiuojama pagal formulę:  </w:t>
      </w:r>
    </w:p>
    <w:p w14:paraId="109EA1E1" w14:textId="30B4F5DA" w:rsidR="00D83B95" w:rsidRPr="00284636" w:rsidRDefault="00D83B95" w:rsidP="00891EE4">
      <w:pPr>
        <w:pStyle w:val="Sraopastraipa"/>
        <w:tabs>
          <w:tab w:val="left" w:pos="1134"/>
        </w:tabs>
        <w:suppressAutoHyphens/>
        <w:autoSpaceDN w:val="0"/>
        <w:ind w:left="0" w:firstLine="567"/>
        <w:jc w:val="both"/>
        <w:textAlignment w:val="baseline"/>
        <w:rPr>
          <w:szCs w:val="24"/>
        </w:rPr>
      </w:pPr>
    </w:p>
    <w:p w14:paraId="70B6C193" w14:textId="2ABED890" w:rsidR="00D83B95" w:rsidRPr="00284636" w:rsidRDefault="00D83B95" w:rsidP="00891EE4">
      <w:pPr>
        <w:pStyle w:val="Sraopastraipa"/>
        <w:tabs>
          <w:tab w:val="left" w:pos="1134"/>
        </w:tabs>
        <w:suppressAutoHyphens/>
        <w:autoSpaceDN w:val="0"/>
        <w:ind w:left="0" w:firstLine="567"/>
        <w:jc w:val="both"/>
        <w:textAlignment w:val="baseline"/>
        <w:rPr>
          <w:szCs w:val="24"/>
          <w:lang w:val="en-US"/>
        </w:rPr>
      </w:pPr>
      <w:r w:rsidRPr="00284636">
        <w:rPr>
          <w:szCs w:val="24"/>
          <w:lang w:val="en-US"/>
        </w:rPr>
        <w:t xml:space="preserve">k = </w:t>
      </w:r>
      <w:proofErr w:type="spellStart"/>
      <w:r w:rsidR="00891EE4" w:rsidRPr="00284636">
        <w:rPr>
          <w:szCs w:val="24"/>
          <w:lang w:val="en-US"/>
        </w:rPr>
        <w:t>Ind</w:t>
      </w:r>
      <w:r w:rsidR="00891EE4" w:rsidRPr="00284636">
        <w:rPr>
          <w:szCs w:val="24"/>
          <w:vertAlign w:val="subscript"/>
          <w:lang w:val="en-US"/>
        </w:rPr>
        <w:t>naujausias</w:t>
      </w:r>
      <w:proofErr w:type="spellEnd"/>
      <w:r w:rsidR="00891EE4" w:rsidRPr="00284636">
        <w:rPr>
          <w:szCs w:val="24"/>
          <w:lang w:val="en-US"/>
        </w:rPr>
        <w:t>/</w:t>
      </w:r>
      <w:proofErr w:type="spellStart"/>
      <w:r w:rsidR="00891EE4" w:rsidRPr="00284636">
        <w:rPr>
          <w:szCs w:val="24"/>
          <w:lang w:val="en-US"/>
        </w:rPr>
        <w:t>Ind</w:t>
      </w:r>
      <w:r w:rsidR="00891EE4" w:rsidRPr="00284636">
        <w:rPr>
          <w:szCs w:val="24"/>
          <w:vertAlign w:val="subscript"/>
          <w:lang w:val="en-US"/>
        </w:rPr>
        <w:t>prad</w:t>
      </w:r>
      <w:proofErr w:type="spellEnd"/>
      <w:r w:rsidR="00891EE4" w:rsidRPr="00284636">
        <w:rPr>
          <w:szCs w:val="24"/>
          <w:vertAlign w:val="subscript"/>
          <w:lang w:val="en-US"/>
        </w:rPr>
        <w:t>=</w:t>
      </w:r>
      <w:proofErr w:type="spellStart"/>
      <w:r w:rsidR="00891EE4" w:rsidRPr="00284636">
        <w:rPr>
          <w:szCs w:val="24"/>
          <w:vertAlign w:val="subscript"/>
          <w:lang w:val="en-US"/>
        </w:rPr>
        <w:t>ia</w:t>
      </w:r>
      <w:proofErr w:type="spellEnd"/>
      <w:r w:rsidR="00891EE4" w:rsidRPr="00284636">
        <w:rPr>
          <w:szCs w:val="24"/>
          <w:lang w:val="en-US"/>
        </w:rPr>
        <w:t xml:space="preserve">*100-100, (proc.) </w:t>
      </w:r>
      <w:proofErr w:type="spellStart"/>
      <w:r w:rsidR="00891EE4" w:rsidRPr="00284636">
        <w:rPr>
          <w:szCs w:val="24"/>
          <w:lang w:val="en-US"/>
        </w:rPr>
        <w:t>kur</w:t>
      </w:r>
      <w:proofErr w:type="spellEnd"/>
    </w:p>
    <w:p w14:paraId="1474E4F9" w14:textId="77777777" w:rsidR="00D83B95" w:rsidRPr="00284636" w:rsidRDefault="00D83B95" w:rsidP="00284636">
      <w:pPr>
        <w:pStyle w:val="Sraopastraipa"/>
        <w:tabs>
          <w:tab w:val="left" w:pos="1134"/>
        </w:tabs>
        <w:suppressAutoHyphens/>
        <w:autoSpaceDN w:val="0"/>
        <w:spacing w:after="0" w:line="240" w:lineRule="auto"/>
        <w:ind w:left="0" w:firstLine="567"/>
        <w:jc w:val="both"/>
        <w:textAlignment w:val="baseline"/>
        <w:rPr>
          <w:szCs w:val="24"/>
        </w:rPr>
      </w:pPr>
    </w:p>
    <w:p w14:paraId="46CF2E4E" w14:textId="77777777" w:rsidR="00D83B95" w:rsidRPr="00284636" w:rsidRDefault="00D83B95" w:rsidP="00284636">
      <w:pPr>
        <w:pStyle w:val="Sraopastraipa"/>
        <w:tabs>
          <w:tab w:val="left" w:pos="1134"/>
        </w:tabs>
        <w:suppressAutoHyphens/>
        <w:autoSpaceDN w:val="0"/>
        <w:spacing w:after="0" w:line="240" w:lineRule="auto"/>
        <w:ind w:left="0" w:firstLine="567"/>
        <w:jc w:val="both"/>
        <w:textAlignment w:val="baseline"/>
        <w:rPr>
          <w:szCs w:val="24"/>
        </w:rPr>
      </w:pPr>
      <w:proofErr w:type="spellStart"/>
      <w:r w:rsidRPr="00284636">
        <w:rPr>
          <w:szCs w:val="24"/>
        </w:rPr>
        <w:t>Ind</w:t>
      </w:r>
      <w:r w:rsidRPr="00284636">
        <w:rPr>
          <w:szCs w:val="24"/>
          <w:vertAlign w:val="subscript"/>
        </w:rPr>
        <w:t>naujausias</w:t>
      </w:r>
      <w:proofErr w:type="spellEnd"/>
      <w:r w:rsidRPr="00284636">
        <w:rPr>
          <w:szCs w:val="24"/>
        </w:rPr>
        <w:t xml:space="preserve"> – kreipimosi dėl kainos perskaičiavimo išsiuntimo kitai šaliai datai naujausias paskelbtas paslaugų įmonėse dirbančių asmenų algų ir atlyginimų grupės „M71 Architektūros ir inžinerijos veikla; techninis tikrinimas ir analizė“ kainų indeksas. </w:t>
      </w:r>
    </w:p>
    <w:p w14:paraId="15304DAA" w14:textId="72D66B8D" w:rsidR="00D83B95" w:rsidRPr="00284636" w:rsidRDefault="00D83B95" w:rsidP="00284636">
      <w:pPr>
        <w:pStyle w:val="Sraopastraipa"/>
        <w:tabs>
          <w:tab w:val="left" w:pos="1134"/>
        </w:tabs>
        <w:suppressAutoHyphens/>
        <w:autoSpaceDN w:val="0"/>
        <w:spacing w:after="0" w:line="240" w:lineRule="auto"/>
        <w:ind w:left="0" w:firstLine="567"/>
        <w:jc w:val="both"/>
        <w:textAlignment w:val="baseline"/>
        <w:rPr>
          <w:szCs w:val="24"/>
        </w:rPr>
      </w:pPr>
      <w:proofErr w:type="spellStart"/>
      <w:r w:rsidRPr="00284636">
        <w:rPr>
          <w:szCs w:val="24"/>
        </w:rPr>
        <w:t>Ind</w:t>
      </w:r>
      <w:r w:rsidRPr="00284636">
        <w:rPr>
          <w:szCs w:val="24"/>
          <w:vertAlign w:val="subscript"/>
        </w:rPr>
        <w:t>pradžia</w:t>
      </w:r>
      <w:proofErr w:type="spellEnd"/>
      <w:r w:rsidRPr="00284636">
        <w:rPr>
          <w:szCs w:val="24"/>
        </w:rPr>
        <w:t xml:space="preserve"> – laikotarpio pradžios datos (mėnesio) paslaugų įmonėse dirbančių asmenų algų ir atlyginimų grupės „M71 Architektūros ir inžinerijos veikla; techninis tikrinimas ir analizė“ kainų indeksas.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26E8E24E" w14:textId="77777777" w:rsidR="00D83B95" w:rsidRPr="00284636" w:rsidRDefault="00D83B95" w:rsidP="00284636">
      <w:pPr>
        <w:tabs>
          <w:tab w:val="left" w:pos="1134"/>
        </w:tabs>
        <w:suppressAutoHyphens/>
        <w:autoSpaceDN w:val="0"/>
        <w:ind w:firstLine="567"/>
        <w:jc w:val="both"/>
        <w:textAlignment w:val="baseline"/>
      </w:pPr>
    </w:p>
    <w:p w14:paraId="792038BD" w14:textId="7D31FB90" w:rsidR="00D83B95" w:rsidRPr="00284636" w:rsidRDefault="00D83B95" w:rsidP="00284636">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76E04FB" w14:textId="326F11FA" w:rsidR="00D83B95" w:rsidRPr="00284636" w:rsidRDefault="00D83B95" w:rsidP="00284636">
      <w:pPr>
        <w:pStyle w:val="Sraopastraipa"/>
        <w:numPr>
          <w:ilvl w:val="2"/>
          <w:numId w:val="19"/>
        </w:numPr>
        <w:tabs>
          <w:tab w:val="left" w:pos="1134"/>
        </w:tabs>
        <w:suppressAutoHyphens/>
        <w:autoSpaceDN w:val="0"/>
        <w:spacing w:after="0" w:line="240" w:lineRule="auto"/>
        <w:ind w:left="0" w:firstLine="567"/>
        <w:jc w:val="both"/>
        <w:textAlignment w:val="baseline"/>
        <w:rPr>
          <w:szCs w:val="24"/>
        </w:rPr>
      </w:pPr>
      <w:r w:rsidRPr="00284636">
        <w:rPr>
          <w:szCs w:val="24"/>
        </w:rPr>
        <w:t xml:space="preserve">Vėlesnis kainų perskaičiavimas negali apimti laikotarpio, už kurį jau buvo atliktas perskaičiavimas.  </w:t>
      </w:r>
    </w:p>
    <w:p w14:paraId="19E10BB9" w14:textId="77777777" w:rsidR="00FF76F6" w:rsidRPr="00284636" w:rsidRDefault="00FF76F6" w:rsidP="00284636">
      <w:pPr>
        <w:suppressAutoHyphens/>
        <w:rPr>
          <w:rFonts w:eastAsia="Times New Roman"/>
          <w:lang w:eastAsia="ar-SA"/>
        </w:rPr>
      </w:pPr>
    </w:p>
    <w:p w14:paraId="6FA1CB47" w14:textId="121BC7EC" w:rsidR="00296D22" w:rsidRPr="00284636" w:rsidRDefault="00296D22" w:rsidP="00284636">
      <w:pPr>
        <w:numPr>
          <w:ilvl w:val="0"/>
          <w:numId w:val="18"/>
        </w:numPr>
        <w:suppressAutoHyphens/>
        <w:ind w:left="0"/>
        <w:jc w:val="center"/>
        <w:rPr>
          <w:rFonts w:eastAsia="Times New Roman"/>
          <w:b/>
          <w:iCs/>
          <w:lang w:eastAsia="ar-SA"/>
        </w:rPr>
      </w:pPr>
      <w:bookmarkStart w:id="4" w:name="_Toc30581373"/>
      <w:bookmarkStart w:id="5" w:name="_Toc38971310"/>
      <w:r w:rsidRPr="00284636">
        <w:rPr>
          <w:rFonts w:eastAsia="Times New Roman"/>
          <w:b/>
          <w:iCs/>
          <w:lang w:eastAsia="ar-SA"/>
        </w:rPr>
        <w:t>PASLAUGŲ TEIKIMO TERMINAI</w:t>
      </w:r>
    </w:p>
    <w:p w14:paraId="4F50D4B1" w14:textId="77777777" w:rsidR="00296D22" w:rsidRPr="007831D2" w:rsidRDefault="00296D22" w:rsidP="00284636">
      <w:pPr>
        <w:pStyle w:val="Sraopastraipa"/>
        <w:numPr>
          <w:ilvl w:val="1"/>
          <w:numId w:val="18"/>
        </w:numPr>
        <w:suppressAutoHyphens/>
        <w:spacing w:after="0" w:line="240" w:lineRule="auto"/>
        <w:ind w:left="0" w:firstLine="567"/>
        <w:jc w:val="both"/>
        <w:rPr>
          <w:iCs/>
          <w:szCs w:val="24"/>
          <w:lang w:eastAsia="ar-SA"/>
        </w:rPr>
      </w:pPr>
      <w:r w:rsidRPr="007831D2">
        <w:rPr>
          <w:szCs w:val="24"/>
        </w:rPr>
        <w:t>Paslaugų teikimo terminas:</w:t>
      </w:r>
    </w:p>
    <w:p w14:paraId="60541124" w14:textId="3DF79F14" w:rsidR="000E60C2" w:rsidRPr="00284636" w:rsidRDefault="0058440A" w:rsidP="00284636">
      <w:pPr>
        <w:pStyle w:val="Sraopastraipa"/>
        <w:numPr>
          <w:ilvl w:val="2"/>
          <w:numId w:val="35"/>
        </w:numPr>
        <w:suppressAutoHyphens/>
        <w:spacing w:after="0" w:line="240" w:lineRule="auto"/>
        <w:ind w:left="0" w:firstLine="567"/>
        <w:jc w:val="both"/>
        <w:rPr>
          <w:szCs w:val="24"/>
        </w:rPr>
      </w:pPr>
      <w:r w:rsidRPr="007831D2">
        <w:rPr>
          <w:b/>
          <w:szCs w:val="24"/>
        </w:rPr>
        <w:t>Sutarties 2.1 punkt</w:t>
      </w:r>
      <w:r w:rsidR="00925F0B" w:rsidRPr="007831D2">
        <w:rPr>
          <w:b/>
          <w:szCs w:val="24"/>
        </w:rPr>
        <w:t>e</w:t>
      </w:r>
      <w:r w:rsidRPr="007831D2">
        <w:rPr>
          <w:b/>
          <w:szCs w:val="24"/>
        </w:rPr>
        <w:t xml:space="preserve"> numatyt</w:t>
      </w:r>
      <w:r w:rsidR="00405C88" w:rsidRPr="007831D2">
        <w:rPr>
          <w:b/>
          <w:szCs w:val="24"/>
        </w:rPr>
        <w:t>os</w:t>
      </w:r>
      <w:r w:rsidRPr="007831D2">
        <w:rPr>
          <w:b/>
          <w:szCs w:val="24"/>
        </w:rPr>
        <w:t xml:space="preserve"> paslaug</w:t>
      </w:r>
      <w:r w:rsidR="00405C88" w:rsidRPr="007831D2">
        <w:rPr>
          <w:b/>
          <w:szCs w:val="24"/>
        </w:rPr>
        <w:t>os</w:t>
      </w:r>
      <w:r w:rsidRPr="007831D2">
        <w:rPr>
          <w:b/>
          <w:szCs w:val="24"/>
        </w:rPr>
        <w:t xml:space="preserve"> teikimo terminas</w:t>
      </w:r>
      <w:r w:rsidRPr="00284636">
        <w:rPr>
          <w:b/>
          <w:szCs w:val="24"/>
        </w:rPr>
        <w:t xml:space="preserve"> </w:t>
      </w:r>
      <w:r w:rsidR="00296D22" w:rsidRPr="00284636">
        <w:rPr>
          <w:szCs w:val="24"/>
        </w:rPr>
        <w:t xml:space="preserve">ne ilgiau kaip per </w:t>
      </w:r>
      <w:r w:rsidR="00296D22" w:rsidRPr="00284636">
        <w:rPr>
          <w:szCs w:val="24"/>
          <w:highlight w:val="yellow"/>
        </w:rPr>
        <w:t>[...]</w:t>
      </w:r>
      <w:r w:rsidR="00296D22" w:rsidRPr="00284636">
        <w:rPr>
          <w:szCs w:val="24"/>
        </w:rPr>
        <w:t xml:space="preserve"> </w:t>
      </w:r>
      <w:r w:rsidRPr="00284636">
        <w:rPr>
          <w:szCs w:val="24"/>
        </w:rPr>
        <w:t xml:space="preserve">kalendorinių dienų </w:t>
      </w:r>
      <w:r w:rsidR="000E60C2" w:rsidRPr="00284636">
        <w:rPr>
          <w:szCs w:val="24"/>
        </w:rPr>
        <w:t>(</w:t>
      </w:r>
      <w:r w:rsidRPr="00284636">
        <w:rPr>
          <w:szCs w:val="24"/>
        </w:rPr>
        <w:t xml:space="preserve">įrašomas </w:t>
      </w:r>
      <w:r w:rsidRPr="00284636">
        <w:rPr>
          <w:i/>
          <w:szCs w:val="24"/>
        </w:rPr>
        <w:t>Paslaugų teikėjo</w:t>
      </w:r>
      <w:r w:rsidR="00296D22" w:rsidRPr="00284636">
        <w:rPr>
          <w:i/>
          <w:szCs w:val="24"/>
        </w:rPr>
        <w:t xml:space="preserve"> pasiūlyme nurodyt</w:t>
      </w:r>
      <w:r w:rsidRPr="00284636">
        <w:rPr>
          <w:i/>
          <w:szCs w:val="24"/>
        </w:rPr>
        <w:t>as</w:t>
      </w:r>
      <w:r w:rsidR="00296D22" w:rsidRPr="00284636">
        <w:rPr>
          <w:i/>
          <w:szCs w:val="24"/>
        </w:rPr>
        <w:t xml:space="preserve"> termin</w:t>
      </w:r>
      <w:r w:rsidRPr="00284636">
        <w:rPr>
          <w:i/>
          <w:szCs w:val="24"/>
        </w:rPr>
        <w:t>as, vertintas kaip kokybinis kriterijus</w:t>
      </w:r>
      <w:r w:rsidR="000E60C2" w:rsidRPr="00284636">
        <w:rPr>
          <w:szCs w:val="24"/>
        </w:rPr>
        <w:t>)</w:t>
      </w:r>
      <w:r w:rsidR="00B51A4D" w:rsidRPr="00284636">
        <w:rPr>
          <w:szCs w:val="24"/>
        </w:rPr>
        <w:t xml:space="preserve"> nuo sutarties įsigaliojimo dienos</w:t>
      </w:r>
      <w:r w:rsidRPr="00284636">
        <w:rPr>
          <w:szCs w:val="24"/>
        </w:rPr>
        <w:t>;</w:t>
      </w:r>
    </w:p>
    <w:p w14:paraId="7942AD6E" w14:textId="6DF49CFC" w:rsidR="00357E09" w:rsidRPr="00284636" w:rsidRDefault="00974F42" w:rsidP="00284636">
      <w:pPr>
        <w:pStyle w:val="Sraopastraipa"/>
        <w:numPr>
          <w:ilvl w:val="1"/>
          <w:numId w:val="35"/>
        </w:numPr>
        <w:suppressAutoHyphens/>
        <w:spacing w:after="0" w:line="240" w:lineRule="auto"/>
        <w:ind w:left="0" w:firstLine="567"/>
        <w:jc w:val="both"/>
        <w:rPr>
          <w:iCs/>
          <w:szCs w:val="24"/>
          <w:lang w:eastAsia="ar-SA"/>
        </w:rPr>
      </w:pPr>
      <w:r w:rsidRPr="00284636">
        <w:rPr>
          <w:iCs/>
          <w:szCs w:val="24"/>
          <w:lang w:eastAsia="ar-SA"/>
        </w:rPr>
        <w:t xml:space="preserve">Sutarties 3.1.1 punkte numatytas terminas yra </w:t>
      </w:r>
      <w:r w:rsidRPr="00284636">
        <w:rPr>
          <w:b/>
          <w:iCs/>
          <w:szCs w:val="24"/>
          <w:lang w:eastAsia="ar-SA"/>
        </w:rPr>
        <w:t>esminė sutarties sąlyga</w:t>
      </w:r>
      <w:r w:rsidRPr="00284636">
        <w:rPr>
          <w:iCs/>
          <w:szCs w:val="24"/>
          <w:lang w:eastAsia="ar-SA"/>
        </w:rPr>
        <w:t>.</w:t>
      </w:r>
      <w:r w:rsidR="00EB57E6" w:rsidRPr="00284636">
        <w:rPr>
          <w:iCs/>
          <w:szCs w:val="24"/>
          <w:lang w:eastAsia="ar-SA"/>
        </w:rPr>
        <w:t xml:space="preserve"> </w:t>
      </w:r>
      <w:r w:rsidR="00357E09" w:rsidRPr="00284636">
        <w:rPr>
          <w:iCs/>
          <w:szCs w:val="24"/>
          <w:lang w:eastAsia="ar-SA"/>
        </w:rPr>
        <w:t xml:space="preserve">Paslaugų teikėjui pažeidus </w:t>
      </w:r>
      <w:r w:rsidR="00EB57E6" w:rsidRPr="00284636">
        <w:rPr>
          <w:iCs/>
          <w:szCs w:val="24"/>
          <w:lang w:eastAsia="ar-SA"/>
        </w:rPr>
        <w:t xml:space="preserve"> </w:t>
      </w:r>
      <w:r w:rsidR="00357E09" w:rsidRPr="00284636">
        <w:rPr>
          <w:iCs/>
          <w:szCs w:val="24"/>
          <w:lang w:eastAsia="ar-SA"/>
        </w:rPr>
        <w:t>Sutartie</w:t>
      </w:r>
      <w:r w:rsidR="00EB57E6" w:rsidRPr="00284636">
        <w:rPr>
          <w:iCs/>
          <w:szCs w:val="24"/>
          <w:lang w:eastAsia="ar-SA"/>
        </w:rPr>
        <w:t>s 3.1.1. numatyt</w:t>
      </w:r>
      <w:r w:rsidR="00357E09" w:rsidRPr="00284636">
        <w:rPr>
          <w:iCs/>
          <w:szCs w:val="24"/>
          <w:lang w:eastAsia="ar-SA"/>
        </w:rPr>
        <w:t>as sąlygas,</w:t>
      </w:r>
      <w:r w:rsidR="009C1FD2" w:rsidRPr="00284636">
        <w:rPr>
          <w:color w:val="091A5A"/>
          <w:szCs w:val="24"/>
          <w:shd w:val="clear" w:color="auto" w:fill="FFFFFF"/>
        </w:rPr>
        <w:t> </w:t>
      </w:r>
      <w:r w:rsidR="009C1FD2" w:rsidRPr="00284636">
        <w:rPr>
          <w:szCs w:val="24"/>
        </w:rPr>
        <w:t>Paslaugų teikėjas sumoka Užsakovui 10 (dešimties) procentų Pradinės pirkimo sutarties vertės dydžio baudą</w:t>
      </w:r>
      <w:r w:rsidR="009C1FD2" w:rsidRPr="00284636">
        <w:rPr>
          <w:color w:val="091A5A"/>
          <w:szCs w:val="24"/>
          <w:shd w:val="clear" w:color="auto" w:fill="FFFFFF"/>
        </w:rPr>
        <w:t xml:space="preserve"> </w:t>
      </w:r>
      <w:r w:rsidR="009C1FD2" w:rsidRPr="00284636">
        <w:rPr>
          <w:szCs w:val="24"/>
          <w:shd w:val="clear" w:color="auto" w:fill="FFFFFF"/>
        </w:rPr>
        <w:t>ir, vadovaujantis  </w:t>
      </w:r>
      <w:r w:rsidR="00357E09" w:rsidRPr="00284636">
        <w:rPr>
          <w:szCs w:val="24"/>
          <w:shd w:val="clear" w:color="auto" w:fill="FFFFFF"/>
        </w:rPr>
        <w:t>Viešųjų pirkimų įstatymo 91 str. nuostata</w:t>
      </w:r>
      <w:r w:rsidR="009C1FD2" w:rsidRPr="00284636">
        <w:rPr>
          <w:szCs w:val="24"/>
          <w:shd w:val="clear" w:color="auto" w:fill="FFFFFF"/>
        </w:rPr>
        <w:t xml:space="preserve">, </w:t>
      </w:r>
      <w:r w:rsidR="00035DD9">
        <w:rPr>
          <w:szCs w:val="24"/>
        </w:rPr>
        <w:t>Paslaugų tei</w:t>
      </w:r>
      <w:r w:rsidR="009C1FD2" w:rsidRPr="00284636">
        <w:rPr>
          <w:szCs w:val="24"/>
          <w:shd w:val="clear" w:color="auto" w:fill="FFFFFF"/>
        </w:rPr>
        <w:t>kėjas įtrauk</w:t>
      </w:r>
      <w:r w:rsidR="00357E09" w:rsidRPr="00284636">
        <w:rPr>
          <w:szCs w:val="24"/>
          <w:shd w:val="clear" w:color="auto" w:fill="FFFFFF"/>
        </w:rPr>
        <w:t>iamas</w:t>
      </w:r>
      <w:r w:rsidR="009C1FD2" w:rsidRPr="00284636">
        <w:rPr>
          <w:szCs w:val="24"/>
          <w:shd w:val="clear" w:color="auto" w:fill="FFFFFF"/>
        </w:rPr>
        <w:t xml:space="preserve"> į </w:t>
      </w:r>
      <w:r w:rsidR="00357E09" w:rsidRPr="00284636">
        <w:rPr>
          <w:szCs w:val="24"/>
          <w:shd w:val="clear" w:color="auto" w:fill="FFFFFF"/>
        </w:rPr>
        <w:t>nepatikimų tiekėjų s</w:t>
      </w:r>
      <w:r w:rsidR="009C1FD2" w:rsidRPr="00284636">
        <w:rPr>
          <w:szCs w:val="24"/>
          <w:shd w:val="clear" w:color="auto" w:fill="FFFFFF"/>
        </w:rPr>
        <w:t>ąrašą. </w:t>
      </w:r>
      <w:r w:rsidR="009C1FD2" w:rsidRPr="00284636">
        <w:rPr>
          <w:szCs w:val="24"/>
        </w:rPr>
        <w:t xml:space="preserve"> </w:t>
      </w:r>
    </w:p>
    <w:p w14:paraId="3EAC0F92" w14:textId="564564CE" w:rsidR="00052F31" w:rsidRPr="00284636" w:rsidRDefault="00035DD9" w:rsidP="00284636">
      <w:pPr>
        <w:pStyle w:val="Sraopastraipa"/>
        <w:numPr>
          <w:ilvl w:val="1"/>
          <w:numId w:val="35"/>
        </w:numPr>
        <w:suppressAutoHyphens/>
        <w:spacing w:after="0" w:line="240" w:lineRule="auto"/>
        <w:ind w:left="0" w:firstLine="567"/>
        <w:jc w:val="both"/>
        <w:rPr>
          <w:iCs/>
          <w:szCs w:val="24"/>
          <w:lang w:eastAsia="ar-SA"/>
        </w:rPr>
      </w:pPr>
      <w:r>
        <w:rPr>
          <w:szCs w:val="24"/>
        </w:rPr>
        <w:t>Paslaugų tei</w:t>
      </w:r>
      <w:r w:rsidR="00020695" w:rsidRPr="00284636">
        <w:rPr>
          <w:szCs w:val="24"/>
        </w:rPr>
        <w:t>kėjas turi teisę suteikti Paslaugas anksčiau sutarto termino</w:t>
      </w:r>
      <w:r w:rsidR="008F0E37" w:rsidRPr="00284636">
        <w:rPr>
          <w:szCs w:val="24"/>
        </w:rPr>
        <w:t>.</w:t>
      </w:r>
    </w:p>
    <w:p w14:paraId="29E42C75" w14:textId="77777777" w:rsidR="00284636" w:rsidRPr="00284636" w:rsidRDefault="00284636" w:rsidP="00284636">
      <w:pPr>
        <w:pStyle w:val="Sraopastraipa"/>
        <w:suppressAutoHyphens/>
        <w:spacing w:after="0" w:line="240" w:lineRule="auto"/>
        <w:ind w:left="567"/>
        <w:jc w:val="both"/>
        <w:rPr>
          <w:iCs/>
          <w:szCs w:val="24"/>
          <w:lang w:eastAsia="ar-SA"/>
        </w:rPr>
      </w:pPr>
    </w:p>
    <w:p w14:paraId="698B69CF" w14:textId="46561649" w:rsidR="00FF76F6" w:rsidRPr="00284636" w:rsidRDefault="00FF76F6" w:rsidP="00296D22">
      <w:pPr>
        <w:numPr>
          <w:ilvl w:val="0"/>
          <w:numId w:val="35"/>
        </w:numPr>
        <w:suppressAutoHyphens/>
        <w:jc w:val="center"/>
        <w:rPr>
          <w:rFonts w:eastAsia="Times New Roman"/>
          <w:b/>
          <w:iCs/>
          <w:lang w:eastAsia="ar-SA"/>
        </w:rPr>
      </w:pPr>
      <w:r w:rsidRPr="00284636">
        <w:rPr>
          <w:rFonts w:eastAsia="Times New Roman"/>
          <w:b/>
          <w:iCs/>
          <w:lang w:eastAsia="ar-SA"/>
        </w:rPr>
        <w:t>ŠALIŲ PAREIGOS IR TEISĖS</w:t>
      </w:r>
      <w:bookmarkEnd w:id="4"/>
      <w:bookmarkEnd w:id="5"/>
    </w:p>
    <w:p w14:paraId="24670D7B" w14:textId="77777777" w:rsidR="00FF76F6" w:rsidRPr="00284636" w:rsidRDefault="00FF76F6" w:rsidP="00FF76F6">
      <w:pPr>
        <w:suppressAutoHyphens/>
        <w:rPr>
          <w:rFonts w:eastAsia="Times New Roman"/>
          <w:b/>
          <w:lang w:eastAsia="ar-SA"/>
        </w:rPr>
      </w:pPr>
    </w:p>
    <w:p w14:paraId="207CF503" w14:textId="77777777" w:rsidR="00FF76F6" w:rsidRPr="00284636" w:rsidRDefault="00FF76F6" w:rsidP="00296D22">
      <w:pPr>
        <w:numPr>
          <w:ilvl w:val="1"/>
          <w:numId w:val="35"/>
        </w:numPr>
        <w:suppressAutoHyphens/>
        <w:ind w:left="1134" w:hanging="567"/>
        <w:rPr>
          <w:rFonts w:eastAsia="Times New Roman"/>
          <w:b/>
          <w:lang w:eastAsia="ar-SA"/>
        </w:rPr>
      </w:pPr>
      <w:r w:rsidRPr="00284636">
        <w:rPr>
          <w:rFonts w:eastAsia="Times New Roman"/>
          <w:b/>
          <w:lang w:eastAsia="ar-SA"/>
        </w:rPr>
        <w:t>Paslaugų teikėjas įsipareigoja:</w:t>
      </w:r>
    </w:p>
    <w:p w14:paraId="7B3CA191" w14:textId="37A87A80" w:rsidR="00D1617E" w:rsidRPr="00284636" w:rsidRDefault="00D1617E" w:rsidP="00296D22">
      <w:pPr>
        <w:numPr>
          <w:ilvl w:val="2"/>
          <w:numId w:val="35"/>
        </w:numPr>
        <w:suppressAutoHyphens/>
        <w:ind w:left="0" w:firstLine="567"/>
        <w:jc w:val="both"/>
        <w:rPr>
          <w:rFonts w:eastAsia="Times New Roman"/>
          <w:lang w:eastAsia="ar-SA"/>
        </w:rPr>
      </w:pPr>
      <w:r w:rsidRPr="00284636">
        <w:t>prieš pradėdamas teikti Paslaugas, išsiaiškinti Užsakovo pageidavimus bei atsižvelgti į jo pastabas bei pasiūlymus, imtis visų įmanomų priemonių, kad Paslaugos būtų teikiamos pagal Užsakovo pageidavimus neviršijant techninės užduoties reikalavimų ir vadovaujantis galiojančiomis teisės aktų, reglamentuojančių statybos ir projektavimo veiklą, normomis;</w:t>
      </w:r>
    </w:p>
    <w:p w14:paraId="557060C9" w14:textId="306946A1" w:rsidR="00D1617E" w:rsidRPr="00284636" w:rsidRDefault="00D1617E" w:rsidP="00296D22">
      <w:pPr>
        <w:numPr>
          <w:ilvl w:val="2"/>
          <w:numId w:val="35"/>
        </w:numPr>
        <w:suppressAutoHyphens/>
        <w:ind w:left="0" w:firstLine="567"/>
        <w:jc w:val="both"/>
        <w:rPr>
          <w:rFonts w:eastAsia="Times New Roman"/>
          <w:lang w:eastAsia="ar-SA"/>
        </w:rPr>
      </w:pPr>
      <w:r w:rsidRPr="00284636">
        <w:t xml:space="preserve">nedelsiant, bet ne vėliau kaip per 5 (penkias) </w:t>
      </w:r>
      <w:r w:rsidR="00055B8F" w:rsidRPr="00284636">
        <w:t xml:space="preserve">darbo </w:t>
      </w:r>
      <w:r w:rsidRPr="00284636">
        <w:t xml:space="preserve">dienas nuo Pirkimo sutarties įsigaliojimo dienos, paskirti projekto vadovą ir </w:t>
      </w:r>
      <w:r w:rsidR="00055B8F" w:rsidRPr="00284636">
        <w:t>Paslaugų teikėjo</w:t>
      </w:r>
      <w:r w:rsidRPr="00284636">
        <w:t xml:space="preserve"> atstovą, suteikiant visus įgaliojimus, būtinus </w:t>
      </w:r>
      <w:r w:rsidR="00055B8F" w:rsidRPr="00284636">
        <w:t xml:space="preserve">Paslaugų </w:t>
      </w:r>
      <w:proofErr w:type="spellStart"/>
      <w:r w:rsidR="00055B8F" w:rsidRPr="00284636">
        <w:t>steikėjo</w:t>
      </w:r>
      <w:proofErr w:type="spellEnd"/>
      <w:r w:rsidRPr="00284636">
        <w:t xml:space="preserve"> vardu veikti pagal Pirkimo sutartį. </w:t>
      </w:r>
      <w:r w:rsidR="00055B8F" w:rsidRPr="00284636">
        <w:t>Paslaugų tei</w:t>
      </w:r>
      <w:r w:rsidRPr="00284636">
        <w:t xml:space="preserve">kėjo atstovas įgyja teisę Pirkimo sutarties tikslais veikti </w:t>
      </w:r>
      <w:r w:rsidR="00055B8F" w:rsidRPr="00284636">
        <w:t>Paslaugų teikėjo</w:t>
      </w:r>
      <w:r w:rsidRPr="00284636">
        <w:t xml:space="preserve"> vardu nuo momento, kai </w:t>
      </w:r>
      <w:r w:rsidR="00055B8F" w:rsidRPr="00284636">
        <w:t xml:space="preserve">Paslaugų teikėjas </w:t>
      </w:r>
      <w:r w:rsidRPr="00284636">
        <w:t>praneša Užsakovui apie jo paskirtą atstovą;</w:t>
      </w:r>
    </w:p>
    <w:p w14:paraId="755225BD" w14:textId="0D349D2A" w:rsidR="005D406C" w:rsidRPr="00284636" w:rsidRDefault="00D1617E" w:rsidP="00296D22">
      <w:pPr>
        <w:numPr>
          <w:ilvl w:val="2"/>
          <w:numId w:val="35"/>
        </w:numPr>
        <w:suppressAutoHyphens/>
        <w:ind w:left="0" w:firstLine="567"/>
        <w:jc w:val="both"/>
        <w:rPr>
          <w:rFonts w:eastAsia="Times New Roman"/>
          <w:lang w:eastAsia="ar-SA"/>
        </w:rPr>
      </w:pPr>
      <w:r w:rsidRPr="00284636">
        <w:t xml:space="preserve">nedelsiant, bet ne vėliau kaip per 10 (dešimt) </w:t>
      </w:r>
      <w:r w:rsidR="00055B8F" w:rsidRPr="00284636">
        <w:t xml:space="preserve">kalendorinių </w:t>
      </w:r>
      <w:r w:rsidRPr="00284636">
        <w:t xml:space="preserve">dienų nuo Pirkimo sutarties įsigaliojimo dienos, suderinti su Užsakovu ir jam pateikti projekto vadovo, projekto dalių vadovų (specialistų), paskirtų vykdyti sutartinius </w:t>
      </w:r>
      <w:r w:rsidR="00035DD9">
        <w:t>Paslaugų tei</w:t>
      </w:r>
      <w:r w:rsidRPr="00284636">
        <w:t>kėjo įsipareigojimus, sąrašą (Forma – Pirkimo sutarties 4 priedas)</w:t>
      </w:r>
      <w:r w:rsidR="005D406C" w:rsidRPr="00284636">
        <w:t>;</w:t>
      </w:r>
    </w:p>
    <w:p w14:paraId="10097FD4" w14:textId="000BF802" w:rsidR="005D406C" w:rsidRPr="00284636" w:rsidRDefault="005D406C" w:rsidP="00296D22">
      <w:pPr>
        <w:numPr>
          <w:ilvl w:val="2"/>
          <w:numId w:val="35"/>
        </w:numPr>
        <w:suppressAutoHyphens/>
        <w:ind w:left="0" w:firstLine="567"/>
        <w:jc w:val="both"/>
        <w:rPr>
          <w:rFonts w:eastAsia="Times New Roman"/>
          <w:lang w:eastAsia="ar-SA"/>
        </w:rPr>
      </w:pPr>
      <w:r w:rsidRPr="00284636">
        <w:t xml:space="preserve">ne vėliau kaip per 10 (dešimt) </w:t>
      </w:r>
      <w:r w:rsidR="00055B8F" w:rsidRPr="00284636">
        <w:t xml:space="preserve">kalendorinių </w:t>
      </w:r>
      <w:r w:rsidRPr="00284636">
        <w:t xml:space="preserve">dienų nuo Pirkimo sutarties įsigaliojimo dienos, sudaryti Paslaugų teikimo grafiką ir raštu suderinti jį su Užsakovu; </w:t>
      </w:r>
    </w:p>
    <w:p w14:paraId="5779B3C4" w14:textId="5901E48C" w:rsidR="005D406C" w:rsidRPr="00284636" w:rsidRDefault="005D406C" w:rsidP="00296D22">
      <w:pPr>
        <w:numPr>
          <w:ilvl w:val="2"/>
          <w:numId w:val="35"/>
        </w:numPr>
        <w:suppressAutoHyphens/>
        <w:ind w:left="0" w:firstLine="567"/>
        <w:jc w:val="both"/>
        <w:rPr>
          <w:rFonts w:eastAsia="Times New Roman"/>
          <w:lang w:eastAsia="ar-SA"/>
        </w:rPr>
      </w:pPr>
      <w:r w:rsidRPr="00284636">
        <w:t xml:space="preserve">teikti Paslaugas pagal Pirkimo sutarties, techninės užduoties, projekto rengimo dokumentų reikalavimus; </w:t>
      </w:r>
    </w:p>
    <w:p w14:paraId="266AE990" w14:textId="500EF1D8" w:rsidR="005D406C" w:rsidRPr="00284636" w:rsidRDefault="005D406C" w:rsidP="00296D22">
      <w:pPr>
        <w:numPr>
          <w:ilvl w:val="2"/>
          <w:numId w:val="35"/>
        </w:numPr>
        <w:suppressAutoHyphens/>
        <w:ind w:left="0" w:firstLine="567"/>
        <w:jc w:val="both"/>
        <w:rPr>
          <w:rFonts w:eastAsia="Times New Roman"/>
          <w:lang w:eastAsia="ar-SA"/>
        </w:rPr>
      </w:pPr>
      <w:r w:rsidRPr="00284636">
        <w:lastRenderedPageBreak/>
        <w:t xml:space="preserve">apie reikalingus, Pirkimo sutartyje nenurodytus dokumentus, įspėti Užsakovą ne vėliau kaip prieš 5 (penkias) </w:t>
      </w:r>
      <w:proofErr w:type="spellStart"/>
      <w:r w:rsidR="00B51A4D" w:rsidRPr="00284636">
        <w:t>kalendorinias</w:t>
      </w:r>
      <w:proofErr w:type="spellEnd"/>
      <w:r w:rsidR="00B51A4D" w:rsidRPr="00284636">
        <w:t xml:space="preserve"> </w:t>
      </w:r>
      <w:r w:rsidRPr="00284636">
        <w:t>dienas, raštu nurodant konkrečiai kokie dokumentai reikalingi ir kokia forma jie turėtų būti pateikti;</w:t>
      </w:r>
    </w:p>
    <w:p w14:paraId="4117B019" w14:textId="4ECC5D5B" w:rsidR="005D406C" w:rsidRPr="00284636" w:rsidRDefault="005D406C" w:rsidP="00296D22">
      <w:pPr>
        <w:numPr>
          <w:ilvl w:val="2"/>
          <w:numId w:val="35"/>
        </w:numPr>
        <w:suppressAutoHyphens/>
        <w:ind w:left="0" w:firstLine="567"/>
        <w:jc w:val="both"/>
        <w:rPr>
          <w:rFonts w:eastAsia="Times New Roman"/>
          <w:lang w:eastAsia="ar-SA"/>
        </w:rPr>
      </w:pPr>
      <w:r w:rsidRPr="00284636">
        <w:t>bendradarbiauti su Užsakovu, neatlygintinai konsultuoti Užsakovą su Pirkimo sutarties vykdymu susijusiais klausimais,  operatyviai bei neatlygintinai pašalinti visus pastebėtus Paslaugos trūkumus ir netikslumus bei išspręsti visus su tuo susijusius klausimus;</w:t>
      </w:r>
    </w:p>
    <w:p w14:paraId="74D038F2" w14:textId="71198628" w:rsidR="00FF76F6" w:rsidRPr="00284636" w:rsidRDefault="00FF76F6" w:rsidP="00296D22">
      <w:pPr>
        <w:numPr>
          <w:ilvl w:val="2"/>
          <w:numId w:val="35"/>
        </w:numPr>
        <w:suppressAutoHyphens/>
        <w:ind w:left="0" w:firstLine="567"/>
        <w:jc w:val="both"/>
        <w:rPr>
          <w:rFonts w:eastAsia="Times New Roman"/>
          <w:lang w:eastAsia="ar-SA"/>
        </w:rPr>
      </w:pPr>
      <w:r w:rsidRPr="00284636">
        <w:rPr>
          <w:rFonts w:eastAsia="Times New Roman"/>
          <w:lang w:eastAsia="ar-SA"/>
        </w:rPr>
        <w:t>tinkamai ir sąžiningai vykdyti Sutartį, užtikrinant, jog Paslaugas teiktų atitinkamą kvalifikaciją ir patirtį, atitinkančią Sutartyje nurodytus reikalavimus, asmenys (įskaitant Subteikėjus), atsižvelgti į Sutarties vykdymo metu Užsakovo pateiktas pastabas, papildomą informaciją. Savo rizika ir sąskaita Paslaugas teikti tinkamai, profesionaliai, rūpestingai, efektyviai, kokybiškai, Sutartyje nustatyta tvarka ir terminais, laikantis Sutarties ir (ar) teisės aktų nustatytų reikalavimų, o jeigu tokie nenurodyti - pagal visuotinai pripažįstamus profesinius standartus bei praktiką, taip pat ištaisyti bet kokius trūkumus, nustatytus bet kuriuo Sutarties vykdymo metu ar per kokybės garantijos terminą;</w:t>
      </w:r>
    </w:p>
    <w:p w14:paraId="31F91EC5" w14:textId="56680F23" w:rsidR="00FA06C7" w:rsidRPr="00284636" w:rsidRDefault="00FA06C7" w:rsidP="00296D22">
      <w:pPr>
        <w:numPr>
          <w:ilvl w:val="2"/>
          <w:numId w:val="35"/>
        </w:numPr>
        <w:suppressAutoHyphens/>
        <w:ind w:left="0" w:firstLine="567"/>
        <w:jc w:val="both"/>
        <w:rPr>
          <w:rFonts w:eastAsia="Times New Roman"/>
          <w:lang w:eastAsia="ar-SA"/>
        </w:rPr>
      </w:pPr>
      <w:r w:rsidRPr="00284636">
        <w:rPr>
          <w:rFonts w:eastAsia="Times New Roman"/>
          <w:lang w:eastAsia="ar-SA"/>
        </w:rPr>
        <w:t>prieš Užsakovui tvirtinant parengtą technin</w:t>
      </w:r>
      <w:r w:rsidR="00D1617E" w:rsidRPr="00284636">
        <w:rPr>
          <w:rFonts w:eastAsia="Times New Roman"/>
          <w:lang w:eastAsia="ar-SA"/>
        </w:rPr>
        <w:t>į</w:t>
      </w:r>
      <w:r w:rsidRPr="00284636">
        <w:rPr>
          <w:rFonts w:eastAsia="Times New Roman"/>
          <w:lang w:eastAsia="ar-SA"/>
        </w:rPr>
        <w:t xml:space="preserve"> darbo projektą ar jam pritariant, pristatyti parengtą projektą, pakomentuoti pagrindinius projektinius sprendinius bei nurodyti </w:t>
      </w:r>
      <w:proofErr w:type="spellStart"/>
      <w:r w:rsidRPr="00284636">
        <w:rPr>
          <w:rFonts w:eastAsia="Times New Roman"/>
          <w:lang w:eastAsia="ar-SA"/>
        </w:rPr>
        <w:t>projkto</w:t>
      </w:r>
      <w:proofErr w:type="spellEnd"/>
      <w:r w:rsidRPr="00284636">
        <w:rPr>
          <w:rFonts w:eastAsia="Times New Roman"/>
          <w:lang w:eastAsia="ar-SA"/>
        </w:rPr>
        <w:t xml:space="preserve"> sprendinių atitiktį projektavimo užduočiai;</w:t>
      </w:r>
    </w:p>
    <w:p w14:paraId="10541831" w14:textId="7CF8CFBF" w:rsidR="00A0524D" w:rsidRPr="00284636" w:rsidRDefault="00FA06C7" w:rsidP="00296D22">
      <w:pPr>
        <w:numPr>
          <w:ilvl w:val="2"/>
          <w:numId w:val="35"/>
        </w:numPr>
        <w:tabs>
          <w:tab w:val="left" w:pos="142"/>
          <w:tab w:val="left" w:pos="1276"/>
        </w:tabs>
        <w:suppressAutoHyphens/>
        <w:ind w:left="0" w:firstLine="567"/>
        <w:contextualSpacing/>
        <w:jc w:val="both"/>
      </w:pPr>
      <w:r w:rsidRPr="00284636">
        <w:rPr>
          <w:shd w:val="clear" w:color="auto" w:fill="FFFFFF"/>
        </w:rPr>
        <w:t>teikti Projekto vykdymo priežiūros paslaugas pagal STR nuostatas ir lankytis darbų vietoje ne rečiau kaip 1 kartą per mėnesį, laikantis suderinto su Užsakovu paslaugų teikimo ir apmokėjimo grafiko arba, esant būtinybei, Užsakovo kvietimu. Užsakovui pareikalavus bei pagrindus poreikį, projekto vykdymo priežiūros metu teikti tarpines ataskaitas ir pateikti baigiamąją ataskaitą (pateikiama per vieną mėnesį nuo statybos užbaigimo akto surašymo dienos). Visos ataskaitos parengiamos lietuvių kalba dviem egzemplioriais ir pateikiamos Užsakovui.  Statinio projekto vykdymo priežiūros paslaugas teikti per visą statybos darbų vykdymo laikotarpį.</w:t>
      </w:r>
    </w:p>
    <w:p w14:paraId="5ED4384D" w14:textId="38942BEE" w:rsidR="00910679" w:rsidRPr="00284636" w:rsidRDefault="00910679" w:rsidP="00296D22">
      <w:pPr>
        <w:numPr>
          <w:ilvl w:val="2"/>
          <w:numId w:val="35"/>
        </w:numPr>
        <w:tabs>
          <w:tab w:val="left" w:pos="142"/>
          <w:tab w:val="left" w:pos="1276"/>
        </w:tabs>
        <w:suppressAutoHyphens/>
        <w:ind w:left="0" w:firstLine="567"/>
        <w:contextualSpacing/>
        <w:jc w:val="both"/>
      </w:pPr>
      <w:r w:rsidRPr="00284636">
        <w:rPr>
          <w:rFonts w:eastAsia="Times New Roman"/>
          <w:color w:val="000000"/>
          <w:lang w:eastAsia="ar-SA"/>
        </w:rPr>
        <w:t xml:space="preserve">neatlygintinai ištaisyti projekto trūkumus, jeigu paaiškėja, kad projektas turi trūkumų ar yra nekokybiškai parengtas. Jei Paslaugų teikėjas nevykdo šiame punkte nustatytos pareigos, Užsakovas turi teisę sustabdyti mokėjimus pagal šią Sutartį ir reikalauti mokėti </w:t>
      </w:r>
      <w:r w:rsidRPr="00284636">
        <w:rPr>
          <w:rFonts w:eastAsia="Times New Roman"/>
          <w:lang w:eastAsia="ar-SA"/>
        </w:rPr>
        <w:t xml:space="preserve">Sutarties </w:t>
      </w:r>
      <w:r w:rsidR="00B51A4D" w:rsidRPr="00284636">
        <w:rPr>
          <w:rFonts w:eastAsia="Times New Roman"/>
          <w:lang w:eastAsia="ar-SA"/>
        </w:rPr>
        <w:t>7</w:t>
      </w:r>
      <w:r w:rsidRPr="00284636">
        <w:rPr>
          <w:rFonts w:eastAsia="Times New Roman"/>
          <w:lang w:eastAsia="ar-SA"/>
        </w:rPr>
        <w:t>.</w:t>
      </w:r>
      <w:r w:rsidR="00F76C7D" w:rsidRPr="00284636">
        <w:rPr>
          <w:rFonts w:eastAsia="Times New Roman"/>
          <w:lang w:eastAsia="ar-SA"/>
        </w:rPr>
        <w:t>2</w:t>
      </w:r>
      <w:r w:rsidRPr="00284636">
        <w:rPr>
          <w:rFonts w:eastAsia="Times New Roman"/>
          <w:color w:val="000000"/>
          <w:lang w:eastAsia="ar-SA"/>
        </w:rPr>
        <w:t xml:space="preserve"> punkte nurodyto dydžio delspinigius;</w:t>
      </w:r>
      <w:r w:rsidR="00157081" w:rsidRPr="00284636">
        <w:rPr>
          <w:rFonts w:eastAsia="Times New Roman"/>
          <w:color w:val="000000"/>
          <w:lang w:eastAsia="ar-SA"/>
        </w:rPr>
        <w:t xml:space="preserve"> </w:t>
      </w:r>
    </w:p>
    <w:p w14:paraId="0E80D67D" w14:textId="77777777" w:rsidR="00910679" w:rsidRPr="00284636" w:rsidRDefault="00910679" w:rsidP="00296D22">
      <w:pPr>
        <w:numPr>
          <w:ilvl w:val="2"/>
          <w:numId w:val="35"/>
        </w:numPr>
        <w:tabs>
          <w:tab w:val="left" w:pos="142"/>
          <w:tab w:val="left" w:pos="1276"/>
        </w:tabs>
        <w:suppressAutoHyphens/>
        <w:ind w:left="0" w:firstLine="567"/>
        <w:contextualSpacing/>
        <w:jc w:val="both"/>
      </w:pPr>
      <w:r w:rsidRPr="00284636">
        <w:t>Užsakovui pareikalavus, Užsakovo nustatytais protingais terminais teikti Paslaugų teikėjo turimą ir jam teisėtai prieinamą informaciją, susijusią su Sutarties vykdymu;</w:t>
      </w:r>
    </w:p>
    <w:p w14:paraId="7FB13E31" w14:textId="77777777" w:rsidR="00910679" w:rsidRPr="00284636" w:rsidRDefault="00910679" w:rsidP="00296D22">
      <w:pPr>
        <w:numPr>
          <w:ilvl w:val="2"/>
          <w:numId w:val="35"/>
        </w:numPr>
        <w:tabs>
          <w:tab w:val="left" w:pos="142"/>
          <w:tab w:val="left" w:pos="1276"/>
        </w:tabs>
        <w:suppressAutoHyphens/>
        <w:ind w:left="0" w:firstLine="567"/>
        <w:contextualSpacing/>
        <w:jc w:val="both"/>
      </w:pPr>
      <w:r w:rsidRPr="00284636">
        <w:t>priimdamas sprendimus, teikdamas pritarimus arba suderinimus, visada elgtis profesionaliai, sąžiningai, teisingai ir nešališkai;</w:t>
      </w:r>
    </w:p>
    <w:p w14:paraId="4DABD443" w14:textId="77777777" w:rsidR="00910679" w:rsidRPr="00284636" w:rsidRDefault="00910679" w:rsidP="00284636">
      <w:pPr>
        <w:numPr>
          <w:ilvl w:val="2"/>
          <w:numId w:val="35"/>
        </w:numPr>
        <w:tabs>
          <w:tab w:val="left" w:pos="142"/>
          <w:tab w:val="left" w:pos="1276"/>
        </w:tabs>
        <w:suppressAutoHyphens/>
        <w:ind w:left="0" w:firstLine="567"/>
        <w:contextualSpacing/>
        <w:jc w:val="both"/>
      </w:pPr>
      <w:r w:rsidRPr="00284636">
        <w:t>nedelsiant informuoti Užsakovą apie bet kokias aplinkybes, kurios trukdo ar gali sutrukdyti Paslaugų teikėjui suteikti Paslaugas Sutartyje nustatytais terminais bei tvarka;</w:t>
      </w:r>
    </w:p>
    <w:p w14:paraId="53FAEEEC" w14:textId="1EE4535B" w:rsidR="00910679" w:rsidRPr="00284636" w:rsidRDefault="00910679" w:rsidP="00284636">
      <w:pPr>
        <w:numPr>
          <w:ilvl w:val="2"/>
          <w:numId w:val="35"/>
        </w:numPr>
        <w:tabs>
          <w:tab w:val="left" w:pos="142"/>
          <w:tab w:val="left" w:pos="1276"/>
        </w:tabs>
        <w:suppressAutoHyphens/>
        <w:ind w:left="0" w:firstLine="567"/>
        <w:contextualSpacing/>
        <w:jc w:val="both"/>
      </w:pPr>
      <w:r w:rsidRPr="00284636">
        <w:t xml:space="preserve">dalį įsipareigojimų pagal šią Sutartį perduodamas subteikėjams, </w:t>
      </w:r>
      <w:r w:rsidR="00B51A4D" w:rsidRPr="00284636">
        <w:t xml:space="preserve">Paslaugų teikėjas </w:t>
      </w:r>
      <w:r w:rsidRPr="00284636">
        <w:t>yra atsakingas už subteikėjo, jo įgaliotų atstovų ir darbuotojų veiksmus arba neveikimą taip, kaip atsakytų už savo paties veiksmus ar neveikimą;</w:t>
      </w:r>
    </w:p>
    <w:p w14:paraId="0DC35E4E" w14:textId="652927E1" w:rsidR="005D7E68" w:rsidRPr="00284636" w:rsidRDefault="005D7E68" w:rsidP="00284636">
      <w:pPr>
        <w:numPr>
          <w:ilvl w:val="2"/>
          <w:numId w:val="35"/>
        </w:numPr>
        <w:tabs>
          <w:tab w:val="left" w:pos="142"/>
          <w:tab w:val="left" w:pos="1276"/>
        </w:tabs>
        <w:suppressAutoHyphens/>
        <w:ind w:left="0" w:firstLine="567"/>
        <w:contextualSpacing/>
        <w:jc w:val="both"/>
      </w:pPr>
      <w:r w:rsidRPr="00284636">
        <w:t xml:space="preserve">užtikrinti, kad visą Pirkimo sutarties galiojimo laikotarpį </w:t>
      </w:r>
      <w:r w:rsidR="00B51A4D" w:rsidRPr="00284636">
        <w:t>Paslaugų tei</w:t>
      </w:r>
      <w:r w:rsidRPr="00284636">
        <w:t>kėjo sutartiniams įsipareigojimams vykdyti priskirti darbuotojai turėtų reikiamą kvalifikaciją, reikalingą tinkamai teikti Paslaugas;</w:t>
      </w:r>
    </w:p>
    <w:p w14:paraId="518685FE" w14:textId="4F78643C" w:rsidR="005D7E68" w:rsidRPr="00284636" w:rsidRDefault="005D7E68" w:rsidP="00284636">
      <w:pPr>
        <w:numPr>
          <w:ilvl w:val="2"/>
          <w:numId w:val="35"/>
        </w:numPr>
        <w:tabs>
          <w:tab w:val="left" w:pos="142"/>
          <w:tab w:val="left" w:pos="1276"/>
        </w:tabs>
        <w:suppressAutoHyphens/>
        <w:ind w:left="0" w:firstLine="567"/>
        <w:contextualSpacing/>
        <w:jc w:val="both"/>
      </w:pPr>
      <w:r w:rsidRPr="00284636">
        <w:t>suteikti Paslaugas Pirkimo sutartyje bei jos prieduose nurodyta tvarka ir terminais, laikantis Paslaugų teikimą reglamentuojančiuose teisės aktuose nurodytų reikalavimų ir sąlygų, parengti dokumentus, susijusius su Pirkimo sutartyje numatytų Paslaugų teikimu, atlikti kitus  įsipareigojimus pagal šią sutartį;</w:t>
      </w:r>
    </w:p>
    <w:p w14:paraId="58AA348D" w14:textId="4EF53FF3" w:rsidR="00DE3483" w:rsidRPr="00284636" w:rsidRDefault="00DE3483" w:rsidP="00284636">
      <w:pPr>
        <w:numPr>
          <w:ilvl w:val="2"/>
          <w:numId w:val="35"/>
        </w:numPr>
        <w:tabs>
          <w:tab w:val="left" w:pos="142"/>
          <w:tab w:val="left" w:pos="1276"/>
        </w:tabs>
        <w:suppressAutoHyphens/>
        <w:ind w:left="0" w:firstLine="567"/>
        <w:contextualSpacing/>
        <w:jc w:val="both"/>
      </w:pPr>
      <w:r w:rsidRPr="00284636">
        <w:t>Užsakovui paskelbus statybos darbų viešąjį pirkimą ir jo vykdymo metu gavus paklausim</w:t>
      </w:r>
      <w:r w:rsidR="00B51A4D" w:rsidRPr="00284636">
        <w:t>ų</w:t>
      </w:r>
      <w:r w:rsidRPr="00284636">
        <w:t xml:space="preserve"> dėl projekto turinio, </w:t>
      </w:r>
      <w:r w:rsidR="00B51A4D" w:rsidRPr="00284636">
        <w:t xml:space="preserve">nedelsiant </w:t>
      </w:r>
      <w:r w:rsidRPr="00284636">
        <w:t>pateikti raštiškus paaiškinimus Užsakovui, o prireikus, pataisyti projektą</w:t>
      </w:r>
      <w:r w:rsidR="00B51A4D" w:rsidRPr="00284636">
        <w:t>;</w:t>
      </w:r>
    </w:p>
    <w:p w14:paraId="5CACB2BE" w14:textId="77777777" w:rsidR="00910679" w:rsidRPr="00284636" w:rsidRDefault="00910679" w:rsidP="00284636">
      <w:pPr>
        <w:numPr>
          <w:ilvl w:val="2"/>
          <w:numId w:val="35"/>
        </w:numPr>
        <w:tabs>
          <w:tab w:val="left" w:pos="142"/>
          <w:tab w:val="left" w:pos="1276"/>
        </w:tabs>
        <w:suppressAutoHyphens/>
        <w:ind w:left="0" w:firstLine="567"/>
        <w:contextualSpacing/>
        <w:jc w:val="both"/>
      </w:pPr>
      <w:r w:rsidRPr="00284636">
        <w:t>nedelsdamas (ne vėliau kaip per 3 (tris) darbo dienas) raštu informuoti Užsakovą</w:t>
      </w:r>
      <w:r w:rsidRPr="00284636">
        <w:rPr>
          <w:bCs/>
        </w:rPr>
        <w:t xml:space="preserve"> </w:t>
      </w:r>
      <w:r w:rsidRPr="00284636">
        <w:t>apie savo pasikeitusius rekvizitus, teisinį statusą;</w:t>
      </w:r>
    </w:p>
    <w:p w14:paraId="4A5E1E83" w14:textId="2027BE63" w:rsidR="00FF76F6" w:rsidRPr="00284636" w:rsidRDefault="00910679" w:rsidP="00284636">
      <w:pPr>
        <w:numPr>
          <w:ilvl w:val="2"/>
          <w:numId w:val="35"/>
        </w:numPr>
        <w:suppressAutoHyphens/>
        <w:ind w:left="0" w:firstLine="567"/>
        <w:jc w:val="both"/>
        <w:rPr>
          <w:rFonts w:eastAsia="Times New Roman"/>
          <w:lang w:eastAsia="ar-SA"/>
        </w:rPr>
      </w:pPr>
      <w:r w:rsidRPr="00284636">
        <w:t>kilus Šalių ginčui dėl Sutarties, ne vėliau kaip per 3 (tris) darbo dienas nuo ginčo kilimo dienos, deleguoti atstovą spręsti ginčo</w:t>
      </w:r>
      <w:r w:rsidR="00FF76F6" w:rsidRPr="00284636">
        <w:rPr>
          <w:rFonts w:eastAsia="Times New Roman"/>
          <w:lang w:eastAsia="ar-SA"/>
        </w:rPr>
        <w:t>.</w:t>
      </w:r>
    </w:p>
    <w:p w14:paraId="17C56CD2" w14:textId="28B56856" w:rsidR="00FF76F6" w:rsidRPr="00284636" w:rsidRDefault="00FF76F6" w:rsidP="00284636">
      <w:pPr>
        <w:pStyle w:val="Sraopastraipa"/>
        <w:numPr>
          <w:ilvl w:val="1"/>
          <w:numId w:val="35"/>
        </w:numPr>
        <w:tabs>
          <w:tab w:val="left" w:pos="1134"/>
        </w:tabs>
        <w:suppressAutoHyphens/>
        <w:spacing w:after="0" w:line="240" w:lineRule="auto"/>
        <w:ind w:left="0" w:firstLine="567"/>
        <w:jc w:val="both"/>
        <w:rPr>
          <w:b/>
          <w:szCs w:val="24"/>
          <w:lang w:eastAsia="ar-SA"/>
        </w:rPr>
      </w:pPr>
      <w:r w:rsidRPr="00284636">
        <w:rPr>
          <w:b/>
          <w:szCs w:val="24"/>
          <w:lang w:eastAsia="ar-SA"/>
        </w:rPr>
        <w:t>Paslaugų teikėjas turi teisę:</w:t>
      </w:r>
    </w:p>
    <w:p w14:paraId="1BDF79C2" w14:textId="1FFF2DF9" w:rsidR="00A546A8" w:rsidRPr="00284636" w:rsidRDefault="00A546A8" w:rsidP="00284636">
      <w:pPr>
        <w:numPr>
          <w:ilvl w:val="2"/>
          <w:numId w:val="35"/>
        </w:numPr>
        <w:tabs>
          <w:tab w:val="left" w:pos="1276"/>
          <w:tab w:val="left" w:pos="1440"/>
          <w:tab w:val="num" w:pos="2445"/>
        </w:tabs>
        <w:suppressAutoHyphens/>
        <w:ind w:left="0" w:firstLine="567"/>
        <w:jc w:val="both"/>
        <w:rPr>
          <w:rFonts w:eastAsia="Times New Roman"/>
        </w:rPr>
      </w:pPr>
      <w:r w:rsidRPr="00284636">
        <w:t>esant neaiškumams dėl teikiamų Paslaugų apimties, terminų (dažnumo), periodiškumo ar kitų, su Sutarties vykdymų susijusių aplinkybių, nedelsiant kreiptis į Užsakovo atsakingą asmenį, kuris per protingą terminą išspręs kilusius klausimus</w:t>
      </w:r>
      <w:r w:rsidR="00B51A4D" w:rsidRPr="00284636">
        <w:t>;</w:t>
      </w:r>
    </w:p>
    <w:p w14:paraId="674EC930" w14:textId="1B936B06" w:rsidR="00A546A8" w:rsidRPr="00284636" w:rsidRDefault="00A546A8" w:rsidP="00284636">
      <w:pPr>
        <w:numPr>
          <w:ilvl w:val="2"/>
          <w:numId w:val="35"/>
        </w:numPr>
        <w:tabs>
          <w:tab w:val="left" w:pos="1276"/>
          <w:tab w:val="left" w:pos="1440"/>
          <w:tab w:val="num" w:pos="2445"/>
        </w:tabs>
        <w:suppressAutoHyphens/>
        <w:ind w:left="0" w:firstLine="567"/>
        <w:jc w:val="both"/>
        <w:rPr>
          <w:rFonts w:eastAsia="Times New Roman"/>
        </w:rPr>
      </w:pPr>
      <w:r w:rsidRPr="00284636">
        <w:rPr>
          <w:color w:val="000000"/>
        </w:rPr>
        <w:t>gauti Sutartyje nurodyto dydžio užmokestį už laiku, tinkamai ir kokybiškai suteiktas Paslaugas</w:t>
      </w:r>
      <w:r w:rsidR="00B51A4D" w:rsidRPr="00284636">
        <w:rPr>
          <w:color w:val="000000"/>
        </w:rPr>
        <w:t>;</w:t>
      </w:r>
    </w:p>
    <w:p w14:paraId="54891BBD" w14:textId="1D74A0AF" w:rsidR="00A546A8" w:rsidRPr="00284636" w:rsidRDefault="00A546A8" w:rsidP="00284636">
      <w:pPr>
        <w:numPr>
          <w:ilvl w:val="2"/>
          <w:numId w:val="35"/>
        </w:numPr>
        <w:tabs>
          <w:tab w:val="left" w:pos="1276"/>
          <w:tab w:val="left" w:pos="1440"/>
          <w:tab w:val="num" w:pos="2445"/>
        </w:tabs>
        <w:suppressAutoHyphens/>
        <w:ind w:left="0" w:firstLine="567"/>
        <w:jc w:val="both"/>
        <w:rPr>
          <w:rFonts w:eastAsia="Times New Roman"/>
        </w:rPr>
      </w:pPr>
      <w:r w:rsidRPr="00284636">
        <w:rPr>
          <w:color w:val="000000"/>
        </w:rPr>
        <w:lastRenderedPageBreak/>
        <w:t>reikalauti sudaryti sąlygas ir suteikti jam informaciją ir dokumentaciją, būtiną Sutarčiai vykdyti;</w:t>
      </w:r>
    </w:p>
    <w:p w14:paraId="1E4528C7" w14:textId="742670A0" w:rsidR="00DE3483" w:rsidRPr="00284636" w:rsidRDefault="00DE3483" w:rsidP="00284636">
      <w:pPr>
        <w:numPr>
          <w:ilvl w:val="2"/>
          <w:numId w:val="35"/>
        </w:numPr>
        <w:tabs>
          <w:tab w:val="left" w:pos="1276"/>
          <w:tab w:val="left" w:pos="1440"/>
          <w:tab w:val="num" w:pos="2445"/>
        </w:tabs>
        <w:suppressAutoHyphens/>
        <w:ind w:left="0" w:firstLine="567"/>
        <w:jc w:val="both"/>
        <w:rPr>
          <w:rFonts w:eastAsia="Times New Roman"/>
        </w:rPr>
      </w:pPr>
      <w:r w:rsidRPr="00284636">
        <w:t>su Užsakovo sutikimu keisti techninę užduotį;</w:t>
      </w:r>
    </w:p>
    <w:p w14:paraId="099D21A0" w14:textId="36D472EC" w:rsidR="00FF76F6" w:rsidRPr="00284636" w:rsidRDefault="00A546A8" w:rsidP="00284636">
      <w:pPr>
        <w:numPr>
          <w:ilvl w:val="2"/>
          <w:numId w:val="35"/>
        </w:numPr>
        <w:tabs>
          <w:tab w:val="left" w:pos="1276"/>
        </w:tabs>
        <w:suppressAutoHyphens/>
        <w:ind w:left="0" w:firstLine="567"/>
        <w:jc w:val="both"/>
        <w:rPr>
          <w:rFonts w:eastAsia="Times New Roman"/>
          <w:lang w:eastAsia="ar-SA"/>
        </w:rPr>
      </w:pPr>
      <w:r w:rsidRPr="00284636">
        <w:rPr>
          <w:color w:val="000000"/>
        </w:rPr>
        <w:t>reikalauti, kad Užsakovas priimtų Sutartyje nustatytais terminais suteikiamas Paslaugas, atitinkančias Pirkimo dokumentų, Sutarties ir taikomų teisės aktų reikalavimus bei pasirašytų priėmimo – perdavimo aktą</w:t>
      </w:r>
      <w:r w:rsidR="00FF76F6" w:rsidRPr="00284636">
        <w:rPr>
          <w:rFonts w:eastAsia="Times New Roman"/>
          <w:lang w:eastAsia="ar-SA"/>
        </w:rPr>
        <w:t>.</w:t>
      </w:r>
    </w:p>
    <w:p w14:paraId="6C1FB191" w14:textId="25094FC2" w:rsidR="00FF76F6" w:rsidRPr="00284636" w:rsidRDefault="00FF76F6" w:rsidP="00284636">
      <w:pPr>
        <w:pStyle w:val="Sraopastraipa"/>
        <w:numPr>
          <w:ilvl w:val="1"/>
          <w:numId w:val="35"/>
        </w:numPr>
        <w:suppressAutoHyphens/>
        <w:spacing w:after="0" w:line="240" w:lineRule="auto"/>
        <w:ind w:left="0" w:firstLine="567"/>
        <w:jc w:val="both"/>
        <w:rPr>
          <w:szCs w:val="24"/>
          <w:lang w:eastAsia="ar-SA"/>
        </w:rPr>
      </w:pPr>
      <w:r w:rsidRPr="00284636">
        <w:rPr>
          <w:b/>
          <w:szCs w:val="24"/>
          <w:lang w:eastAsia="ar-SA"/>
        </w:rPr>
        <w:t xml:space="preserve"> Užsakovo įsipareigojimai:</w:t>
      </w:r>
    </w:p>
    <w:p w14:paraId="2D149FDA" w14:textId="2AE21F0F" w:rsidR="00A546A8" w:rsidRPr="00284636" w:rsidRDefault="00DE3483" w:rsidP="00284636">
      <w:pPr>
        <w:pStyle w:val="Sraopastraipa"/>
        <w:numPr>
          <w:ilvl w:val="2"/>
          <w:numId w:val="35"/>
        </w:numPr>
        <w:tabs>
          <w:tab w:val="left" w:pos="567"/>
          <w:tab w:val="left" w:pos="1276"/>
          <w:tab w:val="num" w:pos="2445"/>
        </w:tabs>
        <w:suppressAutoHyphens/>
        <w:spacing w:after="0" w:line="240" w:lineRule="auto"/>
        <w:ind w:left="0" w:firstLine="567"/>
        <w:jc w:val="both"/>
        <w:rPr>
          <w:szCs w:val="24"/>
          <w:lang w:eastAsia="ar-SA"/>
        </w:rPr>
      </w:pPr>
      <w:r w:rsidRPr="00284636">
        <w:rPr>
          <w:szCs w:val="24"/>
        </w:rPr>
        <w:t>per įmanomai trumpiausius terminus</w:t>
      </w:r>
      <w:r w:rsidRPr="00284636">
        <w:rPr>
          <w:szCs w:val="24"/>
          <w:lang w:eastAsia="ar-SA"/>
        </w:rPr>
        <w:t xml:space="preserve"> </w:t>
      </w:r>
      <w:r w:rsidR="00A546A8" w:rsidRPr="00284636">
        <w:rPr>
          <w:szCs w:val="24"/>
          <w:lang w:eastAsia="ar-SA"/>
        </w:rPr>
        <w:t>teikti pakankamą ir teisingą informaciją bei dokumentus, kurie reikalingi tinkamam Paslaugų suteikimui;</w:t>
      </w:r>
    </w:p>
    <w:p w14:paraId="067DD063" w14:textId="1678F2BB" w:rsidR="00DE3483" w:rsidRPr="00284636" w:rsidRDefault="00DE3483" w:rsidP="00284636">
      <w:pPr>
        <w:pStyle w:val="Sraopastraipa"/>
        <w:numPr>
          <w:ilvl w:val="2"/>
          <w:numId w:val="35"/>
        </w:numPr>
        <w:tabs>
          <w:tab w:val="left" w:pos="567"/>
          <w:tab w:val="left" w:pos="1276"/>
          <w:tab w:val="num" w:pos="2445"/>
        </w:tabs>
        <w:suppressAutoHyphens/>
        <w:spacing w:after="0" w:line="240" w:lineRule="auto"/>
        <w:ind w:left="0" w:firstLine="567"/>
        <w:jc w:val="both"/>
        <w:rPr>
          <w:szCs w:val="24"/>
          <w:lang w:eastAsia="ar-SA"/>
        </w:rPr>
      </w:pPr>
      <w:r w:rsidRPr="00284636">
        <w:rPr>
          <w:szCs w:val="24"/>
        </w:rPr>
        <w:t xml:space="preserve">Pirkimo sutartyje nustatytomis sąlygomis priimti iš </w:t>
      </w:r>
      <w:r w:rsidR="00B51A4D" w:rsidRPr="00284636">
        <w:rPr>
          <w:szCs w:val="24"/>
        </w:rPr>
        <w:t>Paslaugų tei</w:t>
      </w:r>
      <w:r w:rsidRPr="00284636">
        <w:rPr>
          <w:szCs w:val="24"/>
        </w:rPr>
        <w:t>kėjo tinkamai suteiktas Paslaugas</w:t>
      </w:r>
      <w:r w:rsidR="00B51A4D" w:rsidRPr="00284636">
        <w:rPr>
          <w:szCs w:val="24"/>
        </w:rPr>
        <w:t>;</w:t>
      </w:r>
    </w:p>
    <w:p w14:paraId="3F90BC55" w14:textId="23CBDAE4" w:rsidR="00DE3483" w:rsidRPr="00284636" w:rsidRDefault="00DE3483" w:rsidP="00284636">
      <w:pPr>
        <w:pStyle w:val="Sraopastraipa"/>
        <w:numPr>
          <w:ilvl w:val="2"/>
          <w:numId w:val="35"/>
        </w:numPr>
        <w:tabs>
          <w:tab w:val="left" w:pos="567"/>
          <w:tab w:val="left" w:pos="1276"/>
        </w:tabs>
        <w:suppressAutoHyphens/>
        <w:spacing w:after="0" w:line="240" w:lineRule="auto"/>
        <w:ind w:left="0" w:firstLine="567"/>
        <w:jc w:val="both"/>
        <w:rPr>
          <w:szCs w:val="24"/>
          <w:lang w:eastAsia="ar-SA"/>
        </w:rPr>
      </w:pPr>
      <w:r w:rsidRPr="00284636">
        <w:rPr>
          <w:szCs w:val="24"/>
        </w:rPr>
        <w:t xml:space="preserve">Apmokėti </w:t>
      </w:r>
      <w:r w:rsidR="00B51A4D" w:rsidRPr="00284636">
        <w:rPr>
          <w:szCs w:val="24"/>
        </w:rPr>
        <w:t xml:space="preserve">Paslaugų teikėjui </w:t>
      </w:r>
      <w:r w:rsidRPr="00284636">
        <w:rPr>
          <w:szCs w:val="24"/>
        </w:rPr>
        <w:t>už tinkamai suteiktas bei nustatyta tvarka priimtas Paslaugas Pirkimo sutartyje numatytais terminais ir tvarka;</w:t>
      </w:r>
    </w:p>
    <w:p w14:paraId="6CB86533" w14:textId="5FE7A113" w:rsidR="00DE3483" w:rsidRPr="00284636" w:rsidRDefault="00B51A4D" w:rsidP="00284636">
      <w:pPr>
        <w:pStyle w:val="Sraopastraipa"/>
        <w:numPr>
          <w:ilvl w:val="2"/>
          <w:numId w:val="35"/>
        </w:numPr>
        <w:tabs>
          <w:tab w:val="left" w:pos="567"/>
          <w:tab w:val="left" w:pos="1276"/>
        </w:tabs>
        <w:suppressAutoHyphens/>
        <w:spacing w:after="0" w:line="240" w:lineRule="auto"/>
        <w:ind w:left="0" w:firstLine="567"/>
        <w:jc w:val="both"/>
        <w:rPr>
          <w:szCs w:val="24"/>
          <w:lang w:eastAsia="ar-SA"/>
        </w:rPr>
      </w:pPr>
      <w:r w:rsidRPr="00284636">
        <w:rPr>
          <w:szCs w:val="24"/>
        </w:rPr>
        <w:t>u</w:t>
      </w:r>
      <w:r w:rsidR="00DE3483" w:rsidRPr="00284636">
        <w:rPr>
          <w:szCs w:val="24"/>
        </w:rPr>
        <w:t>žtikrinti ir apmokėti statinio projekto ekspertizės atlikimą (jei ji privaloma vadovaujantis Lietuvos Respublikos teisės aktais</w:t>
      </w:r>
      <w:r w:rsidRPr="00284636">
        <w:rPr>
          <w:szCs w:val="24"/>
        </w:rPr>
        <w:t>)</w:t>
      </w:r>
      <w:r w:rsidR="00DE3483" w:rsidRPr="00284636">
        <w:rPr>
          <w:szCs w:val="24"/>
        </w:rPr>
        <w:t>;</w:t>
      </w:r>
    </w:p>
    <w:p w14:paraId="20E7AD24" w14:textId="6EDA5FA1" w:rsidR="00DE3483" w:rsidRPr="00284636" w:rsidRDefault="00DE3483" w:rsidP="00284636">
      <w:pPr>
        <w:pStyle w:val="Sraopastraipa"/>
        <w:numPr>
          <w:ilvl w:val="2"/>
          <w:numId w:val="35"/>
        </w:numPr>
        <w:tabs>
          <w:tab w:val="left" w:pos="567"/>
          <w:tab w:val="left" w:pos="1276"/>
          <w:tab w:val="num" w:pos="2445"/>
        </w:tabs>
        <w:suppressAutoHyphens/>
        <w:spacing w:after="0" w:line="240" w:lineRule="auto"/>
        <w:ind w:left="0" w:firstLine="567"/>
        <w:jc w:val="both"/>
        <w:rPr>
          <w:szCs w:val="24"/>
          <w:lang w:eastAsia="ar-SA"/>
        </w:rPr>
      </w:pPr>
      <w:r w:rsidRPr="00284636">
        <w:rPr>
          <w:szCs w:val="24"/>
        </w:rPr>
        <w:t xml:space="preserve">raštu informuoti </w:t>
      </w:r>
      <w:r w:rsidR="002B54CD" w:rsidRPr="00284636">
        <w:rPr>
          <w:szCs w:val="24"/>
        </w:rPr>
        <w:t>Paslaugų tei</w:t>
      </w:r>
      <w:r w:rsidRPr="00284636">
        <w:rPr>
          <w:szCs w:val="24"/>
        </w:rPr>
        <w:t>kėją apie rangos darbų pradžią;</w:t>
      </w:r>
    </w:p>
    <w:p w14:paraId="0B4546C4" w14:textId="7174DB73" w:rsidR="00A546A8" w:rsidRPr="00284636" w:rsidRDefault="00A546A8" w:rsidP="00284636">
      <w:pPr>
        <w:pStyle w:val="Sraopastraipa"/>
        <w:numPr>
          <w:ilvl w:val="2"/>
          <w:numId w:val="35"/>
        </w:numPr>
        <w:tabs>
          <w:tab w:val="left" w:pos="567"/>
          <w:tab w:val="left" w:pos="1276"/>
        </w:tabs>
        <w:suppressAutoHyphens/>
        <w:spacing w:after="0" w:line="240" w:lineRule="auto"/>
        <w:ind w:left="0" w:firstLine="567"/>
        <w:jc w:val="both"/>
        <w:rPr>
          <w:color w:val="000000"/>
          <w:szCs w:val="24"/>
          <w:lang w:eastAsia="ar-SA"/>
        </w:rPr>
      </w:pPr>
      <w:r w:rsidRPr="00284636">
        <w:rPr>
          <w:szCs w:val="24"/>
        </w:rPr>
        <w:t>informuoti Paslaugų teikėją apie bet kokius pastebėtus paslaugų suteikimo trūkumus ir pateikti kitas pastabas dėl paslaugų kokybės ir/ar paslaugų atlikimo terminų, bei kitų klausimų, susijusių su šios sutarties nevykdymu ir/ar netinkamu vykdymu;</w:t>
      </w:r>
    </w:p>
    <w:p w14:paraId="7BB87523" w14:textId="77777777" w:rsidR="00A546A8" w:rsidRPr="00284636" w:rsidRDefault="00A546A8" w:rsidP="00284636">
      <w:pPr>
        <w:numPr>
          <w:ilvl w:val="2"/>
          <w:numId w:val="35"/>
        </w:numPr>
        <w:tabs>
          <w:tab w:val="left" w:pos="567"/>
          <w:tab w:val="left" w:pos="1276"/>
          <w:tab w:val="num" w:pos="2445"/>
        </w:tabs>
        <w:suppressAutoHyphens/>
        <w:ind w:left="0" w:firstLine="567"/>
        <w:jc w:val="both"/>
        <w:rPr>
          <w:rFonts w:eastAsia="Times New Roman"/>
          <w:color w:val="000000"/>
          <w:lang w:eastAsia="ar-SA"/>
        </w:rPr>
      </w:pPr>
      <w:r w:rsidRPr="00284636">
        <w:rPr>
          <w:rFonts w:eastAsia="Times New Roman"/>
          <w:lang w:eastAsia="ar-SA"/>
        </w:rPr>
        <w:t>nedelsdamas (ne vėliau kaip per 3 (</w:t>
      </w:r>
      <w:r w:rsidRPr="00284636">
        <w:rPr>
          <w:rFonts w:eastAsia="Times New Roman"/>
          <w:i/>
          <w:lang w:eastAsia="ar-SA"/>
        </w:rPr>
        <w:t>tris</w:t>
      </w:r>
      <w:r w:rsidRPr="00284636">
        <w:rPr>
          <w:rFonts w:eastAsia="Times New Roman"/>
          <w:lang w:eastAsia="ar-SA"/>
        </w:rPr>
        <w:t xml:space="preserve">) darbo dienas) raštu informuoti </w:t>
      </w:r>
      <w:r w:rsidRPr="00284636">
        <w:rPr>
          <w:rFonts w:eastAsia="Times New Roman"/>
          <w:bCs/>
          <w:lang w:eastAsia="ar-SA"/>
        </w:rPr>
        <w:t xml:space="preserve">Paslaugų teikėją </w:t>
      </w:r>
      <w:r w:rsidRPr="00284636">
        <w:rPr>
          <w:rFonts w:eastAsia="Times New Roman"/>
          <w:lang w:eastAsia="ar-SA"/>
        </w:rPr>
        <w:t>apie savo pasikeitusius rekvizitus, teisinį statusą.</w:t>
      </w:r>
    </w:p>
    <w:p w14:paraId="37BDE356" w14:textId="150575B3" w:rsidR="00FF76F6" w:rsidRPr="00284636" w:rsidRDefault="00A546A8" w:rsidP="00284636">
      <w:pPr>
        <w:pStyle w:val="Sraopastraipa"/>
        <w:numPr>
          <w:ilvl w:val="2"/>
          <w:numId w:val="35"/>
        </w:numPr>
        <w:tabs>
          <w:tab w:val="left" w:pos="567"/>
          <w:tab w:val="left" w:pos="1276"/>
        </w:tabs>
        <w:suppressAutoHyphens/>
        <w:spacing w:after="0" w:line="240" w:lineRule="auto"/>
        <w:ind w:left="0" w:firstLine="567"/>
        <w:jc w:val="both"/>
        <w:rPr>
          <w:szCs w:val="24"/>
          <w:lang w:eastAsia="ar-SA"/>
        </w:rPr>
      </w:pPr>
      <w:r w:rsidRPr="00284636">
        <w:rPr>
          <w:szCs w:val="24"/>
          <w:lang w:eastAsia="ar-SA"/>
        </w:rPr>
        <w:t>kilus Šalių ginčui dėl Sutarties, ne vėliau kaip per 3 (</w:t>
      </w:r>
      <w:r w:rsidRPr="00284636">
        <w:rPr>
          <w:i/>
          <w:szCs w:val="24"/>
          <w:lang w:eastAsia="ar-SA"/>
        </w:rPr>
        <w:t>tris</w:t>
      </w:r>
      <w:r w:rsidRPr="00284636">
        <w:rPr>
          <w:szCs w:val="24"/>
          <w:lang w:eastAsia="ar-SA"/>
        </w:rPr>
        <w:t>) darbo dienas nuo ginčo kilimo dienos, deleguoti atstovą spręsti ginčo</w:t>
      </w:r>
      <w:r w:rsidR="00803B46" w:rsidRPr="00284636">
        <w:rPr>
          <w:szCs w:val="24"/>
        </w:rPr>
        <w:t>.</w:t>
      </w:r>
    </w:p>
    <w:p w14:paraId="0AC733C9" w14:textId="7DE69FD3" w:rsidR="00FF76F6" w:rsidRPr="00284636" w:rsidRDefault="00204CC6" w:rsidP="00284636">
      <w:pPr>
        <w:tabs>
          <w:tab w:val="left" w:pos="1276"/>
        </w:tabs>
        <w:suppressAutoHyphens/>
        <w:ind w:firstLine="567"/>
        <w:jc w:val="both"/>
        <w:rPr>
          <w:rFonts w:eastAsia="Times New Roman"/>
          <w:b/>
          <w:lang w:eastAsia="ar-SA"/>
        </w:rPr>
      </w:pPr>
      <w:r w:rsidRPr="00284636">
        <w:rPr>
          <w:rFonts w:eastAsia="Times New Roman"/>
          <w:b/>
          <w:lang w:eastAsia="ar-SA"/>
        </w:rPr>
        <w:t>4</w:t>
      </w:r>
      <w:r w:rsidR="00FF76F6" w:rsidRPr="00284636">
        <w:rPr>
          <w:rFonts w:eastAsia="Times New Roman"/>
          <w:b/>
          <w:lang w:eastAsia="ar-SA"/>
        </w:rPr>
        <w:t>.4. Užsakovas turi teisę:</w:t>
      </w:r>
    </w:p>
    <w:p w14:paraId="36AFF919" w14:textId="4BC3F39C" w:rsidR="00675EC3" w:rsidRPr="00284636" w:rsidRDefault="00675EC3" w:rsidP="00204CC6">
      <w:pPr>
        <w:pStyle w:val="Sraopastraipa"/>
        <w:numPr>
          <w:ilvl w:val="2"/>
          <w:numId w:val="37"/>
        </w:numPr>
        <w:tabs>
          <w:tab w:val="left" w:pos="1134"/>
          <w:tab w:val="left" w:pos="1276"/>
        </w:tabs>
        <w:suppressAutoHyphens/>
        <w:ind w:left="0" w:firstLine="567"/>
        <w:jc w:val="both"/>
        <w:rPr>
          <w:szCs w:val="24"/>
        </w:rPr>
      </w:pPr>
      <w:r w:rsidRPr="00284636">
        <w:rPr>
          <w:szCs w:val="24"/>
        </w:rPr>
        <w:t>neapmokėti Paslaugų teikėjo PVM sąskaitos faktūros, jeigu PVM sąskaitoje faktūroje nurodyta neteisinga suma (kol bus išsiaiškinta su Paslaugų teikėju ir PVM sąskaitoje faktūroje bus nurodyta teisinga suma);</w:t>
      </w:r>
    </w:p>
    <w:p w14:paraId="17F41292" w14:textId="723CEDD1" w:rsidR="00675EC3" w:rsidRPr="00284636" w:rsidRDefault="00675EC3" w:rsidP="00204CC6">
      <w:pPr>
        <w:pStyle w:val="Sraopastraipa"/>
        <w:numPr>
          <w:ilvl w:val="2"/>
          <w:numId w:val="37"/>
        </w:numPr>
        <w:tabs>
          <w:tab w:val="left" w:pos="1276"/>
        </w:tabs>
        <w:suppressAutoHyphens/>
        <w:ind w:left="0" w:firstLine="567"/>
        <w:jc w:val="both"/>
        <w:rPr>
          <w:szCs w:val="24"/>
        </w:rPr>
      </w:pPr>
      <w:r w:rsidRPr="00284636">
        <w:rPr>
          <w:bCs/>
          <w:iCs/>
          <w:szCs w:val="24"/>
        </w:rPr>
        <w:t>atsisakyti priimti nekokybiškai ar ne laiku suteiktas Paslaugas, laikantis protingumo ir proporcingumo principų;</w:t>
      </w:r>
    </w:p>
    <w:p w14:paraId="09792064" w14:textId="2A236E54" w:rsidR="00675EC3" w:rsidRPr="00284636" w:rsidRDefault="00675EC3" w:rsidP="00204CC6">
      <w:pPr>
        <w:pStyle w:val="Sraopastraipa"/>
        <w:numPr>
          <w:ilvl w:val="2"/>
          <w:numId w:val="37"/>
        </w:numPr>
        <w:tabs>
          <w:tab w:val="left" w:pos="1134"/>
          <w:tab w:val="left" w:pos="1276"/>
        </w:tabs>
        <w:suppressAutoHyphens/>
        <w:spacing w:after="0" w:line="240" w:lineRule="auto"/>
        <w:ind w:left="0" w:firstLine="567"/>
        <w:jc w:val="both"/>
        <w:rPr>
          <w:szCs w:val="24"/>
        </w:rPr>
      </w:pPr>
      <w:r w:rsidRPr="00284636">
        <w:rPr>
          <w:bCs/>
          <w:iCs/>
          <w:szCs w:val="24"/>
        </w:rPr>
        <w:t>kontroliuoti Paslaugų teikėjo įsipareigojimų pagal Sutartį vykdymą, stebėti Paslaugų teikimo eigą, kokybę, apimtį bei efektyvumą ir reikalauti Paslaugas tinkamai vykdyti;</w:t>
      </w:r>
    </w:p>
    <w:p w14:paraId="2C4C54BF" w14:textId="17F4F73E" w:rsidR="00DE3483" w:rsidRPr="00284636" w:rsidRDefault="00DE3483" w:rsidP="00204CC6">
      <w:pPr>
        <w:pStyle w:val="Sraopastraipa"/>
        <w:numPr>
          <w:ilvl w:val="2"/>
          <w:numId w:val="37"/>
        </w:numPr>
        <w:tabs>
          <w:tab w:val="left" w:pos="1134"/>
          <w:tab w:val="left" w:pos="1418"/>
        </w:tabs>
        <w:suppressAutoHyphens/>
        <w:spacing w:after="0" w:line="240" w:lineRule="auto"/>
        <w:ind w:left="0" w:firstLine="567"/>
        <w:jc w:val="both"/>
        <w:rPr>
          <w:szCs w:val="24"/>
        </w:rPr>
      </w:pPr>
      <w:r w:rsidRPr="00284636">
        <w:rPr>
          <w:szCs w:val="24"/>
        </w:rPr>
        <w:t xml:space="preserve">Reikalauti, kad </w:t>
      </w:r>
      <w:r w:rsidR="002B54CD" w:rsidRPr="00284636">
        <w:rPr>
          <w:szCs w:val="24"/>
        </w:rPr>
        <w:t>Paslaugų tei</w:t>
      </w:r>
      <w:r w:rsidRPr="00284636">
        <w:rPr>
          <w:szCs w:val="24"/>
        </w:rPr>
        <w:t>kėjas savo sąskaita ištaisytų projektą pagal  ekspertizės metu gautas privalomas pastabas ir pakartotinai pateiktų projektą ekspertizės rangovui bei gautų projekto įvertinimą, kad projektas atitinka esminius statinio reikalavimus, projekto rengimo dokumentų, kitų statybos teisės aktų reikalavimus.</w:t>
      </w:r>
    </w:p>
    <w:p w14:paraId="06DC5C65" w14:textId="77777777" w:rsidR="00675EC3" w:rsidRPr="00284636" w:rsidRDefault="00675EC3" w:rsidP="00204CC6">
      <w:pPr>
        <w:numPr>
          <w:ilvl w:val="2"/>
          <w:numId w:val="37"/>
        </w:numPr>
        <w:tabs>
          <w:tab w:val="left" w:pos="1134"/>
          <w:tab w:val="left" w:pos="1418"/>
        </w:tabs>
        <w:suppressAutoHyphens/>
        <w:ind w:left="0" w:firstLine="567"/>
        <w:contextualSpacing/>
        <w:jc w:val="both"/>
      </w:pPr>
      <w:r w:rsidRPr="00284636">
        <w:rPr>
          <w:bCs/>
          <w:iCs/>
        </w:rPr>
        <w:t>reikalauti sustabdyti Paslaugų teikimą, jei Paslaugos teikiamos nesilaikant šios Sutarties sąlygų, Lietuvos Respublikos teisės aktų reikalavimų, kelia pavojų žmonių sveikatai, Užsakovo ir/ar trečiųjų asmenų turtui ar aplinkai, taip pat esant grėsmei tokiai situacijai kilti;</w:t>
      </w:r>
    </w:p>
    <w:p w14:paraId="4ED14DC8" w14:textId="77777777" w:rsidR="00675EC3" w:rsidRPr="00284636" w:rsidRDefault="00675EC3" w:rsidP="00204CC6">
      <w:pPr>
        <w:numPr>
          <w:ilvl w:val="2"/>
          <w:numId w:val="37"/>
        </w:numPr>
        <w:tabs>
          <w:tab w:val="left" w:pos="1134"/>
          <w:tab w:val="left" w:pos="1418"/>
        </w:tabs>
        <w:suppressAutoHyphens/>
        <w:ind w:left="0" w:firstLine="567"/>
        <w:contextualSpacing/>
        <w:jc w:val="both"/>
      </w:pPr>
      <w:r w:rsidRPr="00284636">
        <w:t>nustatęs Paslaugų trūkumus, reikalauti, kad Paslaugų teikėjas nedelsiant ir neatlygintinai pašalintų Paslaugų trūkumus per Užsakovo nustatytą terminą ir (arba) atlygintų nuostolius, susijusius su netinkamu Sutarties vykdymu;</w:t>
      </w:r>
    </w:p>
    <w:p w14:paraId="70A0FA2D" w14:textId="053E0AAC" w:rsidR="00FF76F6" w:rsidRDefault="00675EC3" w:rsidP="00FF76F6">
      <w:pPr>
        <w:numPr>
          <w:ilvl w:val="2"/>
          <w:numId w:val="37"/>
        </w:numPr>
        <w:tabs>
          <w:tab w:val="left" w:pos="1418"/>
        </w:tabs>
        <w:suppressAutoHyphens/>
        <w:ind w:left="0" w:firstLine="567"/>
        <w:jc w:val="both"/>
        <w:rPr>
          <w:rFonts w:eastAsia="Times New Roman"/>
          <w:lang w:eastAsia="ar-SA"/>
        </w:rPr>
      </w:pPr>
      <w:r w:rsidRPr="00284636">
        <w:t xml:space="preserve">Paslaugų teikėjui neįvykdžius Užsakovo reikalavimų, nurodytų </w:t>
      </w:r>
      <w:r w:rsidR="00204CC6" w:rsidRPr="00284636">
        <w:t>4</w:t>
      </w:r>
      <w:r w:rsidRPr="00284636">
        <w:t>.</w:t>
      </w:r>
      <w:r w:rsidR="00664830" w:rsidRPr="00284636">
        <w:t>4</w:t>
      </w:r>
      <w:r w:rsidRPr="00284636">
        <w:t>.5 papunktyje, ar Paslaugų teikėjui nevykdant Sutarties, Užsakovas įgyja teisę vienašališkai nutraukti Sutartį ir reikalauti atlyginti nuostolius</w:t>
      </w:r>
      <w:r w:rsidR="00FF76F6" w:rsidRPr="00284636">
        <w:rPr>
          <w:rFonts w:eastAsia="Times New Roman"/>
          <w:lang w:eastAsia="ar-SA"/>
        </w:rPr>
        <w:t>.</w:t>
      </w:r>
    </w:p>
    <w:p w14:paraId="382C0DCD" w14:textId="77777777" w:rsidR="008E5CDF" w:rsidRPr="008E5CDF" w:rsidRDefault="008E5CDF" w:rsidP="008E5CDF">
      <w:pPr>
        <w:tabs>
          <w:tab w:val="left" w:pos="1418"/>
        </w:tabs>
        <w:suppressAutoHyphens/>
        <w:ind w:left="567"/>
        <w:jc w:val="both"/>
        <w:rPr>
          <w:rFonts w:eastAsia="Times New Roman"/>
          <w:lang w:eastAsia="ar-SA"/>
        </w:rPr>
      </w:pPr>
    </w:p>
    <w:p w14:paraId="3987E0A1" w14:textId="4F7705AA" w:rsidR="00952ADB" w:rsidRPr="00284636" w:rsidRDefault="00FF76F6" w:rsidP="00284636">
      <w:pPr>
        <w:pStyle w:val="Sraopastraipa"/>
        <w:numPr>
          <w:ilvl w:val="0"/>
          <w:numId w:val="37"/>
        </w:numPr>
        <w:tabs>
          <w:tab w:val="left" w:pos="284"/>
        </w:tabs>
        <w:suppressAutoHyphens/>
        <w:jc w:val="center"/>
        <w:rPr>
          <w:b/>
          <w:szCs w:val="24"/>
          <w:lang w:eastAsia="ar-SA"/>
        </w:rPr>
      </w:pPr>
      <w:r w:rsidRPr="00284636">
        <w:rPr>
          <w:b/>
          <w:szCs w:val="24"/>
          <w:lang w:eastAsia="ar-SA"/>
        </w:rPr>
        <w:t>PASLAUGŲ PERDAVIMO IR PRIĖMIMO TVARKA</w:t>
      </w:r>
    </w:p>
    <w:p w14:paraId="5B9EDC3E" w14:textId="30FAE6F6" w:rsidR="00952ADB" w:rsidRPr="007831D2" w:rsidRDefault="00204CC6" w:rsidP="002B54CD">
      <w:pPr>
        <w:ind w:firstLine="630"/>
        <w:jc w:val="both"/>
      </w:pPr>
      <w:r w:rsidRPr="007831D2">
        <w:t>5</w:t>
      </w:r>
      <w:r w:rsidR="00952ADB" w:rsidRPr="007831D2">
        <w:t>.1.  Paslaugų</w:t>
      </w:r>
      <w:r w:rsidR="00925F0B" w:rsidRPr="007831D2">
        <w:t>, nurodytų</w:t>
      </w:r>
      <w:r w:rsidR="00952ADB" w:rsidRPr="007831D2">
        <w:t xml:space="preserve"> </w:t>
      </w:r>
      <w:r w:rsidR="00715C05" w:rsidRPr="007831D2">
        <w:t>Sutarties 2.1 punkto lentelė</w:t>
      </w:r>
      <w:r w:rsidR="00925F0B" w:rsidRPr="007831D2">
        <w:t xml:space="preserve">je, </w:t>
      </w:r>
      <w:r w:rsidR="00952ADB" w:rsidRPr="007831D2">
        <w:t xml:space="preserve">perdavimas ir priėmimas įforminamas Šalių suderintu Paslaugų perdavimo–priėmimo aktu, kurį pasirašydamos Šalys patvirtina Paslaugų suteikimo faktą. </w:t>
      </w:r>
    </w:p>
    <w:p w14:paraId="75681BDF" w14:textId="2D6F960F" w:rsidR="007C61D6" w:rsidRPr="00284636" w:rsidRDefault="007C61D6" w:rsidP="002B54CD">
      <w:pPr>
        <w:pStyle w:val="Sraopastraipa"/>
        <w:numPr>
          <w:ilvl w:val="1"/>
          <w:numId w:val="38"/>
        </w:numPr>
        <w:tabs>
          <w:tab w:val="left" w:pos="1134"/>
          <w:tab w:val="left" w:pos="1418"/>
        </w:tabs>
        <w:suppressAutoHyphens/>
        <w:spacing w:after="0" w:line="240" w:lineRule="auto"/>
        <w:ind w:left="0" w:firstLine="630"/>
        <w:jc w:val="both"/>
        <w:rPr>
          <w:szCs w:val="24"/>
        </w:rPr>
      </w:pPr>
      <w:r w:rsidRPr="007831D2">
        <w:rPr>
          <w:szCs w:val="24"/>
        </w:rPr>
        <w:t>Užsakovo atsakingas asmuo ne vėliau kaip per 2 (dvi) darbo dienas nuo Paslaugų perdavimo–priėmimo akto gavimo dienos privalo patikrinti suteiktas Pasla</w:t>
      </w:r>
      <w:r w:rsidRPr="00284636">
        <w:rPr>
          <w:szCs w:val="24"/>
        </w:rPr>
        <w:t xml:space="preserve">ugas ir pateiktą Paslaugų perdavimo–priėmimo aktą bei jį patvirtinti arba pateikti </w:t>
      </w:r>
      <w:r w:rsidRPr="00284636">
        <w:rPr>
          <w:szCs w:val="24"/>
          <w:lang w:eastAsia="ar-SA"/>
        </w:rPr>
        <w:t>Paslaugų t</w:t>
      </w:r>
      <w:r w:rsidRPr="00284636">
        <w:rPr>
          <w:szCs w:val="24"/>
        </w:rPr>
        <w:t>eikėjo atsakingam asmeniui motyvuotą atsisakymą patvirtinti Paslaugų perdavimo–priėmimo aktą. Atsisakymui patvirtinti pateiktą Paslaugų perdavimo–</w:t>
      </w:r>
      <w:r w:rsidRPr="00284636">
        <w:rPr>
          <w:szCs w:val="24"/>
        </w:rPr>
        <w:lastRenderedPageBreak/>
        <w:t>priėmimo aktą motyvuoti, Užsakovo atsakingas asmuo gali naudoti visas Paslaugų teikimo kontrolės priemones ir trūkumų fiksavimo būdus, kaip nurodyta šioje Sutartyje.</w:t>
      </w:r>
    </w:p>
    <w:p w14:paraId="36021DE4" w14:textId="1F85D6BD" w:rsidR="007C61D6" w:rsidRPr="00284636" w:rsidRDefault="007C61D6" w:rsidP="002B54CD">
      <w:pPr>
        <w:pStyle w:val="Sraopastraipa"/>
        <w:numPr>
          <w:ilvl w:val="1"/>
          <w:numId w:val="38"/>
        </w:numPr>
        <w:tabs>
          <w:tab w:val="left" w:pos="1134"/>
          <w:tab w:val="left" w:pos="1418"/>
        </w:tabs>
        <w:suppressAutoHyphens/>
        <w:spacing w:after="0" w:line="240" w:lineRule="auto"/>
        <w:ind w:left="0" w:firstLine="630"/>
        <w:jc w:val="both"/>
        <w:rPr>
          <w:szCs w:val="24"/>
        </w:rPr>
      </w:pPr>
      <w:r w:rsidRPr="00284636">
        <w:rPr>
          <w:szCs w:val="24"/>
        </w:rPr>
        <w:t xml:space="preserve">Rašytiniame atsisakyme priimti Paslaugas nurodomas atsisakymo pagrindas — Paslaugų trūkumai, kuriuos </w:t>
      </w:r>
      <w:r w:rsidRPr="00284636">
        <w:rPr>
          <w:szCs w:val="24"/>
          <w:lang w:eastAsia="ar-SA"/>
        </w:rPr>
        <w:t>Paslaugų t</w:t>
      </w:r>
      <w:r w:rsidRPr="00284636">
        <w:rPr>
          <w:szCs w:val="24"/>
        </w:rPr>
        <w:t xml:space="preserve">eikėjas privalo atlikti/ ištaisyti, kad galėtų būti pasirašomas Paslaugų perdavimo–priėmimo aktas. </w:t>
      </w:r>
    </w:p>
    <w:p w14:paraId="0A41929E" w14:textId="7BE8B645" w:rsidR="007C61D6" w:rsidRPr="00284636" w:rsidRDefault="007C61D6" w:rsidP="002B54CD">
      <w:pPr>
        <w:numPr>
          <w:ilvl w:val="1"/>
          <w:numId w:val="38"/>
        </w:numPr>
        <w:tabs>
          <w:tab w:val="left" w:pos="1134"/>
          <w:tab w:val="left" w:pos="1418"/>
        </w:tabs>
        <w:suppressAutoHyphens/>
        <w:ind w:left="0" w:firstLine="630"/>
        <w:jc w:val="both"/>
      </w:pPr>
      <w:r w:rsidRPr="00284636">
        <w:t xml:space="preserve">Jeigu Užsakovas nepriima </w:t>
      </w:r>
      <w:r w:rsidR="002B54CD" w:rsidRPr="00284636">
        <w:t>Paslaugų perdavimo–priėmimo akto</w:t>
      </w:r>
      <w:r w:rsidRPr="00284636">
        <w:t xml:space="preserve"> ir nepateikia jokių pastabų, pasibaigus Sutarties sąlygų </w:t>
      </w:r>
      <w:r w:rsidR="002B54CD" w:rsidRPr="00284636">
        <w:t>5</w:t>
      </w:r>
      <w:r w:rsidRPr="00284636">
        <w:t>.2 punkte nustatytam terminui, kai Paslaugos turėjo būti priimtos pagal Sutartį, laikoma, kad Paslaugos yra priimtos.</w:t>
      </w:r>
    </w:p>
    <w:p w14:paraId="10A26243" w14:textId="77777777" w:rsidR="007C61D6" w:rsidRPr="00284636" w:rsidRDefault="007C61D6" w:rsidP="002B54CD">
      <w:pPr>
        <w:numPr>
          <w:ilvl w:val="1"/>
          <w:numId w:val="38"/>
        </w:numPr>
        <w:tabs>
          <w:tab w:val="left" w:pos="1134"/>
          <w:tab w:val="left" w:pos="1418"/>
        </w:tabs>
        <w:suppressAutoHyphens/>
        <w:ind w:left="0" w:firstLine="555"/>
        <w:jc w:val="both"/>
      </w:pPr>
      <w:r w:rsidRPr="00284636">
        <w:t xml:space="preserve">Jeigu Paslaugos nebuvo priimtos dėl </w:t>
      </w:r>
      <w:r w:rsidRPr="00284636">
        <w:rPr>
          <w:rFonts w:eastAsia="Times New Roman"/>
          <w:lang w:eastAsia="ar-SA"/>
        </w:rPr>
        <w:t>Paslaugų t</w:t>
      </w:r>
      <w:r w:rsidRPr="00284636">
        <w:t xml:space="preserve">eikėjo kaltės, paskiriama nauja Paslaugų priėmimo—perdavimo data. </w:t>
      </w:r>
      <w:r w:rsidRPr="00284636">
        <w:rPr>
          <w:rFonts w:eastAsia="Times New Roman"/>
          <w:lang w:eastAsia="ar-SA"/>
        </w:rPr>
        <w:t>Paslaugų t</w:t>
      </w:r>
      <w:r w:rsidRPr="00284636">
        <w:t>eikėjas defektus, atsiradusius dėl jo kaltės, pašalina savo sąskaita ne vėliau kaip per 2 (dvi) darbo dienas nuo Užsakovo rašytinio nurodymo apie Paslaugų trūkumus gavimo dienos.</w:t>
      </w:r>
    </w:p>
    <w:p w14:paraId="432ECC80" w14:textId="677B6B66" w:rsidR="007C61D6" w:rsidRPr="007831D2" w:rsidRDefault="007C61D6" w:rsidP="002B54CD">
      <w:pPr>
        <w:numPr>
          <w:ilvl w:val="1"/>
          <w:numId w:val="38"/>
        </w:numPr>
        <w:tabs>
          <w:tab w:val="left" w:pos="1134"/>
          <w:tab w:val="left" w:pos="1418"/>
        </w:tabs>
        <w:suppressAutoHyphens/>
        <w:ind w:left="0" w:firstLine="555"/>
        <w:jc w:val="both"/>
      </w:pPr>
      <w:r w:rsidRPr="00284636">
        <w:t xml:space="preserve">Jei Užsakovui kyla abejonių ar neaiškumų dėl Paslaugų perdavimo–priėmimo akte pateiktos informacijos, jis turi teisę pareikalauti, kad </w:t>
      </w:r>
      <w:r w:rsidRPr="00284636">
        <w:rPr>
          <w:rFonts w:eastAsia="Times New Roman"/>
          <w:lang w:eastAsia="ar-SA"/>
        </w:rPr>
        <w:t>Paslaugų t</w:t>
      </w:r>
      <w:r w:rsidRPr="00284636">
        <w:t>eikėjas papildomai raštu paaiškintų ar kitokiu būdu pagrįstų Paslaugų perdavimo–priė</w:t>
      </w:r>
      <w:r w:rsidRPr="007831D2">
        <w:t>mimo akte nurodytą informaciją.</w:t>
      </w:r>
    </w:p>
    <w:p w14:paraId="787421D1" w14:textId="09E613EC" w:rsidR="00952ADB" w:rsidRPr="007831D2" w:rsidRDefault="00204CC6" w:rsidP="002B54CD">
      <w:pPr>
        <w:ind w:firstLine="630"/>
        <w:jc w:val="both"/>
      </w:pPr>
      <w:r w:rsidRPr="007831D2">
        <w:t>5</w:t>
      </w:r>
      <w:r w:rsidR="00952ADB" w:rsidRPr="007831D2">
        <w:t>.</w:t>
      </w:r>
      <w:r w:rsidR="007C61D6" w:rsidRPr="007831D2">
        <w:t>7</w:t>
      </w:r>
      <w:r w:rsidR="00952ADB" w:rsidRPr="007831D2">
        <w:t xml:space="preserve">.  Už </w:t>
      </w:r>
      <w:r w:rsidR="00035DD9" w:rsidRPr="007831D2">
        <w:t>Paslaugų tei</w:t>
      </w:r>
      <w:r w:rsidR="00952ADB" w:rsidRPr="007831D2">
        <w:t xml:space="preserve">kėjo tinkamai ir faktiškai Užsakovui suteiktas </w:t>
      </w:r>
      <w:r w:rsidR="00715C05" w:rsidRPr="007831D2">
        <w:rPr>
          <w:b/>
        </w:rPr>
        <w:t>Sutarties 2.1 punkto lentelė</w:t>
      </w:r>
      <w:r w:rsidR="00925F0B" w:rsidRPr="007831D2">
        <w:rPr>
          <w:b/>
        </w:rPr>
        <w:t>je</w:t>
      </w:r>
      <w:r w:rsidR="00715C05" w:rsidRPr="007831D2">
        <w:rPr>
          <w:b/>
        </w:rPr>
        <w:t xml:space="preserve"> </w:t>
      </w:r>
      <w:r w:rsidR="00952ADB" w:rsidRPr="007831D2">
        <w:t>nurodytas Paslaugas</w:t>
      </w:r>
      <w:r w:rsidR="00715C05" w:rsidRPr="007831D2">
        <w:t xml:space="preserve"> </w:t>
      </w:r>
      <w:r w:rsidR="00952ADB" w:rsidRPr="007831D2">
        <w:t>apmokama pagal Paslaugų priėmimo-perdavimo aktą (-</w:t>
      </w:r>
      <w:proofErr w:type="spellStart"/>
      <w:r w:rsidR="00952ADB" w:rsidRPr="007831D2">
        <w:t>us</w:t>
      </w:r>
      <w:proofErr w:type="spellEnd"/>
      <w:r w:rsidR="00952ADB" w:rsidRPr="007831D2">
        <w:t xml:space="preserve">). Paslaugų priėmimo-perdavimo akto forma pateikiama Pirkimo sutarties priede Nr. </w:t>
      </w:r>
      <w:r w:rsidR="000478F6" w:rsidRPr="007831D2">
        <w:t>4</w:t>
      </w:r>
      <w:r w:rsidR="00952ADB" w:rsidRPr="007831D2">
        <w:t xml:space="preserve">. Paslaugų suteikimo data laikoma data, kai Užsakovas pasirašo dvišalį Paslaugų priėmimo-perdavimo aktą. Paslaugų priėmimo-perdavimo akte </w:t>
      </w:r>
      <w:r w:rsidR="00035DD9" w:rsidRPr="007831D2">
        <w:t>Paslaugų tei</w:t>
      </w:r>
      <w:r w:rsidR="00952ADB" w:rsidRPr="007831D2">
        <w:t xml:space="preserve">kėjas turi nurodyti </w:t>
      </w:r>
      <w:r w:rsidR="00715C05" w:rsidRPr="007831D2">
        <w:rPr>
          <w:b/>
        </w:rPr>
        <w:t>Sutarties 2.1 punkto lentelė</w:t>
      </w:r>
      <w:r w:rsidR="000478F6" w:rsidRPr="007831D2">
        <w:rPr>
          <w:b/>
        </w:rPr>
        <w:t xml:space="preserve">je </w:t>
      </w:r>
      <w:r w:rsidR="00715C05" w:rsidRPr="007831D2">
        <w:rPr>
          <w:b/>
        </w:rPr>
        <w:t xml:space="preserve">nurodytų ir </w:t>
      </w:r>
      <w:r w:rsidR="00952ADB" w:rsidRPr="007831D2">
        <w:t xml:space="preserve">suteiktų Paslaugų pavadinimą ir kainą. </w:t>
      </w:r>
    </w:p>
    <w:p w14:paraId="1A425354" w14:textId="39F18C8F" w:rsidR="00952ADB" w:rsidRPr="00284636" w:rsidRDefault="00204CC6" w:rsidP="00952ADB">
      <w:pPr>
        <w:ind w:right="33" w:firstLine="630"/>
        <w:jc w:val="both"/>
      </w:pPr>
      <w:r w:rsidRPr="007831D2">
        <w:t>5</w:t>
      </w:r>
      <w:r w:rsidR="00952ADB" w:rsidRPr="007831D2">
        <w:t>.</w:t>
      </w:r>
      <w:r w:rsidR="007C61D6" w:rsidRPr="007831D2">
        <w:t>8</w:t>
      </w:r>
      <w:r w:rsidR="00952ADB" w:rsidRPr="007831D2">
        <w:t xml:space="preserve">. Užsakovas sumoka už tinkamai suteiktas Paslaugas </w:t>
      </w:r>
      <w:r w:rsidR="002B54CD" w:rsidRPr="007831D2">
        <w:t>Paslaugų tei</w:t>
      </w:r>
      <w:r w:rsidR="00952ADB" w:rsidRPr="007831D2">
        <w:t>kėjui per 30 (trisdešimt) kalendorinių  dienų po</w:t>
      </w:r>
      <w:r w:rsidR="002B54CD" w:rsidRPr="007831D2">
        <w:t xml:space="preserve"> Paslaugų</w:t>
      </w:r>
      <w:r w:rsidR="00952ADB" w:rsidRPr="007831D2">
        <w:t xml:space="preserve"> priėmimo-perdavimo akto pasirašymo ir pagal </w:t>
      </w:r>
      <w:r w:rsidR="002B54CD" w:rsidRPr="007831D2">
        <w:t>Paslaugų tei</w:t>
      </w:r>
      <w:r w:rsidR="00952ADB" w:rsidRPr="007831D2">
        <w:t xml:space="preserve">kėjo pateiktą Užsakovui sąskaitą faktūrą.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035DD9" w:rsidRPr="007831D2">
        <w:t>Paslaugų tei</w:t>
      </w:r>
      <w:r w:rsidR="00952ADB" w:rsidRPr="007831D2">
        <w:t>kėjui pateikia įrodymus, patvirtinančius apie finansav</w:t>
      </w:r>
      <w:r w:rsidR="00952ADB" w:rsidRPr="00284636">
        <w:t xml:space="preserve">imą iš trečiųjų šalių. </w:t>
      </w:r>
    </w:p>
    <w:p w14:paraId="7D836F7D" w14:textId="7A7A4932" w:rsidR="00952ADB" w:rsidRPr="00284636" w:rsidRDefault="00204CC6" w:rsidP="00952ADB">
      <w:pPr>
        <w:ind w:right="33" w:firstLine="630"/>
        <w:jc w:val="both"/>
      </w:pPr>
      <w:r w:rsidRPr="00284636">
        <w:t>5</w:t>
      </w:r>
      <w:r w:rsidR="00952ADB" w:rsidRPr="00284636">
        <w:t>.</w:t>
      </w:r>
      <w:r w:rsidR="007C61D6" w:rsidRPr="00284636">
        <w:t>9</w:t>
      </w:r>
      <w:r w:rsidR="00952ADB" w:rsidRPr="00284636">
        <w:t xml:space="preserve">.  Sąskaita faktūra neišrašoma, kol nepasirašytas Sutarties </w:t>
      </w:r>
      <w:r w:rsidRPr="0053469C">
        <w:t>5</w:t>
      </w:r>
      <w:r w:rsidR="00952ADB" w:rsidRPr="0053469C">
        <w:t>.</w:t>
      </w:r>
      <w:r w:rsidR="007C61D6" w:rsidRPr="0053469C">
        <w:t>1</w:t>
      </w:r>
      <w:r w:rsidR="00952ADB" w:rsidRPr="0053469C">
        <w:t xml:space="preserve"> punkte nurodytas </w:t>
      </w:r>
      <w:r w:rsidR="002B54CD" w:rsidRPr="0053469C">
        <w:t>P</w:t>
      </w:r>
      <w:r w:rsidR="00952ADB" w:rsidRPr="0053469C">
        <w:t xml:space="preserve">aslaugų </w:t>
      </w:r>
      <w:r w:rsidR="00952ADB" w:rsidRPr="00284636">
        <w:t xml:space="preserve">perdavimo–priėmimo aktas. Sąskaita faktūra rengiama vadovaujantis Lietuvos Respublikos pridėtinės vertės mokesčio įstatymo ir jo įgyvendinamųjų teisės aktų nuostatomis. </w:t>
      </w:r>
    </w:p>
    <w:p w14:paraId="36591488" w14:textId="64E67FD9" w:rsidR="00952ADB" w:rsidRPr="00284636" w:rsidRDefault="00204CC6" w:rsidP="00952ADB">
      <w:pPr>
        <w:ind w:right="33" w:firstLine="630"/>
        <w:jc w:val="both"/>
      </w:pPr>
      <w:r w:rsidRPr="00284636">
        <w:t>5</w:t>
      </w:r>
      <w:r w:rsidR="00952ADB" w:rsidRPr="00284636">
        <w:t>.</w:t>
      </w:r>
      <w:r w:rsidR="007C61D6" w:rsidRPr="00284636">
        <w:t>10</w:t>
      </w:r>
      <w:r w:rsidR="00952ADB" w:rsidRPr="00284636">
        <w:t xml:space="preserve">.  Vykdant Pirkimo sutartį, visi Pirkimo sutarties mokėjimų dokumentai (sąskaitos faktūros, įskaitant Paslaugų perdavimo-priėmimo aktus)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035DD9">
        <w:t>Paslaugų tei</w:t>
      </w:r>
      <w:r w:rsidR="00952ADB" w:rsidRPr="00284636">
        <w:t xml:space="preserve">kėjo pasirinktomis priemonėmis. Europos elektroninių sąskaitų faktūrų standarto neatitinkančios elektroninės sąskaitos faktūros gali būti teikiamos tik naudojantis informacinės sistemos </w:t>
      </w:r>
      <w:r w:rsidR="00C316CC" w:rsidRPr="00284636">
        <w:t>SABIS</w:t>
      </w:r>
      <w:r w:rsidR="00035DD9">
        <w:t xml:space="preserve"> </w:t>
      </w:r>
      <w:r w:rsidR="00C316CC" w:rsidRPr="00284636">
        <w:t>(Sąskaitų</w:t>
      </w:r>
      <w:r w:rsidR="00035DD9">
        <w:t xml:space="preserve"> </w:t>
      </w:r>
      <w:r w:rsidR="00C316CC" w:rsidRPr="00284636">
        <w:t xml:space="preserve">administravimo bendroji informacinė sistema </w:t>
      </w:r>
      <w:hyperlink r:id="rId9" w:tgtFrame="_blank" w:history="1">
        <w:r w:rsidR="00C316CC" w:rsidRPr="00284636">
          <w:rPr>
            <w:rStyle w:val="Hipersaitas"/>
            <w:color w:val="auto"/>
          </w:rPr>
          <w:t>https://sabis.nbfc.lt/</w:t>
        </w:r>
      </w:hyperlink>
      <w:r w:rsidR="00C316CC" w:rsidRPr="00284636">
        <w:t>)</w:t>
      </w:r>
      <w:r w:rsidR="00952ADB" w:rsidRPr="00284636">
        <w:t xml:space="preserve"> priemonėmis. Užsakovas elektronines sąskaitas faktūras priima ir apdoroja naudodamasi informacinės sistemos SABIS priemonėmis, išskyrus Viešųjų pirkimų įstatymo 22 straipsnio 12 dalyje nustatytus atvejus. </w:t>
      </w:r>
    </w:p>
    <w:p w14:paraId="127584A5" w14:textId="6D5B3A4A"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 Tiesioginio atsiskaitymo </w:t>
      </w:r>
      <w:r w:rsidR="00E541D0" w:rsidRPr="00284636">
        <w:t>Paslaugų tei</w:t>
      </w:r>
      <w:r w:rsidR="00952ADB" w:rsidRPr="00284636">
        <w:t xml:space="preserve">kėjo pasitelkiamiems subtiekėjams galimybės įgyvendinamos šia tvarka:  </w:t>
      </w:r>
    </w:p>
    <w:p w14:paraId="416E5C3F" w14:textId="5EE79769"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.1. Pasirašius pirkimo-pardavimo sutartį, Užsakovas ne vėliau kaip per 3 (tris) darbo dienas privalo informuoti Pirkimo sutarties </w:t>
      </w:r>
      <w:r w:rsidR="00E73BD5" w:rsidRPr="00284636">
        <w:t>8</w:t>
      </w:r>
      <w:r w:rsidR="00952ADB" w:rsidRPr="00284636">
        <w:t xml:space="preserve">.1 punkte nurodytus subtiekėjus apie tokią pirkimo dokumentuose ir sutartyje numatytą tiesioginio atsiskaitymo galimybę. Jei kiti subtiekėjai paaiškėja vėliau – ši informacija jiems pateikiama per 3 (tris) darbo dienas nuo informacijos apie naujo subtiekėjo pasitelkimą iš </w:t>
      </w:r>
      <w:r w:rsidR="00035DD9">
        <w:t>Paslaugų tei</w:t>
      </w:r>
      <w:r w:rsidR="00952ADB" w:rsidRPr="00284636">
        <w:t xml:space="preserve">kėjo gavimo dienos. </w:t>
      </w:r>
    </w:p>
    <w:p w14:paraId="41D5C077" w14:textId="59A02F67"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.2.  Subtiekėjas, norėdamas, kad Užsakovas tiesiogiai atsiskaitytų su juo pateikia prašymą Užsakovui ir inicijuoja trišalės sutarties tarp jo, Užsakovo ir </w:t>
      </w:r>
      <w:r w:rsidR="003F0831" w:rsidRPr="00284636">
        <w:t>Paslaugų tei</w:t>
      </w:r>
      <w:r w:rsidR="00952ADB" w:rsidRPr="00284636">
        <w:t xml:space="preserve">kėjo sudarymą. </w:t>
      </w:r>
      <w:proofErr w:type="spellStart"/>
      <w:r w:rsidR="00952ADB" w:rsidRPr="00284636">
        <w:t>Subtiekimo</w:t>
      </w:r>
      <w:proofErr w:type="spellEnd"/>
      <w:r w:rsidR="00952ADB" w:rsidRPr="00284636">
        <w:t xml:space="preserve"> sutartis turi būti sudaryta ne vėliau kaip iki Užsakovo atsiskaitymo su subtiekėju. Šioje sutartyje nurodoma </w:t>
      </w:r>
      <w:r w:rsidR="003F0831" w:rsidRPr="00284636">
        <w:t>Paslaugų tei</w:t>
      </w:r>
      <w:r w:rsidR="00952ADB" w:rsidRPr="00284636">
        <w:t xml:space="preserve">kėjo teisė prieštarauti nepagrįstiems mokėjimams, tiesioginio atsiskaitymo su subtiekėju tvarka, atsižvelgiant į pirkimo dokumentuose ir </w:t>
      </w:r>
      <w:proofErr w:type="spellStart"/>
      <w:r w:rsidR="00952ADB" w:rsidRPr="00284636">
        <w:t>subtiekimo</w:t>
      </w:r>
      <w:proofErr w:type="spellEnd"/>
      <w:r w:rsidR="00952ADB" w:rsidRPr="00284636">
        <w:t xml:space="preserve"> sutartyje nustatytus reikalavimus. </w:t>
      </w:r>
    </w:p>
    <w:p w14:paraId="40457E6E" w14:textId="67DF4EE3"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.3. Subtiekėjas, prieš pateikdamas sąskaitą faktūrą Užsakovui, turi ją suderinti su </w:t>
      </w:r>
      <w:r w:rsidR="003F0831" w:rsidRPr="00284636">
        <w:t>Paslaugų tei</w:t>
      </w:r>
      <w:r w:rsidR="00952ADB" w:rsidRPr="00284636">
        <w:t xml:space="preserve">kėju. Suderinimas laikomas tinkamu, kai subtiekėjo išrašytą sąskaitą faktūrą raštu patvirtina atsakingas </w:t>
      </w:r>
      <w:r w:rsidR="003F0831" w:rsidRPr="00284636">
        <w:lastRenderedPageBreak/>
        <w:t>Paslaugų tei</w:t>
      </w:r>
      <w:r w:rsidR="00952ADB" w:rsidRPr="00284636">
        <w:t xml:space="preserve">kėjo atstovas, kuris yra nurodytas trišalėje sutartyje. Užsakovo atlikti mokėjimai subtiekėjui pagal jo pateiktas sąskaitas faktūras atitinkamai mažina sumą, kurią Užsakovas turi sumokėti </w:t>
      </w:r>
      <w:r w:rsidR="003F0831" w:rsidRPr="00284636">
        <w:t>Paslaugų tei</w:t>
      </w:r>
      <w:r w:rsidR="00952ADB" w:rsidRPr="00284636">
        <w:t xml:space="preserve">kėjui pagal Pirkimo sutarties sąlygas ir tvarką. </w:t>
      </w:r>
      <w:r w:rsidR="003F0831" w:rsidRPr="00284636">
        <w:t>Paslaugų tei</w:t>
      </w:r>
      <w:r w:rsidR="00952ADB" w:rsidRPr="00284636">
        <w:t xml:space="preserve">kėjas, išrašydamas ir pateikdamas sąskaitas faktūras Užsakovui, atitinkamai į jas neįtraukia subtiekėjo tiesiogiai Užsakovui pateiktų ir </w:t>
      </w:r>
      <w:r w:rsidR="003F0831" w:rsidRPr="00284636">
        <w:t>Paslaugų tei</w:t>
      </w:r>
      <w:r w:rsidR="00952ADB" w:rsidRPr="00284636">
        <w:t xml:space="preserve">kėjo patvirtintų sąskaitų sumų. </w:t>
      </w:r>
    </w:p>
    <w:p w14:paraId="45101CB3" w14:textId="70F7CA99"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.4. Tiesioginis atsiskaitymas su subtiekėju neatleidžia </w:t>
      </w:r>
      <w:r w:rsidR="003F0831" w:rsidRPr="00284636">
        <w:t>Paslaugų tei</w:t>
      </w:r>
      <w:r w:rsidR="00952ADB" w:rsidRPr="00284636">
        <w:t xml:space="preserve">kėjo nuo jo prisiimtų įsipareigojimų pagal sudarytą Pirkimo sutartį. Nepaisant nustatyto galimo tiesioginio atsiskaitymo su subtiekėju, </w:t>
      </w:r>
      <w:r w:rsidR="003F0831" w:rsidRPr="00284636">
        <w:t>Paslaugų tei</w:t>
      </w:r>
      <w:r w:rsidR="00952ADB" w:rsidRPr="00284636">
        <w:t xml:space="preserve">kėjui Pirkimo sutartimi numatytos teisės, pareigos ir kiti įsipareigojimai nepereina subtiekėjui. </w:t>
      </w:r>
    </w:p>
    <w:p w14:paraId="1629D798" w14:textId="3900BC77"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.5. Atsiskaitymai su subtiekėju atliekami trišalėje sutartyje nustatytomis kainomis, bet neviršijant Pirkimo sutartyje nustatytų kainų. Jei dėl tiesioginio atsiskaitymo su subtiekėju faktiškai nesutampa </w:t>
      </w:r>
      <w:r w:rsidR="003F0831" w:rsidRPr="00284636">
        <w:t>Paslaugų tei</w:t>
      </w:r>
      <w:r w:rsidR="00952ADB" w:rsidRPr="00284636">
        <w:t xml:space="preserve">kėjo ir subtiekėjo nurodytos faktiškai mokėtinos sumos, rizika prieš Užsakovą tenka </w:t>
      </w:r>
      <w:r w:rsidR="003F0831" w:rsidRPr="00284636">
        <w:t>Paslaugų tei</w:t>
      </w:r>
      <w:r w:rsidR="00952ADB" w:rsidRPr="00284636">
        <w:t xml:space="preserve">kėjui ir neatitikimai pašalinami </w:t>
      </w:r>
      <w:r w:rsidR="003F0831" w:rsidRPr="00284636">
        <w:t>Paslaugų tei</w:t>
      </w:r>
      <w:r w:rsidR="00952ADB" w:rsidRPr="00284636">
        <w:t xml:space="preserve">kėjo sąskaita.  </w:t>
      </w:r>
    </w:p>
    <w:p w14:paraId="5E40B084" w14:textId="2038FD37"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.6.  Atsiskaitymas su subtiekėju vykdomas per 30 (trisdešimt) kalendorinių dienų nuo tinkamos sąskaitos faktūros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 </w:t>
      </w:r>
    </w:p>
    <w:p w14:paraId="72C0B109" w14:textId="33E17FD1" w:rsidR="00952ADB" w:rsidRPr="00284636" w:rsidRDefault="00204CC6" w:rsidP="00952ADB">
      <w:pPr>
        <w:ind w:right="33" w:firstLine="630"/>
        <w:jc w:val="both"/>
      </w:pPr>
      <w:r w:rsidRPr="00284636">
        <w:t>5</w:t>
      </w:r>
      <w:r w:rsidR="00952ADB" w:rsidRPr="00284636">
        <w:t>.</w:t>
      </w:r>
      <w:r w:rsidR="007C61D6" w:rsidRPr="00284636">
        <w:t>11</w:t>
      </w:r>
      <w:r w:rsidR="00952ADB" w:rsidRPr="00284636">
        <w:t xml:space="preserve">.7. Atsiskaitymai su subtiekėju atliekami Pirkimo sutarties priede nustatytos Paslaugų kainos apimtimi. Su subtiekėjais gali būti atsiskaitoma tik po to, kai pilnai suteiktos visos šioje sutartyje numatytos Paslaugos ir pasirašytas priėmimo perdavimo aktas. </w:t>
      </w:r>
    </w:p>
    <w:p w14:paraId="3DCF8845" w14:textId="0231F242" w:rsidR="00952ADB" w:rsidRPr="00284636" w:rsidRDefault="00204CC6" w:rsidP="00284636">
      <w:pPr>
        <w:ind w:right="33" w:firstLine="630"/>
        <w:jc w:val="both"/>
      </w:pPr>
      <w:r w:rsidRPr="00284636">
        <w:t>5</w:t>
      </w:r>
      <w:r w:rsidR="00952ADB" w:rsidRPr="00284636">
        <w:t>.</w:t>
      </w:r>
      <w:r w:rsidR="007C61D6" w:rsidRPr="00284636">
        <w:t>12</w:t>
      </w:r>
      <w:r w:rsidR="00952ADB" w:rsidRPr="00284636">
        <w:t xml:space="preserve">.  Už projekto vykdymo priežiūros paslaugas Užsakovas apmoka </w:t>
      </w:r>
      <w:r w:rsidR="003F0831" w:rsidRPr="00284636">
        <w:t>Paslaugų tei</w:t>
      </w:r>
      <w:r w:rsidR="00952ADB" w:rsidRPr="00284636">
        <w:t>kėjui proporcingai pagal statybos rangos darbų įvykdymą atsiskaitomuoju laikotarpiu.</w:t>
      </w:r>
    </w:p>
    <w:p w14:paraId="30421A9A" w14:textId="77777777" w:rsidR="00FF76F6" w:rsidRPr="00284636" w:rsidRDefault="00FF76F6" w:rsidP="00FF76F6">
      <w:pPr>
        <w:suppressAutoHyphens/>
        <w:rPr>
          <w:rFonts w:eastAsia="Times New Roman"/>
          <w:lang w:eastAsia="ar-SA"/>
        </w:rPr>
      </w:pPr>
    </w:p>
    <w:p w14:paraId="73034E53" w14:textId="08BEA41B" w:rsidR="00FF76F6" w:rsidRPr="00284636" w:rsidRDefault="00204CC6" w:rsidP="00FF76F6">
      <w:pPr>
        <w:tabs>
          <w:tab w:val="left" w:pos="284"/>
        </w:tabs>
        <w:suppressAutoHyphens/>
        <w:jc w:val="center"/>
        <w:rPr>
          <w:rFonts w:eastAsia="Times New Roman"/>
          <w:b/>
          <w:lang w:eastAsia="ar-SA"/>
        </w:rPr>
      </w:pPr>
      <w:r w:rsidRPr="00284636">
        <w:rPr>
          <w:rFonts w:eastAsia="Times New Roman"/>
          <w:b/>
          <w:lang w:eastAsia="ar-SA"/>
        </w:rPr>
        <w:t>6</w:t>
      </w:r>
      <w:r w:rsidR="00FF76F6" w:rsidRPr="00284636">
        <w:rPr>
          <w:rFonts w:eastAsia="Times New Roman"/>
          <w:b/>
          <w:lang w:eastAsia="ar-SA"/>
        </w:rPr>
        <w:t>.</w:t>
      </w:r>
      <w:r w:rsidR="00FF76F6" w:rsidRPr="00284636">
        <w:rPr>
          <w:rFonts w:eastAsia="Times New Roman"/>
          <w:b/>
          <w:lang w:eastAsia="ar-SA"/>
        </w:rPr>
        <w:tab/>
        <w:t>PASLAUGŲ KOKYBĖ IR GARANTIJA</w:t>
      </w:r>
    </w:p>
    <w:p w14:paraId="60E0B1D3" w14:textId="77777777" w:rsidR="00FF76F6" w:rsidRPr="00284636" w:rsidRDefault="00FF76F6" w:rsidP="00FF76F6">
      <w:pPr>
        <w:suppressAutoHyphens/>
        <w:rPr>
          <w:rFonts w:eastAsia="Times New Roman"/>
          <w:lang w:eastAsia="ar-SA"/>
        </w:rPr>
      </w:pPr>
    </w:p>
    <w:p w14:paraId="26C3180A" w14:textId="0D106C0A" w:rsidR="000B1E16" w:rsidRPr="00284636" w:rsidRDefault="000B1E16" w:rsidP="00204CC6">
      <w:pPr>
        <w:pStyle w:val="Sraopastraipa"/>
        <w:numPr>
          <w:ilvl w:val="1"/>
          <w:numId w:val="39"/>
        </w:numPr>
        <w:shd w:val="clear" w:color="auto" w:fill="FFFFFF"/>
        <w:tabs>
          <w:tab w:val="left" w:pos="394"/>
          <w:tab w:val="left" w:pos="1134"/>
        </w:tabs>
        <w:suppressAutoHyphens/>
        <w:spacing w:after="0" w:line="240" w:lineRule="auto"/>
        <w:ind w:left="0" w:firstLine="567"/>
        <w:jc w:val="both"/>
        <w:rPr>
          <w:rFonts w:eastAsiaTheme="minorEastAsia"/>
          <w:szCs w:val="24"/>
        </w:rPr>
      </w:pPr>
      <w:r w:rsidRPr="00284636">
        <w:rPr>
          <w:szCs w:val="24"/>
        </w:rPr>
        <w:t>Paslaugos turi būti suteiktos kokybiškai pagal Sutartyje ir jos prieduose nustatytus reikalavimus. Nustačius, kad Paslaugos yra nekokybiškos Paslaugų teikėjas privalo ištaisyti Paslaugų trūkumus per Užsakovo ir Paslaugų teikėjo suderintą ir nustatytą terminą.</w:t>
      </w:r>
    </w:p>
    <w:p w14:paraId="257DFC32" w14:textId="1C2E10A1" w:rsidR="000B1E16" w:rsidRPr="00284636" w:rsidRDefault="00204CC6" w:rsidP="00204CC6">
      <w:pPr>
        <w:tabs>
          <w:tab w:val="left" w:pos="0"/>
          <w:tab w:val="left" w:pos="1134"/>
        </w:tabs>
        <w:ind w:firstLine="567"/>
        <w:jc w:val="both"/>
      </w:pPr>
      <w:r w:rsidRPr="00284636">
        <w:t>6</w:t>
      </w:r>
      <w:r w:rsidR="000B1E16" w:rsidRPr="00284636">
        <w:t>.2.</w:t>
      </w:r>
      <w:r w:rsidR="000B1E16" w:rsidRPr="00284636">
        <w:tab/>
        <w:t>Visiems Paslaugų rezultato elementams (sudėtinėms dalims), kuriems pagal Civilinį kodeksą būtų galimybė sutartiniu įsipareigojimu suteikti kokybės garantijos terminą, suteikiamas 12 (dvylikos) mėn. kokybės garantijos terminas. Paslaugų teikėjo atsakomybė už kokybės garantiją užtikrinama taip, kaip numato pirkimo dokumentų reikalavimai ir Civilinis kodeksas, t. y. nėra nustatyti jokie kiti Paslaugų teikėjo suteikiamos kokybės garantijos užtikrinimo ar atsakomybės už kokybės garantiją apribojimai. Kokybės garantijos termino eiga sustabdoma laikotarpiui nuo pranešimo apie Paslaugų rezultato elemento trūkumą iki tokio Paslaugų rezultato elemento trūkumo pašalinimo momento. Jeigu tam tikriems Paslaugų rezultato elementams gamintojas standartiškai suteikia ilgesnį kokybės garantijos terminą, taikomas toks ilgesnis kokybės garantijos terminas.</w:t>
      </w:r>
    </w:p>
    <w:p w14:paraId="7D21C5B5" w14:textId="05235B43" w:rsidR="00FF76F6" w:rsidRPr="00284636" w:rsidRDefault="00204CC6" w:rsidP="0079563C">
      <w:pPr>
        <w:tabs>
          <w:tab w:val="left" w:pos="1134"/>
        </w:tabs>
        <w:suppressAutoHyphens/>
        <w:ind w:firstLine="567"/>
        <w:jc w:val="both"/>
        <w:rPr>
          <w:rFonts w:eastAsia="Times New Roman"/>
          <w:lang w:eastAsia="ar-SA"/>
        </w:rPr>
      </w:pPr>
      <w:r w:rsidRPr="00284636">
        <w:t>6</w:t>
      </w:r>
      <w:r w:rsidR="0079563C" w:rsidRPr="00284636">
        <w:t xml:space="preserve">.3. </w:t>
      </w:r>
      <w:r w:rsidR="000B1E16" w:rsidRPr="00284636">
        <w:t>Paslaugos teikėjo garantinių įsipareigojimų vykdymas laikomas esmine Sutarties sąlyga</w:t>
      </w:r>
      <w:r w:rsidR="00FF76F6" w:rsidRPr="00284636">
        <w:rPr>
          <w:rFonts w:eastAsia="Times New Roman"/>
          <w:lang w:eastAsia="ar-SA"/>
        </w:rPr>
        <w:t>.</w:t>
      </w:r>
    </w:p>
    <w:p w14:paraId="13AAA917" w14:textId="77777777" w:rsidR="00FF76F6" w:rsidRPr="00284636" w:rsidRDefault="00FF76F6" w:rsidP="00FF76F6">
      <w:pPr>
        <w:suppressAutoHyphens/>
        <w:rPr>
          <w:rFonts w:eastAsia="Times New Roman"/>
          <w:lang w:eastAsia="ar-SA"/>
        </w:rPr>
      </w:pPr>
    </w:p>
    <w:p w14:paraId="1525A668" w14:textId="49042AF5" w:rsidR="00FF76F6" w:rsidRPr="00284636" w:rsidRDefault="00204CC6" w:rsidP="00FF76F6">
      <w:pPr>
        <w:tabs>
          <w:tab w:val="left" w:pos="284"/>
        </w:tabs>
        <w:suppressAutoHyphens/>
        <w:jc w:val="center"/>
        <w:rPr>
          <w:rFonts w:eastAsia="Times New Roman"/>
          <w:b/>
          <w:lang w:eastAsia="ar-SA"/>
        </w:rPr>
      </w:pPr>
      <w:r w:rsidRPr="00284636">
        <w:rPr>
          <w:rFonts w:eastAsia="Times New Roman"/>
          <w:b/>
          <w:lang w:eastAsia="ar-SA"/>
        </w:rPr>
        <w:t>7</w:t>
      </w:r>
      <w:r w:rsidR="00FF76F6" w:rsidRPr="00284636">
        <w:rPr>
          <w:rFonts w:eastAsia="Times New Roman"/>
          <w:b/>
          <w:lang w:eastAsia="ar-SA"/>
        </w:rPr>
        <w:t>.</w:t>
      </w:r>
      <w:r w:rsidR="00FF76F6" w:rsidRPr="00284636">
        <w:rPr>
          <w:rFonts w:eastAsia="Times New Roman"/>
          <w:b/>
          <w:lang w:eastAsia="ar-SA"/>
        </w:rPr>
        <w:tab/>
        <w:t>ŠALIŲ ATSAKOMYBĖ</w:t>
      </w:r>
    </w:p>
    <w:p w14:paraId="606DAF75" w14:textId="77777777" w:rsidR="00FF76F6" w:rsidRPr="00284636" w:rsidRDefault="00FF76F6" w:rsidP="00FF76F6">
      <w:pPr>
        <w:suppressAutoHyphens/>
        <w:rPr>
          <w:rFonts w:eastAsia="Times New Roman"/>
          <w:lang w:eastAsia="ar-SA"/>
        </w:rPr>
      </w:pPr>
    </w:p>
    <w:p w14:paraId="6AF106E0" w14:textId="1684A6BF" w:rsidR="00FF76F6" w:rsidRPr="00284636" w:rsidRDefault="00204CC6" w:rsidP="00FF76F6">
      <w:pPr>
        <w:tabs>
          <w:tab w:val="left" w:pos="1134"/>
        </w:tabs>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.1.</w:t>
      </w:r>
      <w:r w:rsidR="00FF76F6" w:rsidRPr="00284636">
        <w:rPr>
          <w:rFonts w:eastAsia="Times New Roman"/>
          <w:lang w:eastAsia="ar-SA"/>
        </w:rPr>
        <w:tab/>
        <w:t>Sutarties vykdymas užtikrinamas – netesybomis.</w:t>
      </w:r>
    </w:p>
    <w:p w14:paraId="07C7DFE4" w14:textId="1159183D" w:rsidR="00FF76F6" w:rsidRPr="00284636" w:rsidRDefault="00204CC6" w:rsidP="00C637EB">
      <w:pPr>
        <w:tabs>
          <w:tab w:val="left" w:pos="1134"/>
        </w:tabs>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.2.</w:t>
      </w:r>
      <w:r w:rsidR="00FF76F6" w:rsidRPr="00284636">
        <w:rPr>
          <w:rFonts w:eastAsia="Times New Roman"/>
          <w:lang w:eastAsia="ar-SA"/>
        </w:rPr>
        <w:tab/>
        <w:t>Jeigu Paslaugų teikėjas vėluoja suteikti Paslaugas, ar ištaisyti jų trūkumus, Užsakovas turi teisę, raštiškai įspėjęs ir neribodamas kitų savo teisių gynimo būdų, pradėti skaičiuoti 0,</w:t>
      </w:r>
      <w:r w:rsidR="00F76C7D" w:rsidRPr="00284636">
        <w:rPr>
          <w:rFonts w:eastAsia="Times New Roman"/>
          <w:lang w:eastAsia="ar-SA"/>
        </w:rPr>
        <w:t>2</w:t>
      </w:r>
      <w:r w:rsidR="00FF76F6" w:rsidRPr="00284636">
        <w:rPr>
          <w:rFonts w:eastAsia="Times New Roman"/>
          <w:lang w:eastAsia="ar-SA"/>
        </w:rPr>
        <w:t xml:space="preserve"> (</w:t>
      </w:r>
      <w:r w:rsidR="00F76C7D" w:rsidRPr="00284636">
        <w:rPr>
          <w:rFonts w:eastAsia="Times New Roman"/>
          <w:lang w:eastAsia="ar-SA"/>
        </w:rPr>
        <w:t>dviejų</w:t>
      </w:r>
      <w:r w:rsidR="00FF76F6" w:rsidRPr="00284636">
        <w:rPr>
          <w:rFonts w:eastAsia="Times New Roman"/>
          <w:lang w:eastAsia="ar-SA"/>
        </w:rPr>
        <w:t xml:space="preserve"> dešimt</w:t>
      </w:r>
      <w:r w:rsidR="00F76C7D" w:rsidRPr="00284636">
        <w:rPr>
          <w:rFonts w:eastAsia="Times New Roman"/>
          <w:lang w:eastAsia="ar-SA"/>
        </w:rPr>
        <w:t>ųjų</w:t>
      </w:r>
      <w:r w:rsidR="00FF76F6" w:rsidRPr="00284636">
        <w:rPr>
          <w:rFonts w:eastAsia="Times New Roman"/>
          <w:lang w:eastAsia="ar-SA"/>
        </w:rPr>
        <w:t>) procento nuo neįvykdytų įsipareigojimų vertės, dydžio delspinigius, už kiekvieną uždelstą kalendorinę dieną.</w:t>
      </w:r>
    </w:p>
    <w:p w14:paraId="19E4DF95" w14:textId="7CE6BAAD" w:rsidR="00FF76F6" w:rsidRPr="00284636" w:rsidRDefault="00204CC6" w:rsidP="00FF76F6">
      <w:pPr>
        <w:tabs>
          <w:tab w:val="left" w:pos="1134"/>
        </w:tabs>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3</w:t>
      </w:r>
      <w:r w:rsidR="00FF76F6" w:rsidRPr="00284636">
        <w:rPr>
          <w:rFonts w:eastAsia="Times New Roman"/>
          <w:lang w:eastAsia="ar-SA"/>
        </w:rPr>
        <w:t>.</w:t>
      </w:r>
      <w:r w:rsidR="00FF76F6" w:rsidRPr="00284636">
        <w:rPr>
          <w:rFonts w:eastAsia="Times New Roman"/>
          <w:lang w:eastAsia="ar-SA"/>
        </w:rPr>
        <w:tab/>
        <w:t>Jei Užsakovas uždelsia atsiskaityti už tinkamai Paslaugų teikėjo suteiktas ir perduotas kokybiškas Paslaugas per Sutartyje nurodytą terminą, Paslaugų teikėjas gali skaičiuoti Užsakovui 0,</w:t>
      </w:r>
      <w:r w:rsidR="00F76C7D" w:rsidRPr="00284636">
        <w:rPr>
          <w:rFonts w:eastAsia="Times New Roman"/>
          <w:lang w:eastAsia="ar-SA"/>
        </w:rPr>
        <w:t>2</w:t>
      </w:r>
      <w:r w:rsidR="00FF76F6" w:rsidRPr="00284636">
        <w:rPr>
          <w:rFonts w:eastAsia="Times New Roman"/>
          <w:lang w:eastAsia="ar-SA"/>
        </w:rPr>
        <w:t xml:space="preserve"> (</w:t>
      </w:r>
      <w:r w:rsidR="00F76C7D" w:rsidRPr="00284636">
        <w:rPr>
          <w:rFonts w:eastAsia="Times New Roman"/>
          <w:lang w:eastAsia="ar-SA"/>
        </w:rPr>
        <w:t>dviejų</w:t>
      </w:r>
      <w:r w:rsidR="00FF76F6" w:rsidRPr="00284636">
        <w:rPr>
          <w:rFonts w:eastAsia="Times New Roman"/>
          <w:lang w:eastAsia="ar-SA"/>
        </w:rPr>
        <w:t xml:space="preserve"> dešimt</w:t>
      </w:r>
      <w:r w:rsidR="00F76C7D" w:rsidRPr="00284636">
        <w:rPr>
          <w:rFonts w:eastAsia="Times New Roman"/>
          <w:lang w:eastAsia="ar-SA"/>
        </w:rPr>
        <w:t>ųjų</w:t>
      </w:r>
      <w:r w:rsidR="00FF76F6" w:rsidRPr="00284636">
        <w:rPr>
          <w:rFonts w:eastAsia="Times New Roman"/>
          <w:lang w:eastAsia="ar-SA"/>
        </w:rPr>
        <w:t>) procento dydžio delspinigius nuo neapmokėtos sumos.</w:t>
      </w:r>
    </w:p>
    <w:p w14:paraId="7C6221FB" w14:textId="1B46E666" w:rsidR="00FF76F6" w:rsidRPr="00284636" w:rsidRDefault="00204CC6" w:rsidP="00FF76F6">
      <w:pPr>
        <w:tabs>
          <w:tab w:val="left" w:pos="1134"/>
        </w:tabs>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4</w:t>
      </w:r>
      <w:r w:rsidR="00FF76F6" w:rsidRPr="00284636">
        <w:rPr>
          <w:rFonts w:eastAsia="Times New Roman"/>
          <w:lang w:eastAsia="ar-SA"/>
        </w:rPr>
        <w:t>.</w:t>
      </w:r>
      <w:r w:rsidR="00FF76F6" w:rsidRPr="00284636">
        <w:rPr>
          <w:rFonts w:eastAsia="Times New Roman"/>
          <w:lang w:eastAsia="ar-SA"/>
        </w:rPr>
        <w:tab/>
        <w:t>Užsakovas turi teisę vienašališkai nutraukti Sutartį, jeigu Paslaug</w:t>
      </w:r>
      <w:r w:rsidR="007C3328" w:rsidRPr="00284636">
        <w:rPr>
          <w:rFonts w:eastAsia="Times New Roman"/>
          <w:lang w:eastAsia="ar-SA"/>
        </w:rPr>
        <w:t>ų</w:t>
      </w:r>
      <w:r w:rsidR="00FF76F6" w:rsidRPr="00284636">
        <w:rPr>
          <w:rFonts w:eastAsia="Times New Roman"/>
          <w:lang w:eastAsia="ar-SA"/>
        </w:rPr>
        <w:t xml:space="preserve"> teikėjas ją iš esmės pažeidė</w:t>
      </w:r>
      <w:r w:rsidR="00284636" w:rsidRPr="00284636">
        <w:rPr>
          <w:rFonts w:eastAsia="Times New Roman"/>
          <w:lang w:eastAsia="ar-SA"/>
        </w:rPr>
        <w:t xml:space="preserve"> (esminis sutarties pažeidimas)</w:t>
      </w:r>
      <w:r w:rsidR="00FF76F6" w:rsidRPr="00284636">
        <w:rPr>
          <w:rFonts w:eastAsia="Times New Roman"/>
          <w:lang w:eastAsia="ar-SA"/>
        </w:rPr>
        <w:t>:</w:t>
      </w:r>
    </w:p>
    <w:p w14:paraId="5BBE85A1" w14:textId="2F0A4729"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4</w:t>
      </w:r>
      <w:r w:rsidR="00FF76F6" w:rsidRPr="00284636">
        <w:rPr>
          <w:rFonts w:eastAsia="Times New Roman"/>
          <w:lang w:eastAsia="ar-SA"/>
        </w:rPr>
        <w:t>.1.</w:t>
      </w:r>
      <w:r w:rsidR="00FF76F6" w:rsidRPr="00284636">
        <w:rPr>
          <w:rFonts w:eastAsia="Times New Roman"/>
          <w:lang w:eastAsia="ar-SA"/>
        </w:rPr>
        <w:tab/>
        <w:t>paslaug</w:t>
      </w:r>
      <w:r w:rsidR="008D5359" w:rsidRPr="00284636">
        <w:rPr>
          <w:rFonts w:eastAsia="Times New Roman"/>
          <w:lang w:eastAsia="ar-SA"/>
        </w:rPr>
        <w:t>a</w:t>
      </w:r>
      <w:r w:rsidR="00FF76F6" w:rsidRPr="00284636">
        <w:rPr>
          <w:rFonts w:eastAsia="Times New Roman"/>
          <w:lang w:eastAsia="ar-SA"/>
        </w:rPr>
        <w:t xml:space="preserve"> neatitinka Sutartyje ir </w:t>
      </w:r>
      <w:r w:rsidR="00724DEE" w:rsidRPr="00284636">
        <w:rPr>
          <w:rFonts w:eastAsia="Times New Roman"/>
          <w:lang w:eastAsia="ar-SA"/>
        </w:rPr>
        <w:t>Pirkimo</w:t>
      </w:r>
      <w:r w:rsidR="00FF76F6" w:rsidRPr="00284636">
        <w:rPr>
          <w:rFonts w:eastAsia="Times New Roman"/>
          <w:lang w:eastAsia="ar-SA"/>
        </w:rPr>
        <w:t xml:space="preserve"> sąlygose nustatytų kokybės reikalavimų ir jos trūkumų neįmanoma pašalinti per protingą ir  Užsakovui priimtiną terminą;</w:t>
      </w:r>
    </w:p>
    <w:p w14:paraId="37195D9C" w14:textId="40852B60"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lastRenderedPageBreak/>
        <w:t>7</w:t>
      </w:r>
      <w:r w:rsidR="00FF76F6" w:rsidRPr="00284636">
        <w:rPr>
          <w:rFonts w:eastAsia="Times New Roman"/>
          <w:lang w:eastAsia="ar-SA"/>
        </w:rPr>
        <w:t>.</w:t>
      </w:r>
      <w:r w:rsidR="00F76C7D" w:rsidRPr="00284636">
        <w:rPr>
          <w:rFonts w:eastAsia="Times New Roman"/>
          <w:lang w:eastAsia="ar-SA"/>
        </w:rPr>
        <w:t>4</w:t>
      </w:r>
      <w:r w:rsidR="00FF76F6" w:rsidRPr="00284636">
        <w:rPr>
          <w:rFonts w:eastAsia="Times New Roman"/>
          <w:lang w:eastAsia="ar-SA"/>
        </w:rPr>
        <w:t>.2.</w:t>
      </w:r>
      <w:r w:rsidR="00FF76F6" w:rsidRPr="00284636">
        <w:rPr>
          <w:rFonts w:eastAsia="Times New Roman"/>
          <w:lang w:eastAsia="ar-SA"/>
        </w:rPr>
        <w:tab/>
        <w:t>jei paaiškėja kad Paslaug</w:t>
      </w:r>
      <w:r w:rsidR="007C3328" w:rsidRPr="00284636">
        <w:rPr>
          <w:rFonts w:eastAsia="Times New Roman"/>
          <w:lang w:eastAsia="ar-SA"/>
        </w:rPr>
        <w:t>ų</w:t>
      </w:r>
      <w:r w:rsidR="00FF76F6" w:rsidRPr="00284636">
        <w:rPr>
          <w:rFonts w:eastAsia="Times New Roman"/>
          <w:lang w:eastAsia="ar-SA"/>
        </w:rPr>
        <w:t xml:space="preserve"> teikėjas apie paslaugų kokybės atitiktį Pirkėjo nustatytiems reikalavimams pateikė melagingą informaciją, kurią Užsakovas gali įrodyti bet kokiomis teisėtomis priemonėmis;</w:t>
      </w:r>
    </w:p>
    <w:p w14:paraId="632907A1" w14:textId="0D17AF18"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4</w:t>
      </w:r>
      <w:r w:rsidR="00FF76F6" w:rsidRPr="00284636">
        <w:rPr>
          <w:rFonts w:eastAsia="Times New Roman"/>
          <w:lang w:eastAsia="ar-SA"/>
        </w:rPr>
        <w:t>.3.</w:t>
      </w:r>
      <w:r w:rsidR="00FF76F6" w:rsidRPr="00284636">
        <w:rPr>
          <w:rFonts w:eastAsia="Times New Roman"/>
          <w:lang w:eastAsia="ar-SA"/>
        </w:rPr>
        <w:tab/>
        <w:t>Paslaug</w:t>
      </w:r>
      <w:r w:rsidR="007C3328" w:rsidRPr="00284636">
        <w:rPr>
          <w:rFonts w:eastAsia="Times New Roman"/>
          <w:lang w:eastAsia="ar-SA"/>
        </w:rPr>
        <w:t>ų</w:t>
      </w:r>
      <w:r w:rsidR="00FF76F6" w:rsidRPr="00284636">
        <w:rPr>
          <w:rFonts w:eastAsia="Times New Roman"/>
          <w:lang w:eastAsia="ar-SA"/>
        </w:rPr>
        <w:t xml:space="preserve"> teikėjas nurodytu terminu nesuteikė paslaugų arba visai nutraukė paslaugų teikimą; </w:t>
      </w:r>
    </w:p>
    <w:p w14:paraId="3816A326" w14:textId="3385CB22"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4</w:t>
      </w:r>
      <w:r w:rsidR="00FF76F6" w:rsidRPr="00284636">
        <w:rPr>
          <w:rFonts w:eastAsia="Times New Roman"/>
          <w:lang w:eastAsia="ar-SA"/>
        </w:rPr>
        <w:t>.4.</w:t>
      </w:r>
      <w:r w:rsidR="00FF76F6" w:rsidRPr="00284636">
        <w:rPr>
          <w:rFonts w:eastAsia="Times New Roman"/>
          <w:lang w:eastAsia="ar-SA"/>
        </w:rPr>
        <w:tab/>
        <w:t>Paaiškėjus, kad yra LR VPĮ 90 str. 1 d. nurodytos aplinkybės;</w:t>
      </w:r>
    </w:p>
    <w:p w14:paraId="577DC5B7" w14:textId="4A7ED5D3"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4</w:t>
      </w:r>
      <w:r w:rsidR="00FF76F6" w:rsidRPr="00284636">
        <w:rPr>
          <w:rFonts w:eastAsia="Times New Roman"/>
          <w:lang w:eastAsia="ar-SA"/>
        </w:rPr>
        <w:t>.5.</w:t>
      </w:r>
      <w:r w:rsidR="00FF76F6" w:rsidRPr="00284636">
        <w:rPr>
          <w:rFonts w:eastAsia="Times New Roman"/>
          <w:lang w:eastAsia="ar-SA"/>
        </w:rPr>
        <w:tab/>
        <w:t>Kai Paslaug</w:t>
      </w:r>
      <w:r w:rsidR="007C3328" w:rsidRPr="00284636">
        <w:rPr>
          <w:rFonts w:eastAsia="Times New Roman"/>
          <w:lang w:eastAsia="ar-SA"/>
        </w:rPr>
        <w:t>ų</w:t>
      </w:r>
      <w:r w:rsidR="00FF76F6" w:rsidRPr="00284636">
        <w:rPr>
          <w:rFonts w:eastAsia="Times New Roman"/>
          <w:lang w:eastAsia="ar-SA"/>
        </w:rPr>
        <w:t xml:space="preserve">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w:t>
      </w:r>
      <w:r w:rsidR="007C3328" w:rsidRPr="00284636">
        <w:rPr>
          <w:rFonts w:eastAsia="Times New Roman"/>
          <w:lang w:eastAsia="ar-SA"/>
        </w:rPr>
        <w:t>ų</w:t>
      </w:r>
      <w:r w:rsidR="00FF76F6" w:rsidRPr="00284636">
        <w:rPr>
          <w:rFonts w:eastAsia="Times New Roman"/>
          <w:lang w:eastAsia="ar-SA"/>
        </w:rPr>
        <w:t xml:space="preserve"> teikėjo kreditorių teisių įgyvendinimą, galintį turėti esminės įtakos Paslaug</w:t>
      </w:r>
      <w:r w:rsidR="007C3328" w:rsidRPr="00284636">
        <w:rPr>
          <w:rFonts w:eastAsia="Times New Roman"/>
          <w:lang w:eastAsia="ar-SA"/>
        </w:rPr>
        <w:t>ų</w:t>
      </w:r>
      <w:r w:rsidR="00FF76F6" w:rsidRPr="00284636">
        <w:rPr>
          <w:rFonts w:eastAsia="Times New Roman"/>
          <w:lang w:eastAsia="ar-SA"/>
        </w:rPr>
        <w:t xml:space="preserve"> teikėjo galimybėms toliau vykdyti Sutartį ir (ar) dėl Paslaug</w:t>
      </w:r>
      <w:r w:rsidR="007C3328" w:rsidRPr="00284636">
        <w:rPr>
          <w:rFonts w:eastAsia="Times New Roman"/>
          <w:lang w:eastAsia="ar-SA"/>
        </w:rPr>
        <w:t>ų</w:t>
      </w:r>
      <w:r w:rsidR="00FF76F6" w:rsidRPr="00284636">
        <w:rPr>
          <w:rFonts w:eastAsia="Times New Roman"/>
          <w:lang w:eastAsia="ar-SA"/>
        </w:rPr>
        <w:t xml:space="preserve">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0F16E050" w14:textId="22858A93" w:rsidR="00FF76F6" w:rsidRPr="00284636" w:rsidRDefault="00204CC6" w:rsidP="00FF76F6">
      <w:pPr>
        <w:tabs>
          <w:tab w:val="left" w:pos="1134"/>
        </w:tabs>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5</w:t>
      </w:r>
      <w:r w:rsidR="00FF76F6" w:rsidRPr="00284636">
        <w:rPr>
          <w:rFonts w:eastAsia="Times New Roman"/>
          <w:lang w:eastAsia="ar-SA"/>
        </w:rPr>
        <w:t>.</w:t>
      </w:r>
      <w:r w:rsidR="00FF76F6" w:rsidRPr="00284636">
        <w:rPr>
          <w:rFonts w:eastAsia="Times New Roman"/>
          <w:lang w:eastAsia="ar-SA"/>
        </w:rPr>
        <w:tab/>
        <w:t>Paslaug</w:t>
      </w:r>
      <w:r w:rsidR="007C3328" w:rsidRPr="00284636">
        <w:rPr>
          <w:rFonts w:eastAsia="Times New Roman"/>
          <w:lang w:eastAsia="ar-SA"/>
        </w:rPr>
        <w:t>ų</w:t>
      </w:r>
      <w:r w:rsidR="00FF76F6" w:rsidRPr="00284636">
        <w:rPr>
          <w:rFonts w:eastAsia="Times New Roman"/>
          <w:lang w:eastAsia="ar-SA"/>
        </w:rPr>
        <w:t xml:space="preserve"> teikėjas turi teisę vienašališkai nutraukti Sutartį, apie tai pranešęs  Užsakovui raštu prieš 10 (dešimt) darbo dienų, tik jeigu Užsakovas ją iš esmės pažeidė:</w:t>
      </w:r>
    </w:p>
    <w:p w14:paraId="7BA826F0" w14:textId="472629C5"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5</w:t>
      </w:r>
      <w:r w:rsidR="00FF76F6" w:rsidRPr="00284636">
        <w:rPr>
          <w:rFonts w:eastAsia="Times New Roman"/>
          <w:lang w:eastAsia="ar-SA"/>
        </w:rPr>
        <w:t>.1.</w:t>
      </w:r>
      <w:r w:rsidR="00FF76F6" w:rsidRPr="00284636">
        <w:rPr>
          <w:rFonts w:eastAsia="Times New Roman"/>
          <w:lang w:eastAsia="ar-SA"/>
        </w:rPr>
        <w:tab/>
        <w:t>Užsakovas laiku nesumokėjo už paslaugas, kai jos buvo suteiktos Sutartyje nustatytais terminais;</w:t>
      </w:r>
    </w:p>
    <w:p w14:paraId="7CEAC922" w14:textId="65AD863E"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5</w:t>
      </w:r>
      <w:r w:rsidR="00FF76F6" w:rsidRPr="00284636">
        <w:rPr>
          <w:rFonts w:eastAsia="Times New Roman"/>
          <w:lang w:eastAsia="ar-SA"/>
        </w:rPr>
        <w:t>.2.</w:t>
      </w:r>
      <w:r w:rsidR="00FF76F6" w:rsidRPr="00284636">
        <w:rPr>
          <w:rFonts w:eastAsia="Times New Roman"/>
          <w:lang w:eastAsia="ar-SA"/>
        </w:rPr>
        <w:tab/>
        <w:t>Užsakovas daugiau kaip 2 (du) kartus nepriėmė tinkamai suteiktų paslaugų, kai jos buvo atliktos Sutartyje nustatytais terminais;</w:t>
      </w:r>
    </w:p>
    <w:p w14:paraId="5633189C" w14:textId="28CC32E3" w:rsidR="00FF76F6" w:rsidRPr="00284636" w:rsidRDefault="00204CC6" w:rsidP="00FF76F6">
      <w:pPr>
        <w:suppressAutoHyphens/>
        <w:ind w:firstLine="567"/>
        <w:jc w:val="both"/>
        <w:rPr>
          <w:rFonts w:eastAsia="Times New Roman"/>
          <w:lang w:eastAsia="ar-SA"/>
        </w:rPr>
      </w:pPr>
      <w:r w:rsidRPr="00284636">
        <w:rPr>
          <w:rFonts w:eastAsia="Times New Roman"/>
          <w:lang w:eastAsia="ar-SA"/>
        </w:rPr>
        <w:t>7</w:t>
      </w:r>
      <w:r w:rsidR="00FF76F6" w:rsidRPr="00284636">
        <w:rPr>
          <w:rFonts w:eastAsia="Times New Roman"/>
          <w:lang w:eastAsia="ar-SA"/>
        </w:rPr>
        <w:t>.</w:t>
      </w:r>
      <w:r w:rsidR="00F76C7D" w:rsidRPr="00284636">
        <w:rPr>
          <w:rFonts w:eastAsia="Times New Roman"/>
          <w:lang w:eastAsia="ar-SA"/>
        </w:rPr>
        <w:t>5</w:t>
      </w:r>
      <w:r w:rsidR="00FF76F6" w:rsidRPr="00284636">
        <w:rPr>
          <w:rFonts w:eastAsia="Times New Roman"/>
          <w:lang w:eastAsia="ar-SA"/>
        </w:rPr>
        <w:t>.3.</w:t>
      </w:r>
      <w:r w:rsidR="00FF76F6" w:rsidRPr="00284636">
        <w:rPr>
          <w:rFonts w:eastAsia="Times New Roman"/>
          <w:lang w:eastAsia="ar-SA"/>
        </w:rPr>
        <w:tab/>
        <w:t>Užsakovas nepaisydamas ne mažiau 2 (dviejų) raštiškų Paslaug</w:t>
      </w:r>
      <w:r w:rsidR="007C3328" w:rsidRPr="00284636">
        <w:rPr>
          <w:rFonts w:eastAsia="Times New Roman"/>
          <w:lang w:eastAsia="ar-SA"/>
        </w:rPr>
        <w:t>ų</w:t>
      </w:r>
      <w:r w:rsidR="00FF76F6" w:rsidRPr="00284636">
        <w:rPr>
          <w:rFonts w:eastAsia="Times New Roman"/>
          <w:lang w:eastAsia="ar-SA"/>
        </w:rPr>
        <w:t xml:space="preserve"> teikėjo įspėjimų, vengia vykdyti Sutartimi prisiimtas pareigas ir nereaguoja į Paslaug</w:t>
      </w:r>
      <w:r w:rsidR="007C3328" w:rsidRPr="00284636">
        <w:rPr>
          <w:rFonts w:eastAsia="Times New Roman"/>
          <w:lang w:eastAsia="ar-SA"/>
        </w:rPr>
        <w:t>ų</w:t>
      </w:r>
      <w:r w:rsidR="00FF76F6" w:rsidRPr="00284636">
        <w:rPr>
          <w:rFonts w:eastAsia="Times New Roman"/>
          <w:lang w:eastAsia="ar-SA"/>
        </w:rPr>
        <w:t xml:space="preserve"> teikėjo priminimus ir įspėjimus apie Sutarties sąlygų vykdymo būtinumą. Iš eiles einančių priminimu ir/arba įspėjimų dažnumas negali būti trumpesnis nei 5 (penkios) darbo dienos.</w:t>
      </w:r>
    </w:p>
    <w:p w14:paraId="270A5B6A" w14:textId="0FCD7C4C" w:rsidR="00BF537F" w:rsidRPr="00284636" w:rsidRDefault="00F76C7D" w:rsidP="00A315E2">
      <w:pPr>
        <w:pStyle w:val="Sraopastraipa"/>
        <w:numPr>
          <w:ilvl w:val="1"/>
          <w:numId w:val="40"/>
        </w:numPr>
        <w:tabs>
          <w:tab w:val="left" w:pos="360"/>
          <w:tab w:val="left" w:pos="993"/>
          <w:tab w:val="left" w:pos="1276"/>
          <w:tab w:val="left" w:pos="1440"/>
          <w:tab w:val="num" w:pos="4253"/>
        </w:tabs>
        <w:spacing w:after="0" w:line="240" w:lineRule="auto"/>
        <w:ind w:left="0" w:firstLine="567"/>
        <w:jc w:val="both"/>
        <w:rPr>
          <w:szCs w:val="24"/>
        </w:rPr>
      </w:pPr>
      <w:r w:rsidRPr="00284636">
        <w:rPr>
          <w:szCs w:val="24"/>
        </w:rPr>
        <w:t xml:space="preserve"> </w:t>
      </w:r>
      <w:r w:rsidR="00BF537F" w:rsidRPr="00284636">
        <w:rPr>
          <w:szCs w:val="24"/>
        </w:rPr>
        <w:t xml:space="preserve">Sutarties įvykdymas užtikrinamas netesybomis (delspinigiais ir bauda). Jeigu </w:t>
      </w:r>
      <w:r w:rsidR="00BF537F" w:rsidRPr="00284636">
        <w:rPr>
          <w:bCs/>
          <w:szCs w:val="24"/>
        </w:rPr>
        <w:t>Užsakovas</w:t>
      </w:r>
      <w:r w:rsidR="00BF537F" w:rsidRPr="00284636">
        <w:rPr>
          <w:szCs w:val="24"/>
        </w:rPr>
        <w:t xml:space="preserve"> nutraukia Sutartį </w:t>
      </w:r>
      <w:r w:rsidR="00204CC6" w:rsidRPr="00284636">
        <w:rPr>
          <w:szCs w:val="24"/>
        </w:rPr>
        <w:t>7</w:t>
      </w:r>
      <w:r w:rsidR="00BF537F" w:rsidRPr="00284636">
        <w:rPr>
          <w:szCs w:val="24"/>
        </w:rPr>
        <w:t>.</w:t>
      </w:r>
      <w:r w:rsidRPr="00284636">
        <w:rPr>
          <w:szCs w:val="24"/>
        </w:rPr>
        <w:t>4</w:t>
      </w:r>
      <w:r w:rsidR="00BF537F" w:rsidRPr="00284636">
        <w:rPr>
          <w:szCs w:val="24"/>
        </w:rPr>
        <w:t xml:space="preserve">.1. – </w:t>
      </w:r>
      <w:r w:rsidR="00204CC6" w:rsidRPr="00284636">
        <w:rPr>
          <w:szCs w:val="24"/>
        </w:rPr>
        <w:t>7</w:t>
      </w:r>
      <w:r w:rsidR="00BF537F" w:rsidRPr="00284636">
        <w:rPr>
          <w:szCs w:val="24"/>
        </w:rPr>
        <w:t>.</w:t>
      </w:r>
      <w:r w:rsidRPr="00284636">
        <w:rPr>
          <w:szCs w:val="24"/>
        </w:rPr>
        <w:t>4</w:t>
      </w:r>
      <w:r w:rsidR="00BF537F" w:rsidRPr="00284636">
        <w:rPr>
          <w:szCs w:val="24"/>
        </w:rPr>
        <w:t>.</w:t>
      </w:r>
      <w:r w:rsidR="008D5359" w:rsidRPr="00284636">
        <w:rPr>
          <w:szCs w:val="24"/>
        </w:rPr>
        <w:t>3</w:t>
      </w:r>
      <w:r w:rsidR="00BF537F" w:rsidRPr="00284636">
        <w:rPr>
          <w:szCs w:val="24"/>
        </w:rPr>
        <w:t xml:space="preserve"> punktų pagrindu arba jei </w:t>
      </w:r>
      <w:r w:rsidR="00BF537F" w:rsidRPr="00284636">
        <w:rPr>
          <w:szCs w:val="24"/>
          <w:lang w:bidi="hi-IN"/>
        </w:rPr>
        <w:t xml:space="preserve">Paslaugų teikėjas </w:t>
      </w:r>
      <w:r w:rsidR="00BF537F" w:rsidRPr="00284636">
        <w:rPr>
          <w:szCs w:val="24"/>
        </w:rPr>
        <w:t>nutraukia Sutartį joje nenumatyt</w:t>
      </w:r>
      <w:r w:rsidR="00BF537F" w:rsidRPr="00284636">
        <w:rPr>
          <w:spacing w:val="-1"/>
          <w:szCs w:val="24"/>
        </w:rPr>
        <w:t>a</w:t>
      </w:r>
      <w:r w:rsidR="00BF537F" w:rsidRPr="00284636">
        <w:rPr>
          <w:szCs w:val="24"/>
        </w:rPr>
        <w:t xml:space="preserve">is pagrindais, </w:t>
      </w:r>
      <w:r w:rsidR="00BF537F" w:rsidRPr="00284636">
        <w:rPr>
          <w:szCs w:val="24"/>
          <w:lang w:bidi="hi-IN"/>
        </w:rPr>
        <w:t>Paslaugų teikėjas</w:t>
      </w:r>
      <w:r w:rsidR="00BF537F" w:rsidRPr="00284636">
        <w:rPr>
          <w:szCs w:val="24"/>
        </w:rPr>
        <w:t xml:space="preserve"> moka Užsakovui 20 proc. nuo 2.1 punkte nurodytos maksimalios Sutarties kainos dydžio baudą </w:t>
      </w:r>
      <w:r w:rsidR="00BF537F" w:rsidRPr="00284636">
        <w:rPr>
          <w:szCs w:val="24"/>
          <w:lang w:bidi="hi-IN"/>
        </w:rPr>
        <w:t xml:space="preserve">ir atlygina tiesioginius nuostolius, susijusius su Sutarties nutraukimu. </w:t>
      </w:r>
      <w:r w:rsidR="00BF537F" w:rsidRPr="00284636">
        <w:rPr>
          <w:bCs/>
          <w:szCs w:val="24"/>
        </w:rPr>
        <w:t xml:space="preserve">Užsakovui </w:t>
      </w:r>
      <w:r w:rsidR="00BF537F" w:rsidRPr="00284636">
        <w:rPr>
          <w:szCs w:val="24"/>
          <w:lang w:bidi="hi-IN"/>
        </w:rPr>
        <w:t>pareiškus reikalavimą atlyginti patirtus nuostolius, baudos suma įskaitoma į nuostolių atlyginimą.</w:t>
      </w:r>
      <w:r w:rsidR="00BF537F" w:rsidRPr="00284636">
        <w:rPr>
          <w:szCs w:val="24"/>
        </w:rPr>
        <w:t xml:space="preserve"> </w:t>
      </w:r>
    </w:p>
    <w:p w14:paraId="5361B6BE" w14:textId="031E7CD6" w:rsidR="00BF537F" w:rsidRPr="00284636" w:rsidRDefault="00204CC6" w:rsidP="00204CC6">
      <w:pPr>
        <w:pStyle w:val="Sraopastraipa"/>
        <w:numPr>
          <w:ilvl w:val="1"/>
          <w:numId w:val="40"/>
        </w:numPr>
        <w:tabs>
          <w:tab w:val="left" w:pos="360"/>
          <w:tab w:val="left" w:pos="993"/>
          <w:tab w:val="left" w:pos="1276"/>
          <w:tab w:val="left" w:pos="1440"/>
          <w:tab w:val="num" w:pos="4253"/>
        </w:tabs>
        <w:spacing w:after="0" w:line="240" w:lineRule="auto"/>
        <w:ind w:left="0" w:firstLine="567"/>
        <w:jc w:val="both"/>
        <w:rPr>
          <w:szCs w:val="24"/>
        </w:rPr>
      </w:pPr>
      <w:r w:rsidRPr="00284636">
        <w:rPr>
          <w:szCs w:val="24"/>
          <w:lang w:bidi="hi-IN"/>
        </w:rPr>
        <w:t xml:space="preserve"> </w:t>
      </w:r>
      <w:r w:rsidR="00BF537F" w:rsidRPr="00284636">
        <w:rPr>
          <w:szCs w:val="24"/>
          <w:lang w:bidi="hi-IN"/>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66AC6A91" w14:textId="77777777" w:rsidR="00BF537F" w:rsidRPr="00284636" w:rsidRDefault="00BF537F" w:rsidP="00204CC6">
      <w:pPr>
        <w:pStyle w:val="Sraopastraipa"/>
        <w:numPr>
          <w:ilvl w:val="1"/>
          <w:numId w:val="40"/>
        </w:numPr>
        <w:tabs>
          <w:tab w:val="left" w:pos="360"/>
          <w:tab w:val="left" w:pos="993"/>
          <w:tab w:val="left" w:pos="1276"/>
          <w:tab w:val="left" w:pos="1440"/>
        </w:tabs>
        <w:spacing w:after="0" w:line="240" w:lineRule="auto"/>
        <w:ind w:left="0" w:firstLine="567"/>
        <w:jc w:val="both"/>
        <w:rPr>
          <w:szCs w:val="24"/>
        </w:rPr>
      </w:pPr>
      <w:r w:rsidRPr="00284636">
        <w:rPr>
          <w:bCs/>
          <w:szCs w:val="24"/>
        </w:rPr>
        <w:t>Užsakovas,</w:t>
      </w:r>
      <w:r w:rsidRPr="00284636">
        <w:rPr>
          <w:szCs w:val="24"/>
        </w:rPr>
        <w:t xml:space="preserve"> nutraukęs Sutartį dėl esminio Sutarties pažeidimo, įtraukia </w:t>
      </w:r>
      <w:r w:rsidRPr="00284636">
        <w:rPr>
          <w:bCs/>
          <w:szCs w:val="24"/>
        </w:rPr>
        <w:t>Paslaugų teikėją</w:t>
      </w:r>
      <w:r w:rsidRPr="00284636">
        <w:rPr>
          <w:szCs w:val="24"/>
        </w:rPr>
        <w:t xml:space="preserve"> į Nepatikimų tiekėjų sąrašą (CVP IS priemonėmis Viešųjų pirkimų tarnybos nustatyta tvarka).</w:t>
      </w:r>
    </w:p>
    <w:p w14:paraId="19549495" w14:textId="30853735" w:rsidR="00BF537F" w:rsidRPr="00284636" w:rsidRDefault="00BF537F" w:rsidP="00204CC6">
      <w:pPr>
        <w:pStyle w:val="Sraopastraipa"/>
        <w:numPr>
          <w:ilvl w:val="1"/>
          <w:numId w:val="40"/>
        </w:numPr>
        <w:tabs>
          <w:tab w:val="left" w:pos="360"/>
          <w:tab w:val="left" w:pos="993"/>
          <w:tab w:val="left" w:pos="1276"/>
          <w:tab w:val="left" w:pos="1440"/>
        </w:tabs>
        <w:spacing w:after="0" w:line="240" w:lineRule="auto"/>
        <w:ind w:left="0" w:firstLine="426"/>
        <w:jc w:val="both"/>
        <w:rPr>
          <w:bCs/>
          <w:szCs w:val="24"/>
        </w:rPr>
      </w:pPr>
      <w:r w:rsidRPr="00284636">
        <w:rPr>
          <w:bCs/>
          <w:szCs w:val="24"/>
        </w:rPr>
        <w:t>Užsakovas</w:t>
      </w:r>
      <w:r w:rsidRPr="00284636">
        <w:rPr>
          <w:szCs w:val="24"/>
        </w:rPr>
        <w:t xml:space="preserve"> bet kada, nesikreipdamas į teismą, turi teisę vienašališkai nutraukti Sutartį, apie tokį Sutarties nutraukimą raštu pranešdamas </w:t>
      </w:r>
      <w:r w:rsidRPr="00284636">
        <w:rPr>
          <w:szCs w:val="24"/>
          <w:lang w:bidi="hi-IN"/>
        </w:rPr>
        <w:t>Paslaugų teikėjui</w:t>
      </w:r>
      <w:r w:rsidRPr="00284636">
        <w:rPr>
          <w:bCs/>
          <w:szCs w:val="24"/>
        </w:rPr>
        <w:t xml:space="preserve"> </w:t>
      </w:r>
      <w:r w:rsidRPr="00284636">
        <w:rPr>
          <w:szCs w:val="24"/>
        </w:rPr>
        <w:t xml:space="preserve">prieš 10 (dešimt) kalendorinių dienų. Nutraukiant Sutartį </w:t>
      </w:r>
      <w:r w:rsidRPr="00284636">
        <w:rPr>
          <w:bCs/>
          <w:szCs w:val="24"/>
        </w:rPr>
        <w:t xml:space="preserve">Užsakovas apmoka Paslaugų teikėjui už tinkamai suteiktą Paslaugų dalį. </w:t>
      </w:r>
    </w:p>
    <w:p w14:paraId="278866FB" w14:textId="6C653869" w:rsidR="00FF76F6" w:rsidRPr="00284636" w:rsidRDefault="00BF537F" w:rsidP="00FF76F6">
      <w:pPr>
        <w:pStyle w:val="Sraopastraipa"/>
        <w:numPr>
          <w:ilvl w:val="1"/>
          <w:numId w:val="40"/>
        </w:numPr>
        <w:tabs>
          <w:tab w:val="left" w:pos="993"/>
        </w:tabs>
        <w:suppressAutoHyphens/>
        <w:spacing w:line="240" w:lineRule="auto"/>
        <w:ind w:left="0" w:firstLine="426"/>
        <w:jc w:val="both"/>
        <w:rPr>
          <w:szCs w:val="24"/>
          <w:lang w:eastAsia="ar-SA"/>
        </w:rPr>
      </w:pPr>
      <w:r w:rsidRPr="00284636">
        <w:rPr>
          <w:bCs/>
          <w:szCs w:val="24"/>
        </w:rPr>
        <w:t>COVID-19 viruso sukeltos</w:t>
      </w:r>
      <w:r w:rsidRPr="00284636">
        <w:rPr>
          <w:szCs w:val="24"/>
        </w:rPr>
        <w:t xml:space="preserve"> pandemijos padariniai, Rusijos Federacijos karinės agresijos prieš Ukrainą veiksmai bei nepaprastosios padėties atsižvelgiant į šį agresijos aktą Lietuvos Respublikos teritorijoje įvedimas Paslaugų teikėjui nesutrukdys įvykdyti Sutartį tinkamai</w:t>
      </w:r>
      <w:r w:rsidR="00FF76F6" w:rsidRPr="00284636">
        <w:rPr>
          <w:szCs w:val="24"/>
          <w:lang w:eastAsia="ar-SA"/>
        </w:rPr>
        <w:t>.</w:t>
      </w:r>
    </w:p>
    <w:p w14:paraId="36E36D29" w14:textId="6CA2071B" w:rsidR="00FF76F6" w:rsidRPr="00284636" w:rsidRDefault="00204CC6" w:rsidP="00FF76F6">
      <w:pPr>
        <w:suppressAutoHyphens/>
        <w:contextualSpacing/>
        <w:jc w:val="center"/>
        <w:rPr>
          <w:b/>
          <w:bCs/>
          <w:lang w:eastAsia="en-US"/>
        </w:rPr>
      </w:pPr>
      <w:r w:rsidRPr="00284636">
        <w:rPr>
          <w:b/>
          <w:bCs/>
          <w:lang w:eastAsia="en-US" w:bidi="hi-IN"/>
        </w:rPr>
        <w:t>8</w:t>
      </w:r>
      <w:r w:rsidR="00FF76F6" w:rsidRPr="00284636">
        <w:rPr>
          <w:b/>
          <w:bCs/>
          <w:lang w:eastAsia="en-US" w:bidi="hi-IN"/>
        </w:rPr>
        <w:t>. PASLAUG</w:t>
      </w:r>
      <w:r w:rsidR="007C3328" w:rsidRPr="00284636">
        <w:rPr>
          <w:b/>
          <w:bCs/>
          <w:lang w:eastAsia="en-US" w:bidi="hi-IN"/>
        </w:rPr>
        <w:t>Ų</w:t>
      </w:r>
      <w:r w:rsidR="00FF76F6" w:rsidRPr="00284636">
        <w:rPr>
          <w:b/>
          <w:bCs/>
          <w:lang w:eastAsia="en-US" w:bidi="hi-IN"/>
        </w:rPr>
        <w:t xml:space="preserve"> TEIKĖJO TEISĖ PASITELKTI TREČIUOSIUS ASMENIS (SUBTEIKIMAS), JUNGTINĖ VEIKLA</w:t>
      </w:r>
    </w:p>
    <w:p w14:paraId="4DDF820B" w14:textId="77777777" w:rsidR="00FF76F6" w:rsidRPr="00284636" w:rsidRDefault="00FF76F6" w:rsidP="00FF76F6">
      <w:pPr>
        <w:tabs>
          <w:tab w:val="num" w:pos="0"/>
        </w:tabs>
        <w:suppressAutoHyphens/>
        <w:ind w:firstLine="567"/>
        <w:jc w:val="center"/>
        <w:rPr>
          <w:rFonts w:eastAsia="Times New Roman"/>
          <w:b/>
          <w:bCs/>
          <w:lang w:eastAsia="ar-SA" w:bidi="hi-IN"/>
        </w:rPr>
      </w:pPr>
    </w:p>
    <w:p w14:paraId="128CAE60" w14:textId="1A9A2927" w:rsidR="00FF76F6" w:rsidRPr="00284636" w:rsidRDefault="00204CC6" w:rsidP="00FF76F6">
      <w:pPr>
        <w:tabs>
          <w:tab w:val="left" w:pos="0"/>
          <w:tab w:val="left" w:pos="142"/>
          <w:tab w:val="left" w:pos="1080"/>
          <w:tab w:val="num" w:pos="2358"/>
        </w:tabs>
        <w:suppressAutoHyphens/>
        <w:ind w:firstLine="567"/>
        <w:jc w:val="both"/>
        <w:rPr>
          <w:rFonts w:eastAsia="Times New Roman"/>
          <w:i/>
          <w:lang w:eastAsia="ar-SA"/>
        </w:rPr>
      </w:pPr>
      <w:r w:rsidRPr="00284636">
        <w:rPr>
          <w:rFonts w:eastAsia="Times New Roman"/>
          <w:lang w:eastAsia="ar-SA"/>
        </w:rPr>
        <w:t>8</w:t>
      </w:r>
      <w:r w:rsidR="00FF76F6" w:rsidRPr="00284636">
        <w:rPr>
          <w:rFonts w:eastAsia="Times New Roman"/>
          <w:lang w:eastAsia="ar-SA"/>
        </w:rPr>
        <w:t xml:space="preserve">.1. Paslaugų teikėjas sutartinių įsipareigojimų vykdymui pasitelkia šiuos subteikėjus  </w:t>
      </w:r>
      <w:sdt>
        <w:sdtPr>
          <w:rPr>
            <w:rFonts w:eastAsia="Times New Roman"/>
            <w:highlight w:val="yellow"/>
            <w:lang w:eastAsia="ar-SA"/>
          </w:rPr>
          <w:id w:val="39342186"/>
          <w:placeholder>
            <w:docPart w:val="11CBE3EE95494C61918673A6F57990EF"/>
          </w:placeholder>
          <w:text/>
        </w:sdtPr>
        <w:sdtEndPr/>
        <w:sdtContent>
          <w:r w:rsidR="00FF76F6" w:rsidRPr="00284636">
            <w:rPr>
              <w:rFonts w:eastAsia="Times New Roman"/>
              <w:highlight w:val="yellow"/>
              <w:lang w:eastAsia="ar-SA"/>
            </w:rPr>
            <w:t>nurodyti</w:t>
          </w:r>
        </w:sdtContent>
      </w:sdt>
      <w:r w:rsidR="00FF76F6" w:rsidRPr="00284636">
        <w:rPr>
          <w:rFonts w:eastAsia="Times New Roman"/>
          <w:lang w:eastAsia="ar-SA"/>
        </w:rPr>
        <w:t xml:space="preserve">  tik toms sutartinių įsipareigojimų dalims, kurios numatytos </w:t>
      </w:r>
      <w:r w:rsidR="00FF76F6" w:rsidRPr="00284636">
        <w:rPr>
          <w:rFonts w:eastAsia="Times New Roman"/>
          <w:bCs/>
          <w:lang w:eastAsia="ar-SA"/>
        </w:rPr>
        <w:t>Paslaugų teikėjo</w:t>
      </w:r>
      <w:r w:rsidR="00FF76F6" w:rsidRPr="00284636">
        <w:rPr>
          <w:rFonts w:eastAsia="Times New Roman"/>
          <w:b/>
          <w:lang w:eastAsia="ar-SA"/>
        </w:rPr>
        <w:t xml:space="preserve"> </w:t>
      </w:r>
      <w:r w:rsidR="00FF76F6" w:rsidRPr="00284636">
        <w:rPr>
          <w:rFonts w:eastAsia="Times New Roman"/>
          <w:lang w:eastAsia="ar-SA"/>
        </w:rPr>
        <w:t xml:space="preserve">pasiūlyme:   </w:t>
      </w:r>
      <w:sdt>
        <w:sdtPr>
          <w:rPr>
            <w:rFonts w:eastAsia="Times New Roman"/>
            <w:highlight w:val="yellow"/>
            <w:lang w:eastAsia="ar-SA"/>
          </w:rPr>
          <w:id w:val="320396681"/>
          <w:placeholder>
            <w:docPart w:val="30595DAA4966476A900644CD44AA3729"/>
          </w:placeholder>
          <w:text/>
        </w:sdtPr>
        <w:sdtEndPr/>
        <w:sdtContent>
          <w:r w:rsidR="00FF76F6" w:rsidRPr="00284636">
            <w:rPr>
              <w:rFonts w:eastAsia="Times New Roman"/>
              <w:highlight w:val="yellow"/>
              <w:lang w:eastAsia="ar-SA"/>
            </w:rPr>
            <w:t>nurodyti</w:t>
          </w:r>
        </w:sdtContent>
      </w:sdt>
      <w:r w:rsidR="00FF76F6" w:rsidRPr="00284636">
        <w:rPr>
          <w:rFonts w:eastAsia="Times New Roman"/>
          <w:lang w:eastAsia="ar-SA"/>
        </w:rPr>
        <w:t xml:space="preserve"> </w:t>
      </w:r>
      <w:r w:rsidR="00FF76F6" w:rsidRPr="00284636">
        <w:rPr>
          <w:rFonts w:eastAsia="Times New Roman"/>
          <w:i/>
          <w:lang w:eastAsia="ar-SA"/>
        </w:rPr>
        <w:t>(</w:t>
      </w:r>
      <w:r w:rsidR="00FF76F6" w:rsidRPr="00284636">
        <w:rPr>
          <w:rFonts w:eastAsia="Times New Roman"/>
          <w:i/>
          <w:iCs/>
          <w:color w:val="FF0000"/>
          <w:lang w:eastAsia="ar-SA"/>
        </w:rPr>
        <w:t xml:space="preserve">arba, tuo atveju, jei Paslaugų teikėjo </w:t>
      </w:r>
      <w:r w:rsidR="00FF76F6" w:rsidRPr="00284636">
        <w:rPr>
          <w:rFonts w:eastAsia="Times New Roman"/>
          <w:i/>
          <w:color w:val="FF0000"/>
          <w:lang w:eastAsia="ar-SA"/>
        </w:rPr>
        <w:t>pasiūlyme subteikėjams perduodami įsipareigojimai nenurodomi, rašoma „Paslaugų teikėjas Sutarčiai vykdyti neturi teisės pasitelkti subteikėjų“</w:t>
      </w:r>
      <w:r w:rsidR="00FF76F6" w:rsidRPr="00284636">
        <w:rPr>
          <w:rFonts w:eastAsia="Times New Roman"/>
          <w:i/>
          <w:lang w:eastAsia="ar-SA"/>
        </w:rPr>
        <w:t>).</w:t>
      </w:r>
    </w:p>
    <w:p w14:paraId="3A0A4C34" w14:textId="7B4661F2" w:rsidR="00FF76F6" w:rsidRPr="00284636" w:rsidRDefault="00204CC6" w:rsidP="00FF76F6">
      <w:pPr>
        <w:tabs>
          <w:tab w:val="left" w:pos="0"/>
          <w:tab w:val="left" w:pos="319"/>
          <w:tab w:val="left" w:pos="1276"/>
        </w:tabs>
        <w:suppressAutoHyphens/>
        <w:ind w:firstLine="567"/>
        <w:jc w:val="both"/>
        <w:rPr>
          <w:rFonts w:eastAsia="Times New Roman"/>
          <w:lang w:eastAsia="ar-SA"/>
        </w:rPr>
      </w:pPr>
      <w:r w:rsidRPr="00284636">
        <w:rPr>
          <w:rFonts w:eastAsia="Times New Roman"/>
          <w:lang w:eastAsia="ar-SA"/>
        </w:rPr>
        <w:t>8</w:t>
      </w:r>
      <w:r w:rsidR="00FF76F6" w:rsidRPr="00284636">
        <w:rPr>
          <w:rFonts w:eastAsia="Times New Roman"/>
          <w:lang w:eastAsia="ar-SA"/>
        </w:rPr>
        <w:t>.2. Paslaugas, kurias Paslaugų teikėjas pasiūlyme Pirkimui numatė perduoti subteikėjams, gali teikti tie subteikėjai, kuriuos Paslaugų teikėjas iš anksto nurodė teikdamas pasiūlymą Pirkimui.</w:t>
      </w:r>
    </w:p>
    <w:p w14:paraId="381A2AA0" w14:textId="6C60FCE3" w:rsidR="00FF76F6" w:rsidRPr="00284636" w:rsidRDefault="00204CC6" w:rsidP="00FF76F6">
      <w:pPr>
        <w:tabs>
          <w:tab w:val="left" w:pos="0"/>
          <w:tab w:val="left" w:pos="319"/>
          <w:tab w:val="left" w:pos="1276"/>
        </w:tabs>
        <w:suppressAutoHyphens/>
        <w:ind w:firstLine="567"/>
        <w:jc w:val="both"/>
        <w:rPr>
          <w:rFonts w:eastAsia="Times New Roman"/>
          <w:lang w:eastAsia="ar-SA"/>
        </w:rPr>
      </w:pPr>
      <w:r w:rsidRPr="00284636">
        <w:rPr>
          <w:rFonts w:eastAsia="Times New Roman"/>
          <w:lang w:eastAsia="ar-SA"/>
        </w:rPr>
        <w:t>8</w:t>
      </w:r>
      <w:r w:rsidR="00FF76F6" w:rsidRPr="00284636">
        <w:rPr>
          <w:rFonts w:eastAsia="Times New Roman"/>
          <w:lang w:eastAsia="ar-SA"/>
        </w:rPr>
        <w:t>.3. Subteikėjo keitimas galimas tik toms Paslaugoms, kurias Paslaugų teikėjas pasiūlyme numatė jiems perduoti.</w:t>
      </w:r>
    </w:p>
    <w:p w14:paraId="5EE21DC1" w14:textId="27059B7F" w:rsidR="00FF76F6" w:rsidRPr="00284636" w:rsidRDefault="00204CC6" w:rsidP="00FF76F6">
      <w:pPr>
        <w:tabs>
          <w:tab w:val="left" w:pos="0"/>
          <w:tab w:val="left" w:pos="319"/>
          <w:tab w:val="left" w:pos="1276"/>
        </w:tabs>
        <w:suppressAutoHyphens/>
        <w:ind w:firstLine="567"/>
        <w:jc w:val="both"/>
        <w:rPr>
          <w:rFonts w:eastAsia="Times New Roman"/>
          <w:lang w:eastAsia="ar-SA"/>
        </w:rPr>
      </w:pPr>
      <w:r w:rsidRPr="00284636">
        <w:rPr>
          <w:rFonts w:eastAsia="Times New Roman"/>
          <w:lang w:eastAsia="ar-SA"/>
        </w:rPr>
        <w:lastRenderedPageBreak/>
        <w:t>8</w:t>
      </w:r>
      <w:r w:rsidR="00FF76F6" w:rsidRPr="00284636">
        <w:rPr>
          <w:rFonts w:eastAsia="Times New Roman"/>
          <w:lang w:eastAsia="ar-SA"/>
        </w:rPr>
        <w:t xml:space="preserve">.4. Subteikėjų keitimas ar naujų subteikėjų pasitelkimas galimas tik tuomet, kai Paslaugų teikėjas pateikia prašymą dėl subteikėjo, kuris nurodytas Sutartyje, keitimo ar naujo subteikėjo pasitelkimo, subteikėjo atitiktį pirkimo dokumentuose nustatytiems kvalifikaciniams reikalavimams pagrindžiančius dokumentus (jei pirkimo dokumentuose subteikėjams buvo keliami kvalifikaciniai reikalavimai) bei gauna raštišką Užsakovo sutikimą dėl pasirinkto subteikėjo pakeitimo ar naujo subteikėjo pasitelkimo. Kartu su nurodytais dokumentais, Paslaugų teikėjas  </w:t>
      </w:r>
      <w:r w:rsidR="00FF76F6" w:rsidRPr="00284636">
        <w:rPr>
          <w:rFonts w:eastAsia="Times New Roman"/>
          <w:color w:val="000000" w:themeColor="text1"/>
          <w:lang w:eastAsia="ar-SA"/>
        </w:rPr>
        <w:t>Užsakovui</w:t>
      </w:r>
      <w:r w:rsidR="00FF76F6" w:rsidRPr="00284636">
        <w:rPr>
          <w:rFonts w:eastAsia="Times New Roman"/>
          <w:lang w:eastAsia="ar-SA"/>
        </w:rPr>
        <w:t xml:space="preserve"> taip pat turi pateikti rašytinio pranešimo, pateikto subteikėjui,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39C68F4" w14:textId="1826107E" w:rsidR="00FF76F6" w:rsidRPr="00284636" w:rsidRDefault="00204CC6" w:rsidP="00FF76F6">
      <w:pPr>
        <w:tabs>
          <w:tab w:val="left" w:pos="0"/>
          <w:tab w:val="left" w:pos="319"/>
          <w:tab w:val="left" w:pos="1276"/>
        </w:tabs>
        <w:suppressAutoHyphens/>
        <w:ind w:firstLine="567"/>
        <w:jc w:val="both"/>
        <w:rPr>
          <w:rFonts w:eastAsia="Times New Roman"/>
          <w:lang w:eastAsia="ar-SA"/>
        </w:rPr>
      </w:pPr>
      <w:r w:rsidRPr="00284636">
        <w:rPr>
          <w:rFonts w:eastAsia="Times New Roman"/>
          <w:lang w:eastAsia="ar-SA"/>
        </w:rPr>
        <w:t>8</w:t>
      </w:r>
      <w:r w:rsidR="00FF76F6" w:rsidRPr="00284636">
        <w:rPr>
          <w:rFonts w:eastAsia="Times New Roman"/>
          <w:lang w:eastAsia="ar-SA"/>
        </w:rPr>
        <w:t>.5. Paslaugų teikėjas privalo užtikrinti, kad Sutarties sudarymo momentu ir visą jos galiojimo laikotarpį Paslaugas teikiantys ir Sutartį vykdantys subteikėjai turėtų reikiamą kvalifikaciją ir patirtį, būtinas tinkamam Sutarties vykdymui. Už subteikėjų teikiamų Paslaugų kokybę ir darbų saugos reikalavimų laikymąsi atsako Paslaugų teikėjas.</w:t>
      </w:r>
    </w:p>
    <w:p w14:paraId="42732B70" w14:textId="2842D8B0" w:rsidR="00FF76F6" w:rsidRPr="00284636" w:rsidRDefault="00204CC6" w:rsidP="00FF76F6">
      <w:pPr>
        <w:tabs>
          <w:tab w:val="left" w:pos="0"/>
          <w:tab w:val="left" w:pos="319"/>
          <w:tab w:val="left" w:pos="1276"/>
        </w:tabs>
        <w:ind w:firstLine="567"/>
        <w:jc w:val="both"/>
        <w:rPr>
          <w:rFonts w:eastAsia="Times New Roman"/>
          <w:lang w:eastAsia="ar-SA"/>
        </w:rPr>
      </w:pPr>
      <w:r w:rsidRPr="00284636">
        <w:rPr>
          <w:rFonts w:eastAsia="Times New Roman"/>
          <w:lang w:eastAsia="ar-SA" w:bidi="hi-IN"/>
        </w:rPr>
        <w:t>8</w:t>
      </w:r>
      <w:r w:rsidR="00FF76F6" w:rsidRPr="00284636">
        <w:rPr>
          <w:rFonts w:eastAsia="Times New Roman"/>
          <w:lang w:eastAsia="ar-SA" w:bidi="hi-IN"/>
        </w:rPr>
        <w:t>.6. Sutartis iš Paslaugų teikėjo pusės vykdoma jungtinės veiklos pagrindu</w:t>
      </w:r>
      <w:r w:rsidR="00FF76F6" w:rsidRPr="00284636">
        <w:rPr>
          <w:rFonts w:eastAsia="Times New Roman"/>
          <w:iCs/>
          <w:lang w:eastAsia="ar-SA" w:bidi="hi-IN"/>
        </w:rPr>
        <w:t>:</w:t>
      </w:r>
      <w:r w:rsidR="00FF76F6" w:rsidRPr="00284636">
        <w:rPr>
          <w:rFonts w:eastAsia="Times New Roman"/>
          <w:i/>
          <w:iCs/>
          <w:lang w:eastAsia="ar-SA" w:bidi="hi-IN"/>
        </w:rPr>
        <w:t xml:space="preserve">  </w:t>
      </w:r>
      <w:sdt>
        <w:sdtPr>
          <w:rPr>
            <w:rFonts w:eastAsia="Times New Roman"/>
            <w:bCs/>
            <w:i/>
            <w:lang w:eastAsia="ar-SA" w:bidi="hi-IN"/>
          </w:rPr>
          <w:id w:val="39342207"/>
          <w:placeholder>
            <w:docPart w:val="815971C5A1524098AD9DF3BDD33D3C0C"/>
          </w:placeholder>
          <w:showingPlcHdr/>
          <w:dropDownList>
            <w:listItem w:displayText="TAIP" w:value="TAIP"/>
            <w:listItem w:displayText="NE" w:value="NE"/>
          </w:dropDownList>
        </w:sdtPr>
        <w:sdtEndPr/>
        <w:sdtContent>
          <w:r w:rsidR="00FF76F6" w:rsidRPr="00284636">
            <w:rPr>
              <w:rFonts w:eastAsia="Times New Roman"/>
              <w:shd w:val="clear" w:color="auto" w:fill="FFFF00"/>
              <w:lang w:eastAsia="ar-SA"/>
            </w:rPr>
            <w:t>pasirinkti reikšmę</w:t>
          </w:r>
        </w:sdtContent>
      </w:sdt>
      <w:r w:rsidR="00FF76F6" w:rsidRPr="00284636">
        <w:rPr>
          <w:rFonts w:eastAsia="Times New Roman"/>
          <w:i/>
          <w:iCs/>
          <w:lang w:eastAsia="ar-SA" w:bidi="hi-IN"/>
        </w:rPr>
        <w:t xml:space="preserve">  (</w:t>
      </w:r>
      <w:r w:rsidR="00FF76F6" w:rsidRPr="00284636">
        <w:rPr>
          <w:rFonts w:eastAsia="Times New Roman"/>
          <w:i/>
          <w:iCs/>
          <w:color w:val="FF0000"/>
          <w:lang w:eastAsia="ar-SA" w:bidi="hi-IN"/>
        </w:rPr>
        <w:t>Jei TAIP, t. y. Paslaugų teikėjas Sutartį vykdo jungtinės veiklos pagrindu, nurodomi visi partneriai, jungtinės veiklos sutarties data, pavadinimas, numeris, šalys</w:t>
      </w:r>
      <w:r w:rsidR="00FF76F6" w:rsidRPr="00284636">
        <w:rPr>
          <w:rFonts w:eastAsia="Times New Roman"/>
          <w:i/>
          <w:iCs/>
          <w:lang w:eastAsia="ar-SA" w:bidi="hi-IN"/>
        </w:rPr>
        <w:t>).</w:t>
      </w:r>
    </w:p>
    <w:p w14:paraId="57563683" w14:textId="6544B9F6" w:rsidR="00FF76F6" w:rsidRPr="00284636" w:rsidRDefault="00204CC6" w:rsidP="00FF76F6">
      <w:pPr>
        <w:tabs>
          <w:tab w:val="left" w:pos="0"/>
          <w:tab w:val="left" w:pos="142"/>
          <w:tab w:val="left" w:pos="319"/>
          <w:tab w:val="left" w:pos="1276"/>
        </w:tabs>
        <w:ind w:firstLine="567"/>
        <w:jc w:val="both"/>
        <w:rPr>
          <w:rFonts w:eastAsia="Times New Roman"/>
          <w:lang w:eastAsia="ar-SA"/>
        </w:rPr>
      </w:pPr>
      <w:r w:rsidRPr="00284636">
        <w:rPr>
          <w:rFonts w:eastAsia="Times New Roman"/>
          <w:lang w:eastAsia="ar-SA" w:bidi="hi-IN"/>
        </w:rPr>
        <w:t>8</w:t>
      </w:r>
      <w:r w:rsidR="00FF76F6" w:rsidRPr="00284636">
        <w:rPr>
          <w:rFonts w:eastAsia="Times New Roman"/>
          <w:lang w:eastAsia="ar-SA" w:bidi="hi-IN"/>
        </w:rPr>
        <w:t>.7. Atsiradus poreikiui keisti jungtinės veiklos sutartyje nurodytus partnerius kitais (jeigu Paslaugos teikiamos pagal jungtinės veiklos sutartį), privalo būti įvykdytos visos žemiau nurodytos sąlygos:</w:t>
      </w:r>
    </w:p>
    <w:p w14:paraId="21761CBA" w14:textId="2414DC36" w:rsidR="00FF76F6" w:rsidRPr="00284636" w:rsidRDefault="00204CC6" w:rsidP="00FF76F6">
      <w:pPr>
        <w:tabs>
          <w:tab w:val="left" w:pos="0"/>
          <w:tab w:val="left" w:pos="142"/>
          <w:tab w:val="left" w:pos="319"/>
          <w:tab w:val="left" w:pos="1276"/>
          <w:tab w:val="left" w:pos="1440"/>
        </w:tabs>
        <w:ind w:firstLine="567"/>
        <w:jc w:val="both"/>
        <w:rPr>
          <w:rFonts w:eastAsia="Times New Roman"/>
          <w:lang w:eastAsia="ar-SA" w:bidi="hi-IN"/>
        </w:rPr>
      </w:pPr>
      <w:r w:rsidRPr="00284636">
        <w:rPr>
          <w:rFonts w:eastAsia="Times New Roman"/>
          <w:lang w:eastAsia="ar-SA" w:bidi="hi-IN"/>
        </w:rPr>
        <w:t>8</w:t>
      </w:r>
      <w:r w:rsidR="00FF76F6" w:rsidRPr="00284636">
        <w:rPr>
          <w:rFonts w:eastAsia="Times New Roman"/>
          <w:lang w:eastAsia="ar-SA" w:bidi="hi-IN"/>
        </w:rPr>
        <w:t xml:space="preserve">.7.1. Paslaugų teikėjas </w:t>
      </w:r>
      <w:r w:rsidR="00FF76F6" w:rsidRPr="00284636">
        <w:rPr>
          <w:rFonts w:eastAsia="Times New Roman"/>
          <w:bCs/>
          <w:lang w:eastAsia="ar-SA"/>
        </w:rPr>
        <w:t>Užsakovui</w:t>
      </w:r>
      <w:r w:rsidR="00FF76F6" w:rsidRPr="00284636">
        <w:rPr>
          <w:rFonts w:eastAsia="Times New Roman"/>
          <w:lang w:eastAsia="ar-SA" w:bidi="hi-IN"/>
        </w:rPr>
        <w:t xml:space="preserve"> pateikia šiuos dokumentus:</w:t>
      </w:r>
    </w:p>
    <w:p w14:paraId="4B38DCF1" w14:textId="6AC2D4E4" w:rsidR="00FF76F6" w:rsidRPr="00284636" w:rsidRDefault="00204CC6" w:rsidP="00FF76F6">
      <w:pPr>
        <w:tabs>
          <w:tab w:val="left" w:pos="0"/>
          <w:tab w:val="left" w:pos="142"/>
          <w:tab w:val="left" w:pos="319"/>
          <w:tab w:val="left" w:pos="1276"/>
          <w:tab w:val="left" w:pos="1440"/>
        </w:tabs>
        <w:ind w:firstLine="567"/>
        <w:jc w:val="both"/>
        <w:rPr>
          <w:rFonts w:eastAsia="Times New Roman"/>
          <w:lang w:eastAsia="ar-SA" w:bidi="hi-IN"/>
        </w:rPr>
      </w:pPr>
      <w:r w:rsidRPr="00284636">
        <w:rPr>
          <w:rFonts w:eastAsia="Times New Roman"/>
          <w:lang w:eastAsia="ar-SA" w:bidi="hi-IN"/>
        </w:rPr>
        <w:t>8</w:t>
      </w:r>
      <w:r w:rsidR="00FF76F6" w:rsidRPr="00284636">
        <w:rPr>
          <w:rFonts w:eastAsia="Times New Roman"/>
          <w:lang w:eastAsia="ar-SA" w:bidi="hi-IN"/>
        </w:rPr>
        <w:t>.7.1.1. pasiliekančio jungtinės veiklos partnerio prašymą dėl jungtinės veiklos partnerio keitimo;</w:t>
      </w:r>
    </w:p>
    <w:p w14:paraId="5F80ED6E" w14:textId="4F5D0B1B" w:rsidR="00FF76F6" w:rsidRPr="00284636" w:rsidRDefault="00204CC6" w:rsidP="00FF76F6">
      <w:pPr>
        <w:tabs>
          <w:tab w:val="left" w:pos="0"/>
          <w:tab w:val="left" w:pos="142"/>
          <w:tab w:val="left" w:pos="319"/>
          <w:tab w:val="left" w:pos="1276"/>
          <w:tab w:val="left" w:pos="1440"/>
        </w:tabs>
        <w:ind w:firstLine="567"/>
        <w:jc w:val="both"/>
        <w:rPr>
          <w:rFonts w:eastAsia="Times New Roman"/>
          <w:lang w:eastAsia="ar-SA" w:bidi="hi-IN"/>
        </w:rPr>
      </w:pPr>
      <w:r w:rsidRPr="00284636">
        <w:rPr>
          <w:rFonts w:eastAsia="Times New Roman"/>
          <w:lang w:eastAsia="ar-SA" w:bidi="hi-IN"/>
        </w:rPr>
        <w:t>8</w:t>
      </w:r>
      <w:r w:rsidR="00FF76F6" w:rsidRPr="00284636">
        <w:rPr>
          <w:rFonts w:eastAsia="Times New Roman"/>
          <w:lang w:eastAsia="ar-SA" w:bidi="hi-IN"/>
        </w:rPr>
        <w:t>.7.1.2. pasitraukiančio jungtinės veiklos partnerio prašymą pasitraukti iš jungtinės veiklos sutarties partnerių ir perduoti visus įsipareigojimus pagal jungtinės veiklos sutartį naujajam/ pasiliekančiam jungtinės veiklos partneriui;</w:t>
      </w:r>
    </w:p>
    <w:p w14:paraId="702173AB" w14:textId="29A71824" w:rsidR="00FF76F6" w:rsidRPr="00284636" w:rsidRDefault="00204CC6" w:rsidP="00FF76F6">
      <w:pPr>
        <w:tabs>
          <w:tab w:val="left" w:pos="0"/>
          <w:tab w:val="left" w:pos="142"/>
          <w:tab w:val="left" w:pos="319"/>
          <w:tab w:val="left" w:pos="1276"/>
          <w:tab w:val="left" w:pos="1440"/>
        </w:tabs>
        <w:ind w:firstLine="567"/>
        <w:jc w:val="both"/>
        <w:rPr>
          <w:rFonts w:eastAsia="Times New Roman"/>
          <w:lang w:eastAsia="ar-SA" w:bidi="hi-IN"/>
        </w:rPr>
      </w:pPr>
      <w:r w:rsidRPr="00284636">
        <w:rPr>
          <w:rFonts w:eastAsia="Times New Roman"/>
          <w:lang w:eastAsia="ar-SA" w:bidi="hi-IN"/>
        </w:rPr>
        <w:t>8</w:t>
      </w:r>
      <w:r w:rsidR="00FF76F6" w:rsidRPr="00284636">
        <w:rPr>
          <w:rFonts w:eastAsia="Times New Roman"/>
          <w:lang w:eastAsia="ar-SA" w:bidi="hi-IN"/>
        </w:rPr>
        <w:t>.7.1.3. 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dokumentus (jei taikoma).</w:t>
      </w:r>
    </w:p>
    <w:p w14:paraId="4E5F57BD" w14:textId="1C05E88A" w:rsidR="00FF76F6" w:rsidRPr="00284636" w:rsidRDefault="00204CC6" w:rsidP="00FF76F6">
      <w:pPr>
        <w:tabs>
          <w:tab w:val="left" w:pos="0"/>
          <w:tab w:val="left" w:pos="142"/>
          <w:tab w:val="left" w:pos="319"/>
          <w:tab w:val="left" w:pos="1276"/>
          <w:tab w:val="left" w:pos="1440"/>
        </w:tabs>
        <w:ind w:firstLine="567"/>
        <w:jc w:val="both"/>
        <w:rPr>
          <w:rFonts w:eastAsia="Times New Roman"/>
          <w:lang w:eastAsia="ar-SA" w:bidi="hi-IN"/>
        </w:rPr>
      </w:pPr>
      <w:r w:rsidRPr="00284636">
        <w:rPr>
          <w:rFonts w:eastAsia="Times New Roman"/>
          <w:lang w:eastAsia="ar-SA" w:bidi="hi-IN"/>
        </w:rPr>
        <w:t>8</w:t>
      </w:r>
      <w:r w:rsidR="00FF76F6" w:rsidRPr="00284636">
        <w:rPr>
          <w:rFonts w:eastAsia="Times New Roman"/>
          <w:lang w:eastAsia="ar-SA" w:bidi="hi-IN"/>
        </w:rPr>
        <w:t xml:space="preserve">.7.2. Paslaugų teikėjas gauna </w:t>
      </w:r>
      <w:r w:rsidR="00FF76F6" w:rsidRPr="00284636">
        <w:rPr>
          <w:rFonts w:eastAsia="Times New Roman"/>
          <w:bCs/>
          <w:lang w:eastAsia="ar-SA"/>
        </w:rPr>
        <w:t>Užsakovo</w:t>
      </w:r>
      <w:r w:rsidR="00FF76F6" w:rsidRPr="00284636">
        <w:rPr>
          <w:rFonts w:eastAsia="Times New Roman"/>
          <w:lang w:eastAsia="ar-SA" w:bidi="hi-IN"/>
        </w:rPr>
        <w:t xml:space="preserve"> rašytinį sutikimą keisti jungtinės veiklos partnerius;</w:t>
      </w:r>
    </w:p>
    <w:p w14:paraId="3AB5C7CD" w14:textId="643E81AC" w:rsidR="00FF76F6" w:rsidRPr="00284636" w:rsidRDefault="00204CC6" w:rsidP="00FF76F6">
      <w:pPr>
        <w:tabs>
          <w:tab w:val="left" w:pos="0"/>
          <w:tab w:val="left" w:pos="142"/>
          <w:tab w:val="left" w:pos="319"/>
          <w:tab w:val="left" w:pos="1276"/>
          <w:tab w:val="left" w:pos="1440"/>
        </w:tabs>
        <w:ind w:firstLine="567"/>
        <w:jc w:val="both"/>
        <w:rPr>
          <w:rFonts w:eastAsia="Times New Roman"/>
          <w:lang w:eastAsia="ar-SA" w:bidi="hi-IN"/>
        </w:rPr>
      </w:pPr>
      <w:r w:rsidRPr="00284636">
        <w:rPr>
          <w:rFonts w:eastAsia="Times New Roman"/>
          <w:lang w:eastAsia="ar-SA" w:bidi="hi-IN"/>
        </w:rPr>
        <w:t>8</w:t>
      </w:r>
      <w:r w:rsidR="00FF76F6" w:rsidRPr="00284636">
        <w:rPr>
          <w:rFonts w:eastAsia="Times New Roman"/>
          <w:lang w:eastAsia="ar-SA" w:bidi="hi-IN"/>
        </w:rPr>
        <w:t xml:space="preserve">.7.3. Paslaugų teikėjas pateikia </w:t>
      </w:r>
      <w:r w:rsidR="00FF76F6" w:rsidRPr="00284636">
        <w:rPr>
          <w:rFonts w:eastAsia="Times New Roman"/>
          <w:bCs/>
          <w:lang w:eastAsia="ar-SA"/>
        </w:rPr>
        <w:t>Užsakovui</w:t>
      </w:r>
      <w:r w:rsidR="00FF76F6" w:rsidRPr="00284636">
        <w:rPr>
          <w:rFonts w:eastAsia="Times New Roman"/>
          <w:lang w:eastAsia="ar-SA"/>
        </w:rPr>
        <w:t xml:space="preserve"> </w:t>
      </w:r>
      <w:r w:rsidR="00FF76F6" w:rsidRPr="00284636">
        <w:rPr>
          <w:rFonts w:eastAsia="Times New Roman"/>
          <w:lang w:eastAsia="ar-SA" w:bidi="hi-IN"/>
        </w:rPr>
        <w:t>naujos jungtinės veiklos sutarties ar esamos jungtinės veiklos sutarties pakeitimo kopiją, kurioje 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ABECAA7" w14:textId="4F8A6FCB" w:rsidR="00FF76F6" w:rsidRPr="00284636" w:rsidRDefault="00204CC6" w:rsidP="00FF76F6">
      <w:pPr>
        <w:tabs>
          <w:tab w:val="left" w:pos="0"/>
          <w:tab w:val="left" w:pos="142"/>
          <w:tab w:val="left" w:pos="319"/>
          <w:tab w:val="left" w:pos="1276"/>
        </w:tabs>
        <w:suppressAutoHyphens/>
        <w:ind w:firstLine="567"/>
        <w:jc w:val="both"/>
        <w:rPr>
          <w:rFonts w:eastAsia="Times New Roman"/>
          <w:lang w:eastAsia="ar-SA"/>
        </w:rPr>
      </w:pPr>
      <w:r w:rsidRPr="00284636">
        <w:rPr>
          <w:rFonts w:eastAsia="Times New Roman"/>
          <w:lang w:eastAsia="ar-SA" w:bidi="hi-IN"/>
        </w:rPr>
        <w:t>8</w:t>
      </w:r>
      <w:r w:rsidR="00FF76F6" w:rsidRPr="00284636">
        <w:rPr>
          <w:rFonts w:eastAsia="Times New Roman"/>
          <w:lang w:eastAsia="ar-SA" w:bidi="hi-IN"/>
        </w:rPr>
        <w:t>.8. Šio skyriaus nuostatų nesilaikymas yra laikomas esminiu Sutarties pažeidimu.</w:t>
      </w:r>
    </w:p>
    <w:p w14:paraId="347157F0" w14:textId="77777777" w:rsidR="00FF76F6" w:rsidRPr="00284636" w:rsidRDefault="00FF76F6" w:rsidP="00FF76F6">
      <w:pPr>
        <w:suppressAutoHyphens/>
        <w:rPr>
          <w:rFonts w:eastAsia="Times New Roman"/>
          <w:lang w:eastAsia="ar-SA"/>
        </w:rPr>
      </w:pPr>
    </w:p>
    <w:p w14:paraId="7B4761E8" w14:textId="2759FC44" w:rsidR="00FF76F6" w:rsidRPr="00284636" w:rsidRDefault="00E73BD5" w:rsidP="00FF76F6">
      <w:pPr>
        <w:tabs>
          <w:tab w:val="left" w:pos="284"/>
        </w:tabs>
        <w:suppressAutoHyphens/>
        <w:jc w:val="center"/>
        <w:rPr>
          <w:rFonts w:eastAsia="Times New Roman"/>
          <w:b/>
          <w:lang w:eastAsia="ar-SA"/>
        </w:rPr>
      </w:pPr>
      <w:r w:rsidRPr="00284636">
        <w:rPr>
          <w:rFonts w:eastAsia="Times New Roman"/>
          <w:b/>
          <w:lang w:eastAsia="ar-SA"/>
        </w:rPr>
        <w:t>9</w:t>
      </w:r>
      <w:r w:rsidR="00FF76F6" w:rsidRPr="00284636">
        <w:rPr>
          <w:rFonts w:eastAsia="Times New Roman"/>
          <w:b/>
          <w:lang w:eastAsia="ar-SA"/>
        </w:rPr>
        <w:t>.</w:t>
      </w:r>
      <w:r w:rsidR="00FF76F6" w:rsidRPr="00284636">
        <w:rPr>
          <w:rFonts w:eastAsia="Times New Roman"/>
          <w:b/>
          <w:lang w:eastAsia="ar-SA"/>
        </w:rPr>
        <w:tab/>
        <w:t>SUTARTIES GALIOJIMAS IR KITOS SĄLYGOS</w:t>
      </w:r>
    </w:p>
    <w:p w14:paraId="7C840BAC" w14:textId="77777777" w:rsidR="00FF76F6" w:rsidRPr="00284636" w:rsidRDefault="00FF76F6" w:rsidP="00FF76F6">
      <w:pPr>
        <w:suppressAutoHyphens/>
        <w:rPr>
          <w:rFonts w:eastAsia="Times New Roman"/>
          <w:lang w:eastAsia="ar-SA"/>
        </w:rPr>
      </w:pPr>
    </w:p>
    <w:p w14:paraId="4226CA33" w14:textId="5BA13298" w:rsidR="003E7A4F" w:rsidRPr="00284636" w:rsidRDefault="00F76C7D" w:rsidP="00284636">
      <w:pPr>
        <w:pStyle w:val="Sraopastraipa"/>
        <w:numPr>
          <w:ilvl w:val="1"/>
          <w:numId w:val="41"/>
        </w:numPr>
        <w:tabs>
          <w:tab w:val="left" w:pos="426"/>
          <w:tab w:val="left" w:pos="993"/>
          <w:tab w:val="num" w:pos="1791"/>
        </w:tabs>
        <w:spacing w:line="240" w:lineRule="auto"/>
        <w:ind w:left="0" w:firstLine="567"/>
        <w:jc w:val="both"/>
        <w:rPr>
          <w:szCs w:val="24"/>
        </w:rPr>
      </w:pPr>
      <w:r w:rsidRPr="00284636">
        <w:rPr>
          <w:color w:val="000000"/>
          <w:szCs w:val="24"/>
        </w:rPr>
        <w:t xml:space="preserve"> </w:t>
      </w:r>
      <w:r w:rsidR="003E7A4F" w:rsidRPr="00284636">
        <w:rPr>
          <w:color w:val="000000"/>
          <w:szCs w:val="24"/>
        </w:rPr>
        <w:t xml:space="preserve">Sutartis </w:t>
      </w:r>
      <w:r w:rsidR="003E7A4F" w:rsidRPr="00284636">
        <w:rPr>
          <w:szCs w:val="24"/>
        </w:rPr>
        <w:t xml:space="preserve">įsigalioja nuo vėliausios parašo datos ir galioja </w:t>
      </w:r>
      <w:r w:rsidR="007C61D6" w:rsidRPr="00284636">
        <w:rPr>
          <w:szCs w:val="24"/>
        </w:rPr>
        <w:t xml:space="preserve">iki galutinio sutartinių įsipareigojimų įvykdymo ir Šalių tarpusavio atsiskaitymo dienos arba iki bus nutraukta ši sutartis. Pirkimo sutarties galiojimas baigiasi, kai </w:t>
      </w:r>
      <w:r w:rsidR="00035DD9">
        <w:rPr>
          <w:szCs w:val="24"/>
        </w:rPr>
        <w:t>Paslaugų tei</w:t>
      </w:r>
      <w:r w:rsidR="007C61D6" w:rsidRPr="00284636">
        <w:rPr>
          <w:szCs w:val="24"/>
        </w:rPr>
        <w:t>kėjas pagal šią Pirkimo sutartį įvykdo savo įsipareigojimus Užsakovui, jeigu ji yra tinkamai įvykdyta ir visiškai apmokėta už suteiktas Paslaugas, kai ji nutraukiama Pirkimo sutartyje nustatyta tvarka, taip pat esant atitinkamam teismo sprendimui.</w:t>
      </w:r>
      <w:r w:rsidR="003E7A4F" w:rsidRPr="00284636">
        <w:rPr>
          <w:szCs w:val="24"/>
        </w:rPr>
        <w:t xml:space="preserve">. Sutarties pratęsimas nenumatomas. </w:t>
      </w:r>
    </w:p>
    <w:p w14:paraId="29176816" w14:textId="0D824B88" w:rsidR="00E3301E" w:rsidRPr="00284636" w:rsidRDefault="00F76C7D" w:rsidP="00284636">
      <w:pPr>
        <w:pStyle w:val="Sraopastraipa"/>
        <w:numPr>
          <w:ilvl w:val="1"/>
          <w:numId w:val="41"/>
        </w:numPr>
        <w:tabs>
          <w:tab w:val="left" w:pos="426"/>
          <w:tab w:val="left" w:pos="993"/>
          <w:tab w:val="num" w:pos="1791"/>
        </w:tabs>
        <w:spacing w:line="240" w:lineRule="auto"/>
        <w:ind w:left="0" w:firstLine="567"/>
        <w:jc w:val="both"/>
        <w:rPr>
          <w:szCs w:val="24"/>
        </w:rPr>
      </w:pPr>
      <w:r w:rsidRPr="00284636">
        <w:rPr>
          <w:szCs w:val="24"/>
        </w:rPr>
        <w:t xml:space="preserve"> </w:t>
      </w:r>
      <w:r w:rsidR="003E7A4F" w:rsidRPr="00284636">
        <w:rPr>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r w:rsidR="00E3301E" w:rsidRPr="00284636">
        <w:rPr>
          <w:szCs w:val="24"/>
        </w:rPr>
        <w:t>.</w:t>
      </w:r>
    </w:p>
    <w:p w14:paraId="0E9BF600" w14:textId="77777777" w:rsidR="00E3301E" w:rsidRPr="00284636" w:rsidRDefault="00E3301E" w:rsidP="00B364BB">
      <w:pPr>
        <w:ind w:firstLine="1418"/>
        <w:jc w:val="both"/>
      </w:pPr>
    </w:p>
    <w:p w14:paraId="39DF756D" w14:textId="569A5257" w:rsidR="00FF76F6" w:rsidRPr="00284636" w:rsidRDefault="0061603A" w:rsidP="00FF76F6">
      <w:pPr>
        <w:tabs>
          <w:tab w:val="left" w:pos="284"/>
        </w:tabs>
        <w:suppressAutoHyphens/>
        <w:jc w:val="center"/>
        <w:rPr>
          <w:rFonts w:eastAsia="Times New Roman"/>
          <w:b/>
          <w:lang w:eastAsia="ar-SA"/>
        </w:rPr>
      </w:pPr>
      <w:r w:rsidRPr="00284636">
        <w:rPr>
          <w:rFonts w:eastAsia="Times New Roman"/>
          <w:b/>
          <w:lang w:eastAsia="ar-SA"/>
        </w:rPr>
        <w:t>10</w:t>
      </w:r>
      <w:r w:rsidR="00FF76F6" w:rsidRPr="00284636">
        <w:rPr>
          <w:rFonts w:eastAsia="Times New Roman"/>
          <w:b/>
          <w:lang w:eastAsia="ar-SA"/>
        </w:rPr>
        <w:t>.</w:t>
      </w:r>
      <w:r w:rsidR="00FF76F6" w:rsidRPr="00284636">
        <w:rPr>
          <w:rFonts w:eastAsia="Times New Roman"/>
          <w:b/>
          <w:lang w:eastAsia="ar-SA"/>
        </w:rPr>
        <w:tab/>
        <w:t>ASMENYS ATSAKINGI UŽ SUTARTIES VYKDYMĄ BEI SUSIRAŠINĖJIMAS</w:t>
      </w:r>
    </w:p>
    <w:p w14:paraId="4CA8B17C" w14:textId="77777777" w:rsidR="00FF76F6" w:rsidRPr="00284636" w:rsidRDefault="00FF76F6" w:rsidP="00FF76F6">
      <w:pPr>
        <w:suppressAutoHyphens/>
        <w:rPr>
          <w:rFonts w:eastAsia="Times New Roman"/>
          <w:lang w:eastAsia="ar-SA"/>
        </w:rPr>
      </w:pPr>
    </w:p>
    <w:p w14:paraId="7EADC88C" w14:textId="1AB52B59" w:rsidR="00FF76F6" w:rsidRPr="00284636" w:rsidRDefault="0061603A" w:rsidP="00FF76F6">
      <w:pPr>
        <w:tabs>
          <w:tab w:val="left" w:pos="1134"/>
        </w:tabs>
        <w:suppressAutoHyphens/>
        <w:ind w:firstLine="567"/>
        <w:jc w:val="both"/>
        <w:rPr>
          <w:rFonts w:eastAsia="Times New Roman"/>
          <w:lang w:eastAsia="ar-SA"/>
        </w:rPr>
      </w:pPr>
      <w:r w:rsidRPr="00284636">
        <w:rPr>
          <w:rFonts w:eastAsia="Times New Roman"/>
          <w:lang w:eastAsia="ar-SA"/>
        </w:rPr>
        <w:t>10</w:t>
      </w:r>
      <w:r w:rsidR="00FF76F6" w:rsidRPr="00284636">
        <w:rPr>
          <w:rFonts w:eastAsia="Times New Roman"/>
          <w:lang w:eastAsia="ar-SA"/>
        </w:rPr>
        <w:t>.1.</w:t>
      </w:r>
      <w:r w:rsidR="00FF76F6" w:rsidRPr="00284636">
        <w:rPr>
          <w:rFonts w:eastAsia="Times New Roman"/>
          <w:lang w:eastAsia="ar-SA"/>
        </w:rPr>
        <w:tab/>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w:t>
      </w:r>
      <w:r w:rsidR="00FF76F6" w:rsidRPr="00284636">
        <w:rPr>
          <w:rFonts w:eastAsia="Times New Roman"/>
          <w:lang w:eastAsia="ar-SA"/>
        </w:rPr>
        <w:lastRenderedPageBreak/>
        <w:t>elektroniniu paštu (patvirtinant gavimą), toliau nurodytais adresais ar fakso numeriais, kitais adresais ar fakso numeriais, kuriuos nurodė viena Šalis, pateikdama pranešimą:</w:t>
      </w:r>
    </w:p>
    <w:p w14:paraId="6BF38F47" w14:textId="211F1A15" w:rsidR="00FF76F6" w:rsidRPr="00284636" w:rsidRDefault="0061603A" w:rsidP="00FF76F6">
      <w:pPr>
        <w:suppressAutoHyphens/>
        <w:ind w:firstLine="567"/>
        <w:jc w:val="both"/>
        <w:rPr>
          <w:rFonts w:eastAsia="Times New Roman"/>
          <w:lang w:eastAsia="ar-SA"/>
        </w:rPr>
      </w:pPr>
      <w:r w:rsidRPr="00284636">
        <w:rPr>
          <w:rFonts w:eastAsia="Times New Roman"/>
          <w:lang w:eastAsia="ar-SA"/>
        </w:rPr>
        <w:t>10</w:t>
      </w:r>
      <w:r w:rsidR="00FF76F6" w:rsidRPr="00284636">
        <w:rPr>
          <w:rFonts w:eastAsia="Times New Roman"/>
          <w:lang w:eastAsia="ar-SA"/>
        </w:rPr>
        <w:t>.1.1.</w:t>
      </w:r>
      <w:r w:rsidR="00FF76F6" w:rsidRPr="00284636">
        <w:rPr>
          <w:rFonts w:eastAsia="Times New Roman"/>
          <w:lang w:eastAsia="ar-SA"/>
        </w:rPr>
        <w:tab/>
        <w:t>Užsakovo vadovo paskirti asmenys, atsakingi už Sutarties vykdymą, sutarties ir pakeitimų paskelbimą pagal LR Viešųjų pirkimų įstatymo 86 straipsnio 9 dalies nuostatas:</w:t>
      </w:r>
    </w:p>
    <w:p w14:paraId="79CC90B3" w14:textId="77777777" w:rsidR="00FF76F6" w:rsidRPr="00504CE6" w:rsidRDefault="00FF76F6" w:rsidP="00FF76F6">
      <w:pPr>
        <w:suppressAutoHyphens/>
        <w:rPr>
          <w:rFonts w:eastAsia="Times New Roman"/>
          <w:lang w:eastAsia="ar-SA"/>
        </w:rPr>
      </w:pP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F76F6" w:rsidRPr="00504CE6" w14:paraId="4E8F5F4F" w14:textId="77777777" w:rsidTr="00F60A1E">
        <w:trPr>
          <w:jc w:val="center"/>
        </w:trPr>
        <w:tc>
          <w:tcPr>
            <w:tcW w:w="2688" w:type="dxa"/>
            <w:tcMar>
              <w:left w:w="108" w:type="dxa"/>
            </w:tcMar>
          </w:tcPr>
          <w:p w14:paraId="37D8113F" w14:textId="77777777" w:rsidR="00FF76F6" w:rsidRPr="00504CE6" w:rsidRDefault="00FF76F6" w:rsidP="00FF76F6">
            <w:pPr>
              <w:rPr>
                <w:color w:val="000000" w:themeColor="text1"/>
              </w:rPr>
            </w:pPr>
            <w:r w:rsidRPr="00504CE6">
              <w:rPr>
                <w:color w:val="000000" w:themeColor="text1"/>
              </w:rPr>
              <w:t>Vardas, pavardė:</w:t>
            </w:r>
          </w:p>
        </w:tc>
        <w:tc>
          <w:tcPr>
            <w:tcW w:w="6667" w:type="dxa"/>
            <w:tcMar>
              <w:left w:w="108" w:type="dxa"/>
            </w:tcMar>
          </w:tcPr>
          <w:p w14:paraId="771A7F37" w14:textId="77777777" w:rsidR="00FF76F6" w:rsidRPr="00504CE6" w:rsidRDefault="00601BE3" w:rsidP="00FF76F6">
            <w:pPr>
              <w:rPr>
                <w:color w:val="000000" w:themeColor="text1"/>
              </w:rPr>
            </w:pPr>
            <w:sdt>
              <w:sdtPr>
                <w:rPr>
                  <w:color w:val="000000" w:themeColor="text1"/>
                </w:rPr>
                <w:alias w:val="Atsakingo vardas pavardė"/>
                <w:tag w:val="Atsakingo vardas pavardė"/>
                <w:id w:val="1817754176"/>
                <w:placeholder>
                  <w:docPart w:val="335631E755CD45F6963109F58ED0E3C2"/>
                </w:placeholder>
                <w:showingPlcHdr/>
                <w:dropDownList>
                  <w:listItem w:displayText="Laima Inčirauskienė" w:value="Laima Inčirauskienė"/>
                  <w:listItem w:displayText="Milda Jurevičienė" w:value="Milda Jurevičienė"/>
                  <w:listItem w:displayText="Rima Kabelinskienė" w:value="Rima Kabelinskienė"/>
                  <w:listItem w:displayText="Giedrė Salelionytė" w:value="Giedrė Salelionytė"/>
                </w:dropDownList>
              </w:sdtPr>
              <w:sdtEndPr/>
              <w:sdtContent>
                <w:r w:rsidR="00FF76F6" w:rsidRPr="00504CE6">
                  <w:rPr>
                    <w:color w:val="000000" w:themeColor="text1"/>
                    <w:highlight w:val="yellow"/>
                  </w:rPr>
                  <w:t>pasirinkti vardą ir pavardę</w:t>
                </w:r>
              </w:sdtContent>
            </w:sdt>
          </w:p>
        </w:tc>
      </w:tr>
      <w:tr w:rsidR="00FF76F6" w:rsidRPr="00504CE6" w14:paraId="3ABCD861" w14:textId="77777777" w:rsidTr="00F60A1E">
        <w:trPr>
          <w:jc w:val="center"/>
        </w:trPr>
        <w:tc>
          <w:tcPr>
            <w:tcW w:w="2688" w:type="dxa"/>
            <w:tcMar>
              <w:left w:w="108" w:type="dxa"/>
            </w:tcMar>
          </w:tcPr>
          <w:p w14:paraId="6D483D20" w14:textId="77777777" w:rsidR="00FF76F6" w:rsidRPr="00504CE6" w:rsidRDefault="00FF76F6" w:rsidP="00FF76F6">
            <w:pPr>
              <w:rPr>
                <w:color w:val="000000" w:themeColor="text1"/>
              </w:rPr>
            </w:pPr>
            <w:r w:rsidRPr="00504CE6">
              <w:rPr>
                <w:color w:val="000000" w:themeColor="text1"/>
              </w:rPr>
              <w:t>Pareigos</w:t>
            </w:r>
          </w:p>
        </w:tc>
        <w:tc>
          <w:tcPr>
            <w:tcW w:w="6667" w:type="dxa"/>
            <w:tcMar>
              <w:left w:w="108" w:type="dxa"/>
            </w:tcMar>
          </w:tcPr>
          <w:p w14:paraId="075DF641" w14:textId="77777777" w:rsidR="00FF76F6" w:rsidRPr="00504CE6" w:rsidRDefault="00601BE3" w:rsidP="00FF76F6">
            <w:pPr>
              <w:rPr>
                <w:color w:val="000000" w:themeColor="text1"/>
              </w:rPr>
            </w:pPr>
            <w:sdt>
              <w:sdtPr>
                <w:rPr>
                  <w:color w:val="000000" w:themeColor="text1"/>
                </w:rPr>
                <w:alias w:val="Pareigos"/>
                <w:tag w:val="Pareigos"/>
                <w:id w:val="-1878229615"/>
                <w:placeholder>
                  <w:docPart w:val="2B5A9E1682284F3FBEC5B05FB8B36F23"/>
                </w:placeholder>
                <w:showingPlcHdr/>
                <w:dropDownList>
                  <w:listItem w:displayText="Viešųjų pirkimų specialistė" w:value="Viešųjų pirkimų specialistė"/>
                  <w:listItem w:displayText="Viešųjų pirkimų specialistas" w:value="Viešųjų pirkimų specialistas"/>
                  <w:listItem w:displayText="Vyresn. viešųjų pirkimų specialistė" w:value="Vyresn. viešųjų pirkimų specialistė"/>
                  <w:listItem w:displayText="Viešųjų pirkimų skyriaus vadovė" w:value="Viešųjų pirkimų skyriaus vadovė"/>
                </w:dropDownList>
              </w:sdtPr>
              <w:sdtEndPr/>
              <w:sdtContent>
                <w:r w:rsidR="00FF76F6" w:rsidRPr="00504CE6">
                  <w:rPr>
                    <w:color w:val="000000" w:themeColor="text1"/>
                    <w:highlight w:val="yellow"/>
                  </w:rPr>
                  <w:t>pasirinkti pareigas</w:t>
                </w:r>
              </w:sdtContent>
            </w:sdt>
          </w:p>
        </w:tc>
      </w:tr>
      <w:tr w:rsidR="00FF76F6" w:rsidRPr="00504CE6" w14:paraId="5A931844" w14:textId="77777777" w:rsidTr="00F60A1E">
        <w:trPr>
          <w:jc w:val="center"/>
        </w:trPr>
        <w:tc>
          <w:tcPr>
            <w:tcW w:w="2688" w:type="dxa"/>
            <w:tcMar>
              <w:left w:w="108" w:type="dxa"/>
            </w:tcMar>
          </w:tcPr>
          <w:p w14:paraId="79C5E6FD" w14:textId="77777777" w:rsidR="00FF76F6" w:rsidRPr="00504CE6" w:rsidRDefault="00FF76F6" w:rsidP="00FF76F6">
            <w:pPr>
              <w:rPr>
                <w:color w:val="000000" w:themeColor="text1"/>
              </w:rPr>
            </w:pPr>
            <w:r w:rsidRPr="00504CE6">
              <w:rPr>
                <w:color w:val="000000" w:themeColor="text1"/>
              </w:rPr>
              <w:t>Adresas:</w:t>
            </w:r>
          </w:p>
        </w:tc>
        <w:tc>
          <w:tcPr>
            <w:tcW w:w="6667" w:type="dxa"/>
            <w:tcMar>
              <w:left w:w="108" w:type="dxa"/>
            </w:tcMar>
          </w:tcPr>
          <w:p w14:paraId="383B6B60" w14:textId="15ACCA6D" w:rsidR="00FF76F6" w:rsidRPr="00504CE6" w:rsidRDefault="00FF76F6" w:rsidP="00FF76F6">
            <w:pPr>
              <w:rPr>
                <w:color w:val="000000" w:themeColor="text1"/>
              </w:rPr>
            </w:pPr>
            <w:r w:rsidRPr="00504CE6">
              <w:rPr>
                <w:color w:val="000000" w:themeColor="text1"/>
              </w:rPr>
              <w:t xml:space="preserve">Pramonės pr. </w:t>
            </w:r>
            <w:r w:rsidR="00CD0FE0">
              <w:rPr>
                <w:color w:val="000000" w:themeColor="text1"/>
              </w:rPr>
              <w:t>20</w:t>
            </w:r>
            <w:r w:rsidRPr="00504CE6">
              <w:rPr>
                <w:color w:val="000000" w:themeColor="text1"/>
              </w:rPr>
              <w:t>, Kaunas</w:t>
            </w:r>
          </w:p>
        </w:tc>
      </w:tr>
      <w:tr w:rsidR="00FF76F6" w:rsidRPr="00504CE6" w14:paraId="5CD254D8" w14:textId="77777777" w:rsidTr="00F60A1E">
        <w:trPr>
          <w:jc w:val="center"/>
        </w:trPr>
        <w:tc>
          <w:tcPr>
            <w:tcW w:w="2688" w:type="dxa"/>
            <w:tcMar>
              <w:left w:w="108" w:type="dxa"/>
            </w:tcMar>
          </w:tcPr>
          <w:p w14:paraId="5816D31A" w14:textId="77777777" w:rsidR="00FF76F6" w:rsidRPr="00504CE6" w:rsidRDefault="00FF76F6" w:rsidP="00FF76F6">
            <w:pPr>
              <w:rPr>
                <w:color w:val="000000" w:themeColor="text1"/>
              </w:rPr>
            </w:pPr>
            <w:r w:rsidRPr="00504CE6">
              <w:rPr>
                <w:color w:val="000000" w:themeColor="text1"/>
              </w:rPr>
              <w:t>Telefonas:</w:t>
            </w:r>
          </w:p>
        </w:tc>
        <w:tc>
          <w:tcPr>
            <w:tcW w:w="6667" w:type="dxa"/>
            <w:tcMar>
              <w:left w:w="108" w:type="dxa"/>
            </w:tcMar>
          </w:tcPr>
          <w:p w14:paraId="7EAD6395" w14:textId="58772346" w:rsidR="00FF76F6" w:rsidRPr="00504CE6" w:rsidRDefault="00601BE3" w:rsidP="00FF76F6">
            <w:pPr>
              <w:rPr>
                <w:color w:val="000000" w:themeColor="text1"/>
              </w:rPr>
            </w:pPr>
            <w:sdt>
              <w:sdtPr>
                <w:rPr>
                  <w:color w:val="000000" w:themeColor="text1"/>
                  <w:highlight w:val="yellow"/>
                </w:rPr>
                <w:id w:val="-1708796526"/>
                <w:placeholder>
                  <w:docPart w:val="88D44D23BCAD4316B517A9C616A664C2"/>
                </w:placeholder>
                <w:showingPlcHdr/>
                <w:text/>
              </w:sdtPr>
              <w:sdtEndPr>
                <w:rPr>
                  <w:highlight w:val="none"/>
                </w:rPr>
              </w:sdtEndPr>
              <w:sdtContent>
                <w:r w:rsidR="00CD0FE0" w:rsidRPr="00504CE6">
                  <w:rPr>
                    <w:color w:val="000000" w:themeColor="text1"/>
                    <w:highlight w:val="yellow"/>
                  </w:rPr>
                  <w:t>įrašyti telefono numerį</w:t>
                </w:r>
              </w:sdtContent>
            </w:sdt>
          </w:p>
        </w:tc>
      </w:tr>
      <w:tr w:rsidR="00FF76F6" w:rsidRPr="00504CE6" w14:paraId="039AB9CC" w14:textId="77777777" w:rsidTr="00F60A1E">
        <w:trPr>
          <w:jc w:val="center"/>
        </w:trPr>
        <w:tc>
          <w:tcPr>
            <w:tcW w:w="2688" w:type="dxa"/>
            <w:tcMar>
              <w:left w:w="108" w:type="dxa"/>
            </w:tcMar>
          </w:tcPr>
          <w:p w14:paraId="0C0DDD48" w14:textId="77777777" w:rsidR="00FF76F6" w:rsidRPr="00504CE6" w:rsidRDefault="00FF76F6" w:rsidP="00FF76F6">
            <w:pPr>
              <w:rPr>
                <w:color w:val="000000" w:themeColor="text1"/>
              </w:rPr>
            </w:pPr>
            <w:r w:rsidRPr="00504CE6">
              <w:rPr>
                <w:color w:val="000000" w:themeColor="text1"/>
              </w:rPr>
              <w:t>El. paštas:</w:t>
            </w:r>
          </w:p>
        </w:tc>
        <w:tc>
          <w:tcPr>
            <w:tcW w:w="6667" w:type="dxa"/>
            <w:tcMar>
              <w:left w:w="108" w:type="dxa"/>
            </w:tcMar>
          </w:tcPr>
          <w:p w14:paraId="0AEEBB79" w14:textId="77777777" w:rsidR="00FF76F6" w:rsidRPr="00504CE6" w:rsidRDefault="00601BE3" w:rsidP="00FF76F6">
            <w:pPr>
              <w:rPr>
                <w:color w:val="000000" w:themeColor="text1"/>
              </w:rPr>
            </w:pPr>
            <w:sdt>
              <w:sdtPr>
                <w:rPr>
                  <w:color w:val="000000" w:themeColor="text1"/>
                </w:rPr>
                <w:alias w:val="Elektroninio pašto adresas"/>
                <w:tag w:val="Elektroninio pašto adresas"/>
                <w:id w:val="-1965874361"/>
                <w:placeholder>
                  <w:docPart w:val="83CEE868E7EA4809BEA4D0A7CE20BE79"/>
                </w:placeholder>
                <w:showingPlcHdr/>
                <w:dropDownList>
                  <w:listItem w:displayText="laima.incirauskiene@kaunopoliklinika.lt" w:value="laima.incirauskiene@kaunopoliklinika.lt"/>
                  <w:listItem w:displayText="milda.jureviciene@kaunopoliklinika.lt" w:value="milda.jureviciene@kaunopoliklinika.lt"/>
                  <w:listItem w:displayText="rima.kabelinskiene@kaunopoliklinika.lt" w:value="rima.kabelinskiene@kaunopoliklinika.lt"/>
                  <w:listItem w:displayText="giedre.salelionyte@kaunopoliklinika.lt" w:value="giedre.salelionyte@kaunopoliklinika.lt"/>
                </w:dropDownList>
              </w:sdtPr>
              <w:sdtEndPr/>
              <w:sdtContent>
                <w:r w:rsidR="00FF76F6" w:rsidRPr="00504CE6">
                  <w:rPr>
                    <w:color w:val="000000" w:themeColor="text1"/>
                    <w:highlight w:val="yellow"/>
                  </w:rPr>
                  <w:t>pasirinkti elektroninio pašto adresą</w:t>
                </w:r>
              </w:sdtContent>
            </w:sdt>
          </w:p>
        </w:tc>
      </w:tr>
      <w:tr w:rsidR="00FF76F6" w:rsidRPr="00504CE6" w14:paraId="18D24CFA" w14:textId="77777777" w:rsidTr="00F60A1E">
        <w:trPr>
          <w:jc w:val="center"/>
        </w:trPr>
        <w:tc>
          <w:tcPr>
            <w:tcW w:w="2688" w:type="dxa"/>
            <w:tcBorders>
              <w:bottom w:val="single" w:sz="4" w:space="0" w:color="00000A"/>
            </w:tcBorders>
            <w:tcMar>
              <w:left w:w="108" w:type="dxa"/>
            </w:tcMar>
          </w:tcPr>
          <w:p w14:paraId="61D67A5C" w14:textId="77777777" w:rsidR="00FF76F6" w:rsidRPr="00504CE6" w:rsidRDefault="00FF76F6" w:rsidP="00FF76F6">
            <w:pPr>
              <w:rPr>
                <w:color w:val="000000" w:themeColor="text1"/>
              </w:rPr>
            </w:pPr>
            <w:r w:rsidRPr="00504CE6">
              <w:rPr>
                <w:color w:val="000000" w:themeColor="text1"/>
              </w:rPr>
              <w:t>Funkcijos</w:t>
            </w:r>
          </w:p>
        </w:tc>
        <w:tc>
          <w:tcPr>
            <w:tcW w:w="6667" w:type="dxa"/>
            <w:tcBorders>
              <w:bottom w:val="single" w:sz="4" w:space="0" w:color="00000A"/>
            </w:tcBorders>
            <w:tcMar>
              <w:left w:w="108" w:type="dxa"/>
            </w:tcMar>
          </w:tcPr>
          <w:p w14:paraId="7C20FE8C" w14:textId="19C76718" w:rsidR="00FF76F6" w:rsidRPr="00504CE6" w:rsidRDefault="00601BE3" w:rsidP="00FF76F6">
            <w:pPr>
              <w:rPr>
                <w:color w:val="000000" w:themeColor="text1"/>
              </w:rPr>
            </w:pPr>
            <w:sdt>
              <w:sdtPr>
                <w:rPr>
                  <w:color w:val="000000" w:themeColor="text1"/>
                </w:rPr>
                <w:alias w:val="Funkcijos"/>
                <w:tag w:val="Funkcijos"/>
                <w:id w:val="-1622454130"/>
                <w:placeholder>
                  <w:docPart w:val="0941F77118DA4DE68C1C494E246035DC"/>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CD0FE0">
                  <w:rPr>
                    <w:color w:val="000000" w:themeColor="text1"/>
                  </w:rPr>
                  <w:t>atsakingas už Sutarties vykdymą</w:t>
                </w:r>
              </w:sdtContent>
            </w:sdt>
          </w:p>
        </w:tc>
      </w:tr>
      <w:tr w:rsidR="00FF76F6" w:rsidRPr="00504CE6" w14:paraId="5E3FA4EF" w14:textId="77777777" w:rsidTr="00284636">
        <w:trPr>
          <w:trHeight w:val="91"/>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56DFE012" w14:textId="77777777" w:rsidR="00FF76F6" w:rsidRPr="00504CE6" w:rsidRDefault="00FF76F6" w:rsidP="00FF76F6">
            <w:pPr>
              <w:rPr>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65A3F6CB" w14:textId="77777777" w:rsidR="00FF76F6" w:rsidRPr="00504CE6" w:rsidRDefault="00FF76F6" w:rsidP="00FF76F6">
            <w:pPr>
              <w:rPr>
                <w:color w:val="000000" w:themeColor="text1"/>
              </w:rPr>
            </w:pPr>
          </w:p>
        </w:tc>
      </w:tr>
      <w:tr w:rsidR="00FF76F6" w:rsidRPr="00504CE6" w14:paraId="7D38412D" w14:textId="77777777" w:rsidTr="00F60A1E">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AA740D6" w14:textId="77777777" w:rsidR="00FF76F6" w:rsidRPr="00504CE6" w:rsidRDefault="00FF76F6" w:rsidP="00FF76F6">
            <w:pPr>
              <w:rPr>
                <w:color w:val="000000" w:themeColor="text1"/>
              </w:rPr>
            </w:pPr>
            <w:r w:rsidRPr="00504CE6">
              <w:rPr>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0D6F2DAF" w14:textId="77777777" w:rsidR="00FF76F6" w:rsidRPr="00504CE6" w:rsidRDefault="00601BE3" w:rsidP="00FF76F6">
            <w:pPr>
              <w:rPr>
                <w:color w:val="000000" w:themeColor="text1"/>
              </w:rPr>
            </w:pPr>
            <w:sdt>
              <w:sdtPr>
                <w:rPr>
                  <w:color w:val="000000" w:themeColor="text1"/>
                  <w:highlight w:val="yellow"/>
                </w:rPr>
                <w:id w:val="633524056"/>
                <w:placeholder>
                  <w:docPart w:val="5B6301302BDE4E7DB85C9654BEE0F858"/>
                </w:placeholder>
                <w:showingPlcHdr/>
                <w:text/>
              </w:sdtPr>
              <w:sdtEndPr>
                <w:rPr>
                  <w:highlight w:val="none"/>
                </w:rPr>
              </w:sdtEndPr>
              <w:sdtContent>
                <w:r w:rsidR="00FF76F6" w:rsidRPr="00504CE6">
                  <w:rPr>
                    <w:color w:val="000000" w:themeColor="text1"/>
                    <w:highlight w:val="yellow"/>
                  </w:rPr>
                  <w:t>įrašyti vardą ir pavardę</w:t>
                </w:r>
              </w:sdtContent>
            </w:sdt>
          </w:p>
        </w:tc>
      </w:tr>
      <w:tr w:rsidR="00FF76F6" w:rsidRPr="00504CE6" w14:paraId="415A449F" w14:textId="77777777" w:rsidTr="00F60A1E">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72295ACC" w14:textId="77777777" w:rsidR="00FF76F6" w:rsidRPr="00504CE6" w:rsidRDefault="00FF76F6" w:rsidP="00FF76F6">
            <w:pPr>
              <w:rPr>
                <w:color w:val="000000" w:themeColor="text1"/>
              </w:rPr>
            </w:pPr>
            <w:r w:rsidRPr="00504CE6">
              <w:rPr>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378D4343" w14:textId="77777777" w:rsidR="00FF76F6" w:rsidRPr="00504CE6" w:rsidRDefault="00601BE3" w:rsidP="00FF76F6">
            <w:pPr>
              <w:rPr>
                <w:color w:val="000000" w:themeColor="text1"/>
              </w:rPr>
            </w:pPr>
            <w:sdt>
              <w:sdtPr>
                <w:rPr>
                  <w:color w:val="000000" w:themeColor="text1"/>
                  <w:highlight w:val="yellow"/>
                </w:rPr>
                <w:id w:val="-1095478051"/>
                <w:placeholder>
                  <w:docPart w:val="A6E8481264FC4A4590FE033C3060DF9F"/>
                </w:placeholder>
                <w:showingPlcHdr/>
                <w:text/>
              </w:sdtPr>
              <w:sdtEndPr/>
              <w:sdtContent>
                <w:r w:rsidR="00FF76F6" w:rsidRPr="00504CE6">
                  <w:rPr>
                    <w:color w:val="000000" w:themeColor="text1"/>
                    <w:highlight w:val="yellow"/>
                  </w:rPr>
                  <w:t>įrašyti pareigas</w:t>
                </w:r>
              </w:sdtContent>
            </w:sdt>
          </w:p>
        </w:tc>
      </w:tr>
      <w:tr w:rsidR="00FF76F6" w:rsidRPr="00504CE6" w14:paraId="29A5CD0D" w14:textId="77777777" w:rsidTr="00F60A1E">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F075517" w14:textId="77777777" w:rsidR="00FF76F6" w:rsidRPr="00504CE6" w:rsidRDefault="00FF76F6" w:rsidP="00FF76F6">
            <w:pPr>
              <w:rPr>
                <w:color w:val="000000" w:themeColor="text1"/>
              </w:rPr>
            </w:pPr>
            <w:r w:rsidRPr="00504CE6">
              <w:rPr>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17581838" w14:textId="1672CF20" w:rsidR="00FF76F6" w:rsidRPr="00504CE6" w:rsidRDefault="00FF76F6" w:rsidP="00FF76F6">
            <w:pPr>
              <w:rPr>
                <w:color w:val="000000" w:themeColor="text1"/>
              </w:rPr>
            </w:pPr>
            <w:r w:rsidRPr="00504CE6">
              <w:rPr>
                <w:color w:val="000000" w:themeColor="text1"/>
              </w:rPr>
              <w:t xml:space="preserve">Pramonės pr. </w:t>
            </w:r>
            <w:r w:rsidR="00CD0FE0">
              <w:rPr>
                <w:color w:val="000000" w:themeColor="text1"/>
              </w:rPr>
              <w:t>20</w:t>
            </w:r>
            <w:r w:rsidRPr="00504CE6">
              <w:rPr>
                <w:color w:val="000000" w:themeColor="text1"/>
              </w:rPr>
              <w:t>, Kaunas</w:t>
            </w:r>
          </w:p>
        </w:tc>
      </w:tr>
      <w:tr w:rsidR="00FF76F6" w:rsidRPr="00504CE6" w14:paraId="58D4C333" w14:textId="77777777" w:rsidTr="00F60A1E">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58B821BF" w14:textId="77777777" w:rsidR="00FF76F6" w:rsidRPr="00504CE6" w:rsidRDefault="00FF76F6" w:rsidP="00FF76F6">
            <w:pPr>
              <w:rPr>
                <w:color w:val="000000" w:themeColor="text1"/>
              </w:rPr>
            </w:pPr>
            <w:r w:rsidRPr="00504CE6">
              <w:rPr>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2AF374CE" w14:textId="77777777" w:rsidR="00FF76F6" w:rsidRPr="00504CE6" w:rsidRDefault="00601BE3" w:rsidP="00FF76F6">
            <w:pPr>
              <w:rPr>
                <w:color w:val="000000" w:themeColor="text1"/>
              </w:rPr>
            </w:pPr>
            <w:sdt>
              <w:sdtPr>
                <w:rPr>
                  <w:color w:val="000000" w:themeColor="text1"/>
                  <w:highlight w:val="yellow"/>
                </w:rPr>
                <w:id w:val="-1155685887"/>
                <w:placeholder>
                  <w:docPart w:val="B95E6DEC32E44A75B22790CA708B34F6"/>
                </w:placeholder>
                <w:showingPlcHdr/>
                <w:text/>
              </w:sdtPr>
              <w:sdtEndPr>
                <w:rPr>
                  <w:highlight w:val="none"/>
                </w:rPr>
              </w:sdtEndPr>
              <w:sdtContent>
                <w:r w:rsidR="00FF76F6" w:rsidRPr="00504CE6">
                  <w:rPr>
                    <w:color w:val="000000" w:themeColor="text1"/>
                    <w:highlight w:val="yellow"/>
                  </w:rPr>
                  <w:t>įrašyti telefono numerį</w:t>
                </w:r>
              </w:sdtContent>
            </w:sdt>
          </w:p>
        </w:tc>
      </w:tr>
      <w:tr w:rsidR="00FF76F6" w:rsidRPr="00504CE6" w14:paraId="7BF92E1C" w14:textId="77777777" w:rsidTr="00F60A1E">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7551567D" w14:textId="77777777" w:rsidR="00FF76F6" w:rsidRPr="00504CE6" w:rsidRDefault="00FF76F6" w:rsidP="00FF76F6">
            <w:pPr>
              <w:rPr>
                <w:color w:val="000000" w:themeColor="text1"/>
              </w:rPr>
            </w:pPr>
            <w:r w:rsidRPr="00504CE6">
              <w:rPr>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C6FE6E1" w14:textId="77777777" w:rsidR="00FF76F6" w:rsidRPr="00504CE6" w:rsidRDefault="00601BE3" w:rsidP="00FF76F6">
            <w:pPr>
              <w:rPr>
                <w:color w:val="000000" w:themeColor="text1"/>
              </w:rPr>
            </w:pPr>
            <w:sdt>
              <w:sdtPr>
                <w:rPr>
                  <w:color w:val="000000" w:themeColor="text1"/>
                  <w:highlight w:val="yellow"/>
                </w:rPr>
                <w:id w:val="-165862630"/>
                <w:placeholder>
                  <w:docPart w:val="1CF8C24BB50E4B1991AE72370127FD89"/>
                </w:placeholder>
                <w:showingPlcHdr/>
                <w:text/>
              </w:sdtPr>
              <w:sdtEndPr/>
              <w:sdtContent>
                <w:r w:rsidR="00FF76F6" w:rsidRPr="00504CE6">
                  <w:rPr>
                    <w:color w:val="000000" w:themeColor="text1"/>
                    <w:highlight w:val="yellow"/>
                  </w:rPr>
                  <w:t>įrašyti elektroninio pašto adresą</w:t>
                </w:r>
              </w:sdtContent>
            </w:sdt>
          </w:p>
        </w:tc>
      </w:tr>
      <w:tr w:rsidR="00FF76F6" w:rsidRPr="00504CE6" w14:paraId="598740D4" w14:textId="77777777" w:rsidTr="00F60A1E">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216AE95A" w14:textId="77777777" w:rsidR="00FF76F6" w:rsidRPr="00504CE6" w:rsidRDefault="00FF76F6" w:rsidP="00FF76F6">
            <w:pPr>
              <w:rPr>
                <w:color w:val="000000" w:themeColor="text1"/>
              </w:rPr>
            </w:pPr>
            <w:r w:rsidRPr="00504CE6">
              <w:rPr>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1D86DADE" w14:textId="28C1E217" w:rsidR="00FF76F6" w:rsidRPr="00504CE6" w:rsidRDefault="00601BE3" w:rsidP="00FF76F6">
            <w:pPr>
              <w:rPr>
                <w:color w:val="000000" w:themeColor="text1"/>
              </w:rPr>
            </w:pPr>
            <w:sdt>
              <w:sdtPr>
                <w:rPr>
                  <w:color w:val="000000" w:themeColor="text1"/>
                </w:rPr>
                <w:alias w:val="Funkcijos"/>
                <w:tag w:val="Funkcijos"/>
                <w:id w:val="-633322130"/>
                <w:placeholder>
                  <w:docPart w:val="C4F4837CE3CB404AB06D049021F0470F"/>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dropDownList>
              </w:sdtPr>
              <w:sdtEndPr/>
              <w:sdtContent>
                <w:r w:rsidR="00CD0FE0">
                  <w:rPr>
                    <w:color w:val="000000" w:themeColor="text1"/>
                  </w:rPr>
                  <w:t>atsakinga už Sutarties ir pakeitimų paskelbimą pagal LR Viešųjų pirkimų įstatymo 86 straipsnio 9 dalies nuostatas</w:t>
                </w:r>
              </w:sdtContent>
            </w:sdt>
          </w:p>
        </w:tc>
      </w:tr>
    </w:tbl>
    <w:p w14:paraId="34CED81D" w14:textId="77777777" w:rsidR="00FF76F6" w:rsidRPr="00504CE6" w:rsidRDefault="00FF76F6" w:rsidP="00FF76F6">
      <w:pPr>
        <w:suppressAutoHyphens/>
        <w:rPr>
          <w:rFonts w:eastAsia="Times New Roman"/>
          <w:lang w:eastAsia="ar-SA"/>
        </w:rPr>
      </w:pPr>
    </w:p>
    <w:p w14:paraId="7E4594DE" w14:textId="7F527D62" w:rsidR="00FF76F6" w:rsidRPr="00504CE6" w:rsidRDefault="0061603A" w:rsidP="00FF76F6">
      <w:pPr>
        <w:tabs>
          <w:tab w:val="left" w:pos="1080"/>
        </w:tabs>
        <w:suppressAutoHyphens/>
        <w:ind w:left="540"/>
        <w:jc w:val="both"/>
        <w:rPr>
          <w:rFonts w:eastAsia="Times New Roman"/>
          <w:lang w:eastAsia="ar-SA"/>
        </w:rPr>
      </w:pPr>
      <w:r>
        <w:rPr>
          <w:rFonts w:eastAsia="Times New Roman"/>
          <w:lang w:eastAsia="ar-SA"/>
        </w:rPr>
        <w:t>10</w:t>
      </w:r>
      <w:r w:rsidR="00FF76F6" w:rsidRPr="00504CE6">
        <w:rPr>
          <w:rFonts w:eastAsia="Times New Roman"/>
          <w:lang w:eastAsia="ar-SA"/>
        </w:rPr>
        <w:t>.1.2. Paslaug</w:t>
      </w:r>
      <w:r w:rsidR="007C3328" w:rsidRPr="00504CE6">
        <w:rPr>
          <w:rFonts w:eastAsia="Times New Roman"/>
          <w:lang w:eastAsia="ar-SA"/>
        </w:rPr>
        <w:t>ų</w:t>
      </w:r>
      <w:r w:rsidR="00FF76F6" w:rsidRPr="00504CE6">
        <w:rPr>
          <w:rFonts w:eastAsia="Times New Roman"/>
          <w:lang w:eastAsia="ar-SA"/>
        </w:rPr>
        <w:t xml:space="preserve"> teikėjo paskirtas asmuo, atsakingas už Sutarties vykdymą:</w:t>
      </w:r>
    </w:p>
    <w:tbl>
      <w:tblPr>
        <w:tblpPr w:leftFromText="180" w:rightFromText="18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F76F6" w:rsidRPr="00504CE6" w14:paraId="75398526" w14:textId="77777777" w:rsidTr="00F60A1E">
        <w:tc>
          <w:tcPr>
            <w:tcW w:w="2688" w:type="dxa"/>
            <w:tcMar>
              <w:left w:w="108" w:type="dxa"/>
            </w:tcMar>
          </w:tcPr>
          <w:p w14:paraId="4E6CFBAA" w14:textId="77777777" w:rsidR="00FF76F6" w:rsidRPr="00504CE6" w:rsidRDefault="00FF76F6" w:rsidP="00FF76F6">
            <w:pPr>
              <w:suppressAutoHyphens/>
              <w:rPr>
                <w:rFonts w:eastAsia="Times New Roman"/>
                <w:lang w:eastAsia="ar-SA"/>
              </w:rPr>
            </w:pPr>
            <w:r w:rsidRPr="00504CE6">
              <w:rPr>
                <w:rFonts w:eastAsia="Times New Roman"/>
                <w:lang w:eastAsia="ar-SA"/>
              </w:rPr>
              <w:t>Vardas, pavardė:</w:t>
            </w:r>
          </w:p>
        </w:tc>
        <w:tc>
          <w:tcPr>
            <w:tcW w:w="6667" w:type="dxa"/>
            <w:tcMar>
              <w:left w:w="108" w:type="dxa"/>
            </w:tcMar>
          </w:tcPr>
          <w:p w14:paraId="45FF7BB4"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127286750"/>
                <w:placeholder>
                  <w:docPart w:val="A42A80AA316E4885B96EF5D33E733BB0"/>
                </w:placeholder>
                <w:showingPlcHdr/>
                <w:text/>
              </w:sdtPr>
              <w:sdtEndPr>
                <w:rPr>
                  <w:highlight w:val="none"/>
                </w:rPr>
              </w:sdtEndPr>
              <w:sdtContent>
                <w:r w:rsidR="00FF76F6" w:rsidRPr="00504CE6">
                  <w:rPr>
                    <w:rFonts w:eastAsia="Times New Roman"/>
                    <w:highlight w:val="yellow"/>
                    <w:lang w:eastAsia="ar-SA"/>
                  </w:rPr>
                  <w:t>įrašyti vardą ir pavardę</w:t>
                </w:r>
              </w:sdtContent>
            </w:sdt>
          </w:p>
        </w:tc>
      </w:tr>
      <w:tr w:rsidR="00FF76F6" w:rsidRPr="00504CE6" w14:paraId="294EF688" w14:textId="77777777" w:rsidTr="00F60A1E">
        <w:tc>
          <w:tcPr>
            <w:tcW w:w="2688" w:type="dxa"/>
            <w:tcMar>
              <w:left w:w="108" w:type="dxa"/>
            </w:tcMar>
          </w:tcPr>
          <w:p w14:paraId="3AB5FE10" w14:textId="77777777" w:rsidR="00FF76F6" w:rsidRPr="00504CE6" w:rsidRDefault="00FF76F6" w:rsidP="00FF76F6">
            <w:pPr>
              <w:suppressAutoHyphens/>
              <w:rPr>
                <w:rFonts w:eastAsia="Times New Roman"/>
                <w:lang w:eastAsia="ar-SA"/>
              </w:rPr>
            </w:pPr>
            <w:r w:rsidRPr="00504CE6">
              <w:rPr>
                <w:rFonts w:eastAsia="Times New Roman"/>
                <w:lang w:eastAsia="ar-SA"/>
              </w:rPr>
              <w:t>Adresas:</w:t>
            </w:r>
          </w:p>
        </w:tc>
        <w:tc>
          <w:tcPr>
            <w:tcW w:w="6667" w:type="dxa"/>
            <w:tcMar>
              <w:left w:w="108" w:type="dxa"/>
            </w:tcMar>
          </w:tcPr>
          <w:p w14:paraId="72E07E02"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940830354"/>
                <w:placeholder>
                  <w:docPart w:val="D4D84A1F9E494B6ABCEF29BE85DA5A6A"/>
                </w:placeholder>
                <w:showingPlcHdr/>
                <w:text/>
              </w:sdtPr>
              <w:sdtEndPr>
                <w:rPr>
                  <w:highlight w:val="none"/>
                </w:rPr>
              </w:sdtEndPr>
              <w:sdtContent>
                <w:r w:rsidR="00FF76F6" w:rsidRPr="00504CE6">
                  <w:rPr>
                    <w:rFonts w:eastAsia="Times New Roman"/>
                    <w:highlight w:val="yellow"/>
                    <w:lang w:eastAsia="ar-SA"/>
                  </w:rPr>
                  <w:t>įrašyti adresą</w:t>
                </w:r>
              </w:sdtContent>
            </w:sdt>
          </w:p>
        </w:tc>
      </w:tr>
      <w:tr w:rsidR="00FF76F6" w:rsidRPr="00504CE6" w14:paraId="4BB1CD66" w14:textId="77777777" w:rsidTr="00F60A1E">
        <w:tc>
          <w:tcPr>
            <w:tcW w:w="2688" w:type="dxa"/>
            <w:tcMar>
              <w:left w:w="108" w:type="dxa"/>
            </w:tcMar>
          </w:tcPr>
          <w:p w14:paraId="55549725" w14:textId="77777777" w:rsidR="00FF76F6" w:rsidRPr="00504CE6" w:rsidRDefault="00FF76F6" w:rsidP="00FF76F6">
            <w:pPr>
              <w:suppressAutoHyphens/>
              <w:rPr>
                <w:rFonts w:eastAsia="Times New Roman"/>
                <w:lang w:eastAsia="ar-SA"/>
              </w:rPr>
            </w:pPr>
            <w:r w:rsidRPr="00504CE6">
              <w:rPr>
                <w:rFonts w:eastAsia="Times New Roman"/>
                <w:lang w:eastAsia="ar-SA"/>
              </w:rPr>
              <w:t>Telefonas:</w:t>
            </w:r>
          </w:p>
        </w:tc>
        <w:tc>
          <w:tcPr>
            <w:tcW w:w="6667" w:type="dxa"/>
            <w:tcMar>
              <w:left w:w="108" w:type="dxa"/>
            </w:tcMar>
          </w:tcPr>
          <w:p w14:paraId="29375B2E"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81062693"/>
                <w:placeholder>
                  <w:docPart w:val="8B3F4F6F87E542B491A364DEB8395D54"/>
                </w:placeholder>
                <w:showingPlcHdr/>
                <w:text/>
              </w:sdtPr>
              <w:sdtEndPr>
                <w:rPr>
                  <w:highlight w:val="none"/>
                </w:rPr>
              </w:sdtEndPr>
              <w:sdtContent>
                <w:r w:rsidR="00FF76F6" w:rsidRPr="00504CE6">
                  <w:rPr>
                    <w:rFonts w:eastAsia="Times New Roman"/>
                    <w:highlight w:val="yellow"/>
                    <w:lang w:eastAsia="ar-SA"/>
                  </w:rPr>
                  <w:t>įrašyti telefono numerį</w:t>
                </w:r>
              </w:sdtContent>
            </w:sdt>
          </w:p>
        </w:tc>
      </w:tr>
      <w:tr w:rsidR="00FF76F6" w:rsidRPr="00504CE6" w14:paraId="39DAC706" w14:textId="77777777" w:rsidTr="00F60A1E">
        <w:trPr>
          <w:trHeight w:val="50"/>
        </w:trPr>
        <w:tc>
          <w:tcPr>
            <w:tcW w:w="2688" w:type="dxa"/>
            <w:tcMar>
              <w:left w:w="108" w:type="dxa"/>
            </w:tcMar>
          </w:tcPr>
          <w:p w14:paraId="7F21AC26" w14:textId="77777777" w:rsidR="00FF76F6" w:rsidRPr="00504CE6" w:rsidRDefault="00FF76F6" w:rsidP="00FF76F6">
            <w:pPr>
              <w:suppressAutoHyphens/>
              <w:rPr>
                <w:rFonts w:eastAsia="Times New Roman"/>
                <w:lang w:eastAsia="ar-SA"/>
              </w:rPr>
            </w:pPr>
            <w:r w:rsidRPr="00504CE6">
              <w:rPr>
                <w:rFonts w:eastAsia="Times New Roman"/>
                <w:lang w:eastAsia="ar-SA"/>
              </w:rPr>
              <w:t>El. paštas:</w:t>
            </w:r>
          </w:p>
        </w:tc>
        <w:tc>
          <w:tcPr>
            <w:tcW w:w="6667" w:type="dxa"/>
            <w:tcMar>
              <w:left w:w="108" w:type="dxa"/>
            </w:tcMar>
          </w:tcPr>
          <w:p w14:paraId="49D635CD"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1844668781"/>
                <w:placeholder>
                  <w:docPart w:val="6A15BB4329524E77B932913DE484940A"/>
                </w:placeholder>
                <w:showingPlcHdr/>
                <w:text/>
              </w:sdtPr>
              <w:sdtEndPr/>
              <w:sdtContent>
                <w:r w:rsidR="00FF76F6" w:rsidRPr="00504CE6">
                  <w:rPr>
                    <w:rFonts w:eastAsia="Times New Roman"/>
                    <w:highlight w:val="yellow"/>
                    <w:lang w:eastAsia="ar-SA"/>
                  </w:rPr>
                  <w:t>įrašyti elektroninio pašto adresą</w:t>
                </w:r>
              </w:sdtContent>
            </w:sdt>
          </w:p>
        </w:tc>
      </w:tr>
    </w:tbl>
    <w:p w14:paraId="19120AF2" w14:textId="77777777" w:rsidR="00FF76F6" w:rsidRPr="00504CE6" w:rsidRDefault="00FF76F6" w:rsidP="00FF76F6">
      <w:pPr>
        <w:tabs>
          <w:tab w:val="left" w:pos="1080"/>
        </w:tabs>
        <w:suppressAutoHyphens/>
        <w:jc w:val="both"/>
        <w:rPr>
          <w:rFonts w:eastAsia="Times New Roman"/>
          <w:b/>
          <w:bCs/>
          <w:lang w:eastAsia="ar-SA"/>
        </w:rPr>
      </w:pPr>
    </w:p>
    <w:p w14:paraId="643AB09E" w14:textId="18302E20" w:rsidR="00FF76F6" w:rsidRPr="00504CE6" w:rsidRDefault="0061603A" w:rsidP="00FF76F6">
      <w:pPr>
        <w:tabs>
          <w:tab w:val="left" w:pos="1080"/>
        </w:tabs>
        <w:suppressAutoHyphens/>
        <w:ind w:firstLine="540"/>
        <w:jc w:val="both"/>
        <w:rPr>
          <w:rFonts w:eastAsia="Times New Roman"/>
          <w:lang w:eastAsia="ar-SA"/>
        </w:rPr>
      </w:pPr>
      <w:r>
        <w:rPr>
          <w:rFonts w:eastAsia="Times New Roman"/>
          <w:lang w:eastAsia="ar-SA"/>
        </w:rPr>
        <w:t>10</w:t>
      </w:r>
      <w:r w:rsidR="00FF76F6" w:rsidRPr="00504CE6">
        <w:rPr>
          <w:rFonts w:eastAsia="Times New Roman"/>
          <w:lang w:eastAsia="ar-SA"/>
        </w:rPr>
        <w:t>.1.3. Paslaug</w:t>
      </w:r>
      <w:r w:rsidR="007C3328" w:rsidRPr="00504CE6">
        <w:rPr>
          <w:rFonts w:eastAsia="Times New Roman"/>
          <w:lang w:eastAsia="ar-SA"/>
        </w:rPr>
        <w:t>ų</w:t>
      </w:r>
      <w:r w:rsidR="00FF76F6" w:rsidRPr="00504CE6">
        <w:rPr>
          <w:rFonts w:eastAsia="Times New Roman"/>
          <w:lang w:eastAsia="ar-SA"/>
        </w:rPr>
        <w:t xml:space="preserve"> teikėjo ir Užsakovo vienas kitam siunčiami pranešimai turi būti raštiški ir siunčiami šiais adresais:</w:t>
      </w:r>
    </w:p>
    <w:p w14:paraId="3A967AE9" w14:textId="5608DD8B" w:rsidR="00FF76F6" w:rsidRPr="00504CE6" w:rsidRDefault="00FF76F6" w:rsidP="00FF76F6">
      <w:pPr>
        <w:tabs>
          <w:tab w:val="num" w:pos="0"/>
          <w:tab w:val="left" w:pos="1080"/>
        </w:tabs>
        <w:suppressAutoHyphens/>
        <w:ind w:firstLine="540"/>
        <w:jc w:val="both"/>
        <w:rPr>
          <w:rFonts w:eastAsia="Times New Roman"/>
          <w:lang w:eastAsia="ar-SA"/>
        </w:rPr>
      </w:pPr>
      <w:r w:rsidRPr="00C91402">
        <w:rPr>
          <w:rFonts w:eastAsia="Times New Roman"/>
          <w:b/>
          <w:lang w:eastAsia="ar-SA"/>
        </w:rPr>
        <w:t>Paslaug</w:t>
      </w:r>
      <w:r w:rsidR="007C3328" w:rsidRPr="00C91402">
        <w:rPr>
          <w:rFonts w:eastAsia="Times New Roman"/>
          <w:b/>
          <w:lang w:eastAsia="ar-SA"/>
        </w:rPr>
        <w:t>ų</w:t>
      </w:r>
      <w:r w:rsidRPr="00C91402">
        <w:rPr>
          <w:rFonts w:eastAsia="Times New Roman"/>
          <w:b/>
          <w:lang w:eastAsia="ar-SA"/>
        </w:rPr>
        <w:t xml:space="preserve"> teikėjui</w:t>
      </w:r>
      <w:r w:rsidR="00C91402">
        <w:rPr>
          <w:rFonts w:eastAsia="Times New Roman"/>
          <w:b/>
          <w:lang w:eastAsia="ar-SA"/>
        </w:rPr>
        <w:t xml:space="preserve"> </w:t>
      </w:r>
      <w:r w:rsidRPr="00504CE6">
        <w:rPr>
          <w:rFonts w:eastAsia="Times New Roman"/>
          <w:lang w:eastAsia="ar-SA"/>
        </w:rPr>
        <w:t>–</w:t>
      </w:r>
    </w:p>
    <w:tbl>
      <w:tblPr>
        <w:tblpPr w:leftFromText="180" w:rightFromText="180" w:vertAnchor="text" w:horzAnchor="margin" w:tblpX="509"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FF76F6" w:rsidRPr="00504CE6" w14:paraId="4D2791BA" w14:textId="77777777" w:rsidTr="00F60A1E">
        <w:tc>
          <w:tcPr>
            <w:tcW w:w="2688" w:type="dxa"/>
            <w:tcMar>
              <w:left w:w="108" w:type="dxa"/>
            </w:tcMar>
          </w:tcPr>
          <w:p w14:paraId="39F60A7F" w14:textId="77777777" w:rsidR="00FF76F6" w:rsidRPr="00504CE6" w:rsidRDefault="00FF76F6" w:rsidP="00FF76F6">
            <w:pPr>
              <w:suppressAutoHyphens/>
              <w:rPr>
                <w:rFonts w:eastAsia="Times New Roman"/>
                <w:lang w:eastAsia="ar-SA"/>
              </w:rPr>
            </w:pPr>
            <w:r w:rsidRPr="00504CE6">
              <w:rPr>
                <w:rFonts w:eastAsia="Times New Roman"/>
                <w:lang w:eastAsia="ar-SA"/>
              </w:rPr>
              <w:t>Vardas, pavardė:</w:t>
            </w:r>
          </w:p>
        </w:tc>
        <w:tc>
          <w:tcPr>
            <w:tcW w:w="6667" w:type="dxa"/>
            <w:tcMar>
              <w:left w:w="108" w:type="dxa"/>
            </w:tcMar>
          </w:tcPr>
          <w:p w14:paraId="2EFD796A"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113903871"/>
                <w:placeholder>
                  <w:docPart w:val="9514A64862784726A3C5E852F592853A"/>
                </w:placeholder>
                <w:showingPlcHdr/>
                <w:text/>
              </w:sdtPr>
              <w:sdtEndPr>
                <w:rPr>
                  <w:highlight w:val="none"/>
                </w:rPr>
              </w:sdtEndPr>
              <w:sdtContent>
                <w:r w:rsidR="00FF76F6" w:rsidRPr="00504CE6">
                  <w:rPr>
                    <w:rFonts w:eastAsia="Times New Roman"/>
                    <w:highlight w:val="yellow"/>
                    <w:lang w:eastAsia="ar-SA"/>
                  </w:rPr>
                  <w:t>įrašyti vardą ir pavardę</w:t>
                </w:r>
              </w:sdtContent>
            </w:sdt>
          </w:p>
        </w:tc>
      </w:tr>
      <w:tr w:rsidR="00FF76F6" w:rsidRPr="00504CE6" w14:paraId="431004C6" w14:textId="77777777" w:rsidTr="00F60A1E">
        <w:tc>
          <w:tcPr>
            <w:tcW w:w="2688" w:type="dxa"/>
            <w:tcMar>
              <w:left w:w="108" w:type="dxa"/>
            </w:tcMar>
          </w:tcPr>
          <w:p w14:paraId="020E6B95" w14:textId="77777777" w:rsidR="00FF76F6" w:rsidRPr="00504CE6" w:rsidRDefault="00FF76F6" w:rsidP="00FF76F6">
            <w:pPr>
              <w:suppressAutoHyphens/>
              <w:rPr>
                <w:rFonts w:eastAsia="Times New Roman"/>
                <w:lang w:eastAsia="ar-SA"/>
              </w:rPr>
            </w:pPr>
            <w:r w:rsidRPr="00504CE6">
              <w:rPr>
                <w:rFonts w:eastAsia="Times New Roman"/>
                <w:lang w:eastAsia="ar-SA"/>
              </w:rPr>
              <w:t>Adresas:</w:t>
            </w:r>
          </w:p>
        </w:tc>
        <w:tc>
          <w:tcPr>
            <w:tcW w:w="6667" w:type="dxa"/>
            <w:tcMar>
              <w:left w:w="108" w:type="dxa"/>
            </w:tcMar>
          </w:tcPr>
          <w:p w14:paraId="7E41F2E4"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113903872"/>
                <w:placeholder>
                  <w:docPart w:val="9FDD546360294A2ABA687B4845679573"/>
                </w:placeholder>
                <w:showingPlcHdr/>
                <w:text/>
              </w:sdtPr>
              <w:sdtEndPr>
                <w:rPr>
                  <w:highlight w:val="none"/>
                </w:rPr>
              </w:sdtEndPr>
              <w:sdtContent>
                <w:r w:rsidR="00FF76F6" w:rsidRPr="00504CE6">
                  <w:rPr>
                    <w:rFonts w:eastAsia="Times New Roman"/>
                    <w:highlight w:val="yellow"/>
                    <w:lang w:eastAsia="ar-SA"/>
                  </w:rPr>
                  <w:t>įrašyti adresą</w:t>
                </w:r>
              </w:sdtContent>
            </w:sdt>
          </w:p>
        </w:tc>
      </w:tr>
      <w:tr w:rsidR="00FF76F6" w:rsidRPr="00504CE6" w14:paraId="4C8B4F14" w14:textId="77777777" w:rsidTr="00F60A1E">
        <w:tc>
          <w:tcPr>
            <w:tcW w:w="2688" w:type="dxa"/>
            <w:tcMar>
              <w:left w:w="108" w:type="dxa"/>
            </w:tcMar>
          </w:tcPr>
          <w:p w14:paraId="5893F8B8" w14:textId="77777777" w:rsidR="00FF76F6" w:rsidRPr="00504CE6" w:rsidRDefault="00FF76F6" w:rsidP="00FF76F6">
            <w:pPr>
              <w:suppressAutoHyphens/>
              <w:rPr>
                <w:rFonts w:eastAsia="Times New Roman"/>
                <w:lang w:eastAsia="ar-SA"/>
              </w:rPr>
            </w:pPr>
            <w:r w:rsidRPr="00504CE6">
              <w:rPr>
                <w:rFonts w:eastAsia="Times New Roman"/>
                <w:lang w:eastAsia="ar-SA"/>
              </w:rPr>
              <w:t>Telefonas:</w:t>
            </w:r>
          </w:p>
        </w:tc>
        <w:tc>
          <w:tcPr>
            <w:tcW w:w="6667" w:type="dxa"/>
            <w:tcMar>
              <w:left w:w="108" w:type="dxa"/>
            </w:tcMar>
          </w:tcPr>
          <w:p w14:paraId="3FB98E0D"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113903873"/>
                <w:placeholder>
                  <w:docPart w:val="5C31B7421AB8455EB8C17FAE4C68D942"/>
                </w:placeholder>
                <w:showingPlcHdr/>
                <w:text/>
              </w:sdtPr>
              <w:sdtEndPr>
                <w:rPr>
                  <w:highlight w:val="none"/>
                </w:rPr>
              </w:sdtEndPr>
              <w:sdtContent>
                <w:r w:rsidR="00FF76F6" w:rsidRPr="00504CE6">
                  <w:rPr>
                    <w:rFonts w:eastAsia="Times New Roman"/>
                    <w:highlight w:val="yellow"/>
                    <w:lang w:eastAsia="ar-SA"/>
                  </w:rPr>
                  <w:t>įrašyti telefono numerį</w:t>
                </w:r>
              </w:sdtContent>
            </w:sdt>
          </w:p>
        </w:tc>
      </w:tr>
      <w:tr w:rsidR="00FF76F6" w:rsidRPr="00504CE6" w14:paraId="5D1533B1" w14:textId="77777777" w:rsidTr="00F60A1E">
        <w:trPr>
          <w:trHeight w:val="50"/>
        </w:trPr>
        <w:tc>
          <w:tcPr>
            <w:tcW w:w="2688" w:type="dxa"/>
            <w:tcMar>
              <w:left w:w="108" w:type="dxa"/>
            </w:tcMar>
          </w:tcPr>
          <w:p w14:paraId="1765A19D" w14:textId="77777777" w:rsidR="00FF76F6" w:rsidRPr="00504CE6" w:rsidRDefault="00FF76F6" w:rsidP="00FF76F6">
            <w:pPr>
              <w:suppressAutoHyphens/>
              <w:rPr>
                <w:rFonts w:eastAsia="Times New Roman"/>
                <w:lang w:eastAsia="ar-SA"/>
              </w:rPr>
            </w:pPr>
            <w:r w:rsidRPr="00504CE6">
              <w:rPr>
                <w:rFonts w:eastAsia="Times New Roman"/>
                <w:lang w:eastAsia="ar-SA"/>
              </w:rPr>
              <w:t>El. paštas:</w:t>
            </w:r>
          </w:p>
        </w:tc>
        <w:tc>
          <w:tcPr>
            <w:tcW w:w="6667" w:type="dxa"/>
            <w:tcMar>
              <w:left w:w="108" w:type="dxa"/>
            </w:tcMar>
          </w:tcPr>
          <w:p w14:paraId="30F5B45D"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id w:val="113903874"/>
                <w:placeholder>
                  <w:docPart w:val="AAC6013F863749C09C3567C8D562A7CE"/>
                </w:placeholder>
                <w:showingPlcHdr/>
                <w:text/>
              </w:sdtPr>
              <w:sdtEndPr/>
              <w:sdtContent>
                <w:r w:rsidR="00FF76F6" w:rsidRPr="00504CE6">
                  <w:rPr>
                    <w:rFonts w:eastAsia="Times New Roman"/>
                    <w:highlight w:val="yellow"/>
                    <w:lang w:eastAsia="ar-SA"/>
                  </w:rPr>
                  <w:t>įrašyti elektroninio pašto adresą</w:t>
                </w:r>
              </w:sdtContent>
            </w:sdt>
          </w:p>
        </w:tc>
      </w:tr>
    </w:tbl>
    <w:p w14:paraId="116CFA53" w14:textId="77777777" w:rsidR="00FF76F6" w:rsidRPr="00504CE6" w:rsidRDefault="00FF76F6" w:rsidP="00FF76F6">
      <w:pPr>
        <w:tabs>
          <w:tab w:val="num" w:pos="0"/>
        </w:tabs>
        <w:suppressAutoHyphens/>
        <w:ind w:left="540"/>
        <w:jc w:val="both"/>
        <w:rPr>
          <w:rFonts w:eastAsia="Times New Roman"/>
          <w:b/>
          <w:bCs/>
          <w:lang w:eastAsia="ar-SA"/>
        </w:rPr>
      </w:pPr>
    </w:p>
    <w:p w14:paraId="1CCC00A5" w14:textId="77777777" w:rsidR="00FF76F6" w:rsidRPr="00504CE6" w:rsidRDefault="00FF76F6" w:rsidP="00FF76F6">
      <w:pPr>
        <w:tabs>
          <w:tab w:val="num" w:pos="0"/>
        </w:tabs>
        <w:suppressAutoHyphens/>
        <w:ind w:left="540"/>
        <w:jc w:val="both"/>
        <w:rPr>
          <w:rFonts w:eastAsia="Times New Roman"/>
          <w:b/>
          <w:bCs/>
          <w:lang w:eastAsia="ar-SA"/>
        </w:rPr>
      </w:pPr>
      <w:r w:rsidRPr="00C91402">
        <w:rPr>
          <w:rFonts w:eastAsia="Times New Roman"/>
          <w:b/>
          <w:bCs/>
          <w:lang w:eastAsia="ar-SA"/>
        </w:rPr>
        <w:t xml:space="preserve">Užsakovui </w:t>
      </w:r>
      <w:r w:rsidRPr="00504CE6">
        <w:rPr>
          <w:rFonts w:eastAsia="Times New Roman"/>
          <w:b/>
          <w:bCs/>
          <w:lang w:eastAsia="ar-SA"/>
        </w:rPr>
        <w:t>-</w:t>
      </w:r>
    </w:p>
    <w:p w14:paraId="59418026" w14:textId="4F6CC786" w:rsidR="00FF76F6" w:rsidRPr="00504CE6" w:rsidRDefault="00FF76F6" w:rsidP="00FF76F6">
      <w:pPr>
        <w:tabs>
          <w:tab w:val="num" w:pos="0"/>
          <w:tab w:val="left" w:pos="1985"/>
        </w:tabs>
        <w:suppressAutoHyphens/>
        <w:ind w:left="540"/>
        <w:jc w:val="both"/>
        <w:rPr>
          <w:rFonts w:eastAsia="Times New Roman"/>
          <w:lang w:eastAsia="ar-SA"/>
        </w:rPr>
      </w:pPr>
      <w:r w:rsidRPr="00504CE6">
        <w:rPr>
          <w:rFonts w:eastAsia="Times New Roman"/>
          <w:lang w:eastAsia="ar-SA"/>
        </w:rPr>
        <w:t>Adresas:</w:t>
      </w:r>
      <w:r w:rsidRPr="00504CE6">
        <w:rPr>
          <w:rFonts w:eastAsia="Times New Roman"/>
          <w:lang w:eastAsia="ar-SA"/>
        </w:rPr>
        <w:tab/>
        <w:t xml:space="preserve">Pramonės pr. </w:t>
      </w:r>
      <w:r w:rsidR="00504CE6">
        <w:rPr>
          <w:rFonts w:eastAsia="Times New Roman"/>
          <w:lang w:eastAsia="ar-SA"/>
        </w:rPr>
        <w:t>20</w:t>
      </w:r>
      <w:r w:rsidRPr="00504CE6">
        <w:rPr>
          <w:rFonts w:eastAsia="Times New Roman"/>
          <w:lang w:eastAsia="ar-SA"/>
        </w:rPr>
        <w:t>, Kaunas</w:t>
      </w:r>
    </w:p>
    <w:p w14:paraId="40DE1336" w14:textId="624503F7" w:rsidR="00FF76F6" w:rsidRPr="00504CE6" w:rsidRDefault="00FF76F6" w:rsidP="00FF76F6">
      <w:pPr>
        <w:tabs>
          <w:tab w:val="left" w:pos="1985"/>
        </w:tabs>
        <w:suppressAutoHyphens/>
        <w:ind w:firstLine="567"/>
        <w:jc w:val="both"/>
        <w:rPr>
          <w:rFonts w:eastAsia="Times New Roman"/>
          <w:lang w:eastAsia="ar-SA"/>
        </w:rPr>
      </w:pPr>
      <w:r w:rsidRPr="00504CE6">
        <w:rPr>
          <w:rFonts w:eastAsia="Times New Roman"/>
          <w:lang w:eastAsia="ar-SA"/>
        </w:rPr>
        <w:t>Telefonas:</w:t>
      </w:r>
      <w:r w:rsidRPr="00504CE6">
        <w:rPr>
          <w:rFonts w:eastAsia="Times New Roman"/>
          <w:lang w:eastAsia="ar-SA"/>
        </w:rPr>
        <w:tab/>
        <w:t xml:space="preserve">8 37 </w:t>
      </w:r>
      <w:r w:rsidR="00504CE6">
        <w:rPr>
          <w:rFonts w:eastAsia="Times New Roman"/>
          <w:lang w:eastAsia="ar-SA"/>
        </w:rPr>
        <w:t>352324</w:t>
      </w:r>
    </w:p>
    <w:p w14:paraId="2293DD8E" w14:textId="406FBB6C" w:rsidR="00FF76F6" w:rsidRPr="00504CE6" w:rsidRDefault="00FF76F6" w:rsidP="00FF76F6">
      <w:pPr>
        <w:tabs>
          <w:tab w:val="left" w:pos="1985"/>
        </w:tabs>
        <w:suppressAutoHyphens/>
        <w:ind w:firstLine="567"/>
        <w:jc w:val="both"/>
        <w:rPr>
          <w:rFonts w:eastAsia="Times New Roman"/>
          <w:lang w:val="en-US" w:eastAsia="ar-SA"/>
        </w:rPr>
      </w:pPr>
      <w:r w:rsidRPr="00504CE6">
        <w:rPr>
          <w:rFonts w:eastAsia="Times New Roman"/>
          <w:lang w:eastAsia="ar-SA"/>
        </w:rPr>
        <w:t>El. paštas:</w:t>
      </w:r>
      <w:r w:rsidRPr="00504CE6">
        <w:rPr>
          <w:rFonts w:eastAsia="Times New Roman"/>
          <w:lang w:eastAsia="ar-SA"/>
        </w:rPr>
        <w:tab/>
      </w:r>
      <w:hyperlink r:id="rId10" w:history="1">
        <w:r w:rsidR="00012AA0" w:rsidRPr="00D97263">
          <w:rPr>
            <w:rStyle w:val="Hipersaitas"/>
            <w:rFonts w:eastAsia="Times New Roman"/>
            <w:lang w:eastAsia="ar-SA"/>
          </w:rPr>
          <w:t>info</w:t>
        </w:r>
        <w:r w:rsidR="00012AA0" w:rsidRPr="00D97263">
          <w:rPr>
            <w:rStyle w:val="Hipersaitas"/>
            <w:rFonts w:eastAsia="Times New Roman"/>
            <w:lang w:val="en-US" w:eastAsia="ar-SA"/>
          </w:rPr>
          <w:t>@kaunokolegija.lt</w:t>
        </w:r>
      </w:hyperlink>
    </w:p>
    <w:p w14:paraId="1DA74962" w14:textId="46A0A79D" w:rsidR="00FF76F6" w:rsidRDefault="00FF76F6" w:rsidP="00FF76F6">
      <w:pPr>
        <w:suppressAutoHyphens/>
        <w:rPr>
          <w:rFonts w:eastAsia="Times New Roman"/>
          <w:lang w:eastAsia="ar-SA"/>
        </w:rPr>
      </w:pPr>
    </w:p>
    <w:p w14:paraId="03B08D92" w14:textId="053A9917" w:rsidR="00357E09" w:rsidRPr="0061603A" w:rsidRDefault="0061603A" w:rsidP="0061603A">
      <w:pPr>
        <w:pBdr>
          <w:top w:val="nil"/>
          <w:left w:val="nil"/>
          <w:bottom w:val="nil"/>
          <w:right w:val="nil"/>
          <w:between w:val="nil"/>
          <w:bar w:val="nil"/>
        </w:pBdr>
        <w:tabs>
          <w:tab w:val="left" w:pos="1701"/>
        </w:tabs>
        <w:ind w:right="-45"/>
        <w:jc w:val="center"/>
        <w:rPr>
          <w:b/>
          <w:caps/>
          <w:sz w:val="23"/>
          <w:szCs w:val="23"/>
        </w:rPr>
      </w:pPr>
      <w:r>
        <w:rPr>
          <w:b/>
          <w:caps/>
          <w:sz w:val="23"/>
          <w:szCs w:val="23"/>
        </w:rPr>
        <w:t xml:space="preserve">11. </w:t>
      </w:r>
      <w:r w:rsidR="00357E09" w:rsidRPr="0061603A">
        <w:rPr>
          <w:b/>
          <w:caps/>
          <w:sz w:val="23"/>
          <w:szCs w:val="23"/>
        </w:rPr>
        <w:t xml:space="preserve">ASMENS DUOMENŲ APSAUGA  </w:t>
      </w:r>
    </w:p>
    <w:p w14:paraId="2733C9EC" w14:textId="77777777" w:rsidR="00357E09" w:rsidRPr="009F0278" w:rsidRDefault="00357E09" w:rsidP="00357E09">
      <w:pPr>
        <w:pBdr>
          <w:top w:val="nil"/>
          <w:left w:val="nil"/>
          <w:bottom w:val="nil"/>
          <w:right w:val="nil"/>
          <w:between w:val="nil"/>
          <w:bar w:val="nil"/>
        </w:pBdr>
        <w:tabs>
          <w:tab w:val="left" w:pos="1701"/>
        </w:tabs>
        <w:ind w:left="851" w:right="-45"/>
        <w:rPr>
          <w:rFonts w:eastAsia="Times New Roman"/>
          <w:b/>
          <w:caps/>
          <w:sz w:val="23"/>
          <w:szCs w:val="23"/>
        </w:rPr>
      </w:pPr>
    </w:p>
    <w:p w14:paraId="08D618D6" w14:textId="3544F147" w:rsidR="00357E09" w:rsidRPr="00013189" w:rsidRDefault="00357E09" w:rsidP="00013189">
      <w:pPr>
        <w:pStyle w:val="Sraopastraipa"/>
        <w:numPr>
          <w:ilvl w:val="1"/>
          <w:numId w:val="42"/>
        </w:numPr>
        <w:pBdr>
          <w:top w:val="nil"/>
          <w:left w:val="nil"/>
          <w:bottom w:val="nil"/>
          <w:right w:val="nil"/>
          <w:between w:val="nil"/>
          <w:bar w:val="nil"/>
        </w:pBdr>
        <w:tabs>
          <w:tab w:val="left" w:pos="1134"/>
        </w:tabs>
        <w:ind w:left="0" w:right="-45" w:firstLine="567"/>
        <w:jc w:val="both"/>
        <w:rPr>
          <w:caps/>
          <w:sz w:val="23"/>
          <w:szCs w:val="23"/>
        </w:rPr>
      </w:pPr>
      <w:r w:rsidRPr="00013189">
        <w:rPr>
          <w:caps/>
          <w:sz w:val="23"/>
          <w:szCs w:val="23"/>
        </w:rPr>
        <w:t>š</w:t>
      </w:r>
      <w:r w:rsidRPr="00013189">
        <w:rPr>
          <w:sz w:val="23"/>
          <w:szCs w:val="23"/>
        </w:rPr>
        <w:t>alys, sudarydamos Sutartį, patvirtina suprantančios, kad vykdant Sutartį yra tvarkomi asmens duomenys.</w:t>
      </w:r>
    </w:p>
    <w:p w14:paraId="188382C4" w14:textId="77777777" w:rsidR="00357E09" w:rsidRPr="00013189" w:rsidRDefault="00357E09" w:rsidP="00013189">
      <w:pPr>
        <w:pStyle w:val="Sraopastraipa"/>
        <w:numPr>
          <w:ilvl w:val="1"/>
          <w:numId w:val="42"/>
        </w:numPr>
        <w:pBdr>
          <w:top w:val="nil"/>
          <w:left w:val="nil"/>
          <w:bottom w:val="nil"/>
          <w:right w:val="nil"/>
          <w:between w:val="nil"/>
          <w:bar w:val="nil"/>
        </w:pBdr>
        <w:tabs>
          <w:tab w:val="left" w:pos="1134"/>
        </w:tabs>
        <w:spacing w:after="0" w:line="240" w:lineRule="auto"/>
        <w:ind w:left="0" w:right="-45" w:firstLine="567"/>
        <w:jc w:val="both"/>
        <w:rPr>
          <w:caps/>
          <w:sz w:val="23"/>
          <w:szCs w:val="23"/>
          <w:lang w:eastAsia="lt-LT"/>
        </w:rPr>
      </w:pPr>
      <w:r w:rsidRPr="00013189">
        <w:rPr>
          <w:sz w:val="23"/>
          <w:szCs w:val="23"/>
          <w:lang w:eastAsia="lt-LT"/>
        </w:rPr>
        <w:t>Šalys įsipareigoja:</w:t>
      </w:r>
    </w:p>
    <w:p w14:paraId="083C5573" w14:textId="77777777" w:rsidR="00357E09" w:rsidRPr="00013189" w:rsidRDefault="00357E09" w:rsidP="00013189">
      <w:pPr>
        <w:pStyle w:val="Sraopastraipa"/>
        <w:numPr>
          <w:ilvl w:val="2"/>
          <w:numId w:val="42"/>
        </w:numPr>
        <w:pBdr>
          <w:top w:val="nil"/>
          <w:left w:val="nil"/>
          <w:bottom w:val="nil"/>
          <w:right w:val="nil"/>
          <w:between w:val="nil"/>
          <w:bar w:val="nil"/>
        </w:pBdr>
        <w:tabs>
          <w:tab w:val="num" w:pos="0"/>
          <w:tab w:val="num" w:pos="1146"/>
        </w:tabs>
        <w:spacing w:after="0" w:line="240" w:lineRule="auto"/>
        <w:ind w:left="0" w:right="-45" w:firstLine="567"/>
        <w:jc w:val="both"/>
        <w:rPr>
          <w:caps/>
          <w:sz w:val="23"/>
          <w:szCs w:val="23"/>
          <w:lang w:eastAsia="lt-LT"/>
        </w:rPr>
      </w:pPr>
      <w:r w:rsidRPr="00013189">
        <w:rPr>
          <w:sz w:val="23"/>
          <w:szCs w:val="23"/>
          <w:lang w:eastAsia="lt-LT"/>
        </w:rPr>
        <w:t>Laikytis Asmens duomenų apsaugos įstatymo, Bendrojo duomenų apsaugos reglamento (ES) 2016/679 (toliau - Reglamentas) ir kitų teisės aktų, reglamentuojančių asmens duomenų tvarkymą, reikalavimų;</w:t>
      </w:r>
    </w:p>
    <w:p w14:paraId="0DA6D1C1" w14:textId="77777777" w:rsidR="00357E09" w:rsidRPr="00013189" w:rsidRDefault="00357E09" w:rsidP="00013189">
      <w:pPr>
        <w:pStyle w:val="Sraopastraipa"/>
        <w:numPr>
          <w:ilvl w:val="2"/>
          <w:numId w:val="42"/>
        </w:numPr>
        <w:pBdr>
          <w:top w:val="nil"/>
          <w:left w:val="nil"/>
          <w:bottom w:val="nil"/>
          <w:right w:val="nil"/>
          <w:between w:val="nil"/>
          <w:bar w:val="nil"/>
        </w:pBdr>
        <w:tabs>
          <w:tab w:val="num" w:pos="0"/>
          <w:tab w:val="num" w:pos="1146"/>
        </w:tabs>
        <w:spacing w:after="0" w:line="240" w:lineRule="auto"/>
        <w:ind w:left="0" w:right="-45" w:firstLine="567"/>
        <w:jc w:val="both"/>
        <w:rPr>
          <w:sz w:val="23"/>
          <w:szCs w:val="23"/>
          <w:lang w:eastAsia="lt-LT"/>
        </w:rPr>
      </w:pPr>
      <w:r w:rsidRPr="00013189">
        <w:rPr>
          <w:sz w:val="23"/>
          <w:szCs w:val="23"/>
          <w:lang w:eastAsia="lt-LT"/>
        </w:rPr>
        <w:t>bendradarbiaujant tarpusavyje ir pagal galimybes suteikti viena kitai pagalbą, kad kita Šalis galėtų laikytis savo įsipareigojimų pagal asmens duomenų apsaugą reglamentuojančius teisės aktus</w:t>
      </w:r>
    </w:p>
    <w:p w14:paraId="53C99CB3" w14:textId="77777777" w:rsidR="00357E09" w:rsidRPr="00013189" w:rsidRDefault="00357E09" w:rsidP="00013189">
      <w:pPr>
        <w:pStyle w:val="Sraopastraipa"/>
        <w:numPr>
          <w:ilvl w:val="2"/>
          <w:numId w:val="42"/>
        </w:numPr>
        <w:pBdr>
          <w:top w:val="nil"/>
          <w:left w:val="nil"/>
          <w:bottom w:val="nil"/>
          <w:right w:val="nil"/>
          <w:between w:val="nil"/>
          <w:bar w:val="nil"/>
        </w:pBdr>
        <w:tabs>
          <w:tab w:val="num" w:pos="0"/>
          <w:tab w:val="num" w:pos="1146"/>
        </w:tabs>
        <w:spacing w:after="0" w:line="240" w:lineRule="auto"/>
        <w:ind w:left="0" w:right="-45" w:firstLine="567"/>
        <w:jc w:val="both"/>
        <w:rPr>
          <w:sz w:val="23"/>
          <w:szCs w:val="23"/>
          <w:lang w:eastAsia="lt-LT"/>
        </w:rPr>
      </w:pPr>
      <w:r w:rsidRPr="00013189">
        <w:rPr>
          <w:sz w:val="23"/>
          <w:szCs w:val="23"/>
          <w:lang w:eastAsia="lt-LT"/>
        </w:rPr>
        <w:t>užtikrinti galimybes duomenų subjektams naudotis savo teisėmis pagal Reglamentą;</w:t>
      </w:r>
    </w:p>
    <w:p w14:paraId="788D52B8" w14:textId="77777777" w:rsidR="00357E09" w:rsidRPr="00013189" w:rsidRDefault="00357E09" w:rsidP="00013189">
      <w:pPr>
        <w:pStyle w:val="Sraopastraipa"/>
        <w:numPr>
          <w:ilvl w:val="2"/>
          <w:numId w:val="42"/>
        </w:numPr>
        <w:pBdr>
          <w:top w:val="nil"/>
          <w:left w:val="nil"/>
          <w:bottom w:val="nil"/>
          <w:right w:val="nil"/>
          <w:between w:val="nil"/>
          <w:bar w:val="nil"/>
        </w:pBdr>
        <w:tabs>
          <w:tab w:val="num" w:pos="0"/>
          <w:tab w:val="num" w:pos="1146"/>
        </w:tabs>
        <w:spacing w:after="0" w:line="240" w:lineRule="auto"/>
        <w:ind w:left="0" w:right="-45" w:firstLine="567"/>
        <w:jc w:val="both"/>
        <w:rPr>
          <w:sz w:val="23"/>
          <w:szCs w:val="23"/>
          <w:lang w:eastAsia="lt-LT"/>
        </w:rPr>
      </w:pPr>
      <w:r w:rsidRPr="00013189">
        <w:rPr>
          <w:sz w:val="23"/>
          <w:szCs w:val="23"/>
          <w:lang w:eastAsia="lt-LT"/>
        </w:rPr>
        <w:t>raštu informuoti viena kitą apie kiekvieną asmens duomenų saugumo pažeidimą, susijusį su kitos Šalies perduotais asmens duomenimis;</w:t>
      </w:r>
    </w:p>
    <w:p w14:paraId="60AB58EC" w14:textId="77777777" w:rsidR="00357E09" w:rsidRPr="00013189" w:rsidRDefault="00357E09" w:rsidP="00013189">
      <w:pPr>
        <w:pStyle w:val="Sraopastraipa"/>
        <w:numPr>
          <w:ilvl w:val="2"/>
          <w:numId w:val="42"/>
        </w:numPr>
        <w:pBdr>
          <w:top w:val="nil"/>
          <w:left w:val="nil"/>
          <w:bottom w:val="nil"/>
          <w:right w:val="nil"/>
          <w:between w:val="nil"/>
          <w:bar w:val="nil"/>
        </w:pBdr>
        <w:tabs>
          <w:tab w:val="num" w:pos="0"/>
          <w:tab w:val="num" w:pos="1146"/>
        </w:tabs>
        <w:spacing w:after="0" w:line="240" w:lineRule="auto"/>
        <w:ind w:left="0" w:right="-45" w:firstLine="567"/>
        <w:jc w:val="both"/>
        <w:rPr>
          <w:sz w:val="23"/>
          <w:szCs w:val="23"/>
          <w:lang w:eastAsia="lt-LT"/>
        </w:rPr>
      </w:pPr>
      <w:r w:rsidRPr="00013189">
        <w:rPr>
          <w:sz w:val="23"/>
          <w:szCs w:val="23"/>
          <w:lang w:eastAsia="lt-LT"/>
        </w:rPr>
        <w:t xml:space="preserve">tinkamai informuoti fizinius asmenis (savo darbuotojus), kuriuos Šalys pasitelkia Sutarčiai vykdyti, kad jų asmens duomenys gali būti perduoti kitai Šaliai ir gali būti Šalių tvarkomi Sutarties vykdymo </w:t>
      </w:r>
      <w:r w:rsidRPr="00013189">
        <w:rPr>
          <w:sz w:val="23"/>
          <w:szCs w:val="23"/>
          <w:lang w:eastAsia="lt-LT"/>
        </w:rPr>
        <w:lastRenderedPageBreak/>
        <w:t>tikslais Fiziniai asmenys turi būti informuojami  iki jų pasitelkimo Sutarties vykdymui arba iki jų duomenų perdavimo kitai Šaliai momento.</w:t>
      </w:r>
    </w:p>
    <w:p w14:paraId="1C4AFBF4" w14:textId="77777777" w:rsidR="00357E09" w:rsidRPr="00504CE6" w:rsidRDefault="00357E09" w:rsidP="00FF76F6">
      <w:pPr>
        <w:suppressAutoHyphens/>
        <w:rPr>
          <w:rFonts w:eastAsia="Times New Roman"/>
          <w:lang w:eastAsia="ar-SA"/>
        </w:rPr>
      </w:pPr>
    </w:p>
    <w:p w14:paraId="35B7024E" w14:textId="24E85864" w:rsidR="00FF76F6" w:rsidRPr="00504CE6" w:rsidRDefault="00FF76F6" w:rsidP="00FF76F6">
      <w:pPr>
        <w:tabs>
          <w:tab w:val="left" w:pos="426"/>
        </w:tabs>
        <w:suppressAutoHyphens/>
        <w:jc w:val="center"/>
        <w:rPr>
          <w:rFonts w:eastAsia="Times New Roman"/>
          <w:b/>
          <w:lang w:eastAsia="ar-SA"/>
        </w:rPr>
      </w:pPr>
      <w:r w:rsidRPr="00504CE6">
        <w:rPr>
          <w:rFonts w:eastAsia="Times New Roman"/>
          <w:b/>
          <w:lang w:eastAsia="ar-SA"/>
        </w:rPr>
        <w:t>1</w:t>
      </w:r>
      <w:r w:rsidR="00013189">
        <w:rPr>
          <w:rFonts w:eastAsia="Times New Roman"/>
          <w:b/>
          <w:lang w:eastAsia="ar-SA"/>
        </w:rPr>
        <w:t>2</w:t>
      </w:r>
      <w:r w:rsidRPr="00504CE6">
        <w:rPr>
          <w:rFonts w:eastAsia="Times New Roman"/>
          <w:b/>
          <w:lang w:eastAsia="ar-SA"/>
        </w:rPr>
        <w:t>.</w:t>
      </w:r>
      <w:r w:rsidRPr="00504CE6">
        <w:rPr>
          <w:rFonts w:eastAsia="Times New Roman"/>
          <w:b/>
          <w:lang w:eastAsia="ar-SA"/>
        </w:rPr>
        <w:tab/>
        <w:t>KITOS NUOSTATOS</w:t>
      </w:r>
    </w:p>
    <w:p w14:paraId="48E02BAC" w14:textId="77777777" w:rsidR="00FF76F6" w:rsidRPr="00504CE6" w:rsidRDefault="00FF76F6" w:rsidP="00FF76F6">
      <w:pPr>
        <w:suppressAutoHyphens/>
        <w:rPr>
          <w:rFonts w:eastAsia="Times New Roman"/>
          <w:lang w:eastAsia="ar-SA"/>
        </w:rPr>
      </w:pPr>
    </w:p>
    <w:p w14:paraId="5AF84E4F" w14:textId="3BC47992"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w:t>
      </w:r>
      <w:r w:rsidR="00013189">
        <w:rPr>
          <w:rFonts w:eastAsia="Times New Roman"/>
          <w:lang w:eastAsia="ar-SA"/>
        </w:rPr>
        <w:t>2</w:t>
      </w:r>
      <w:r w:rsidRPr="00504CE6">
        <w:rPr>
          <w:rFonts w:eastAsia="Times New Roman"/>
          <w:lang w:eastAsia="ar-SA"/>
        </w:rPr>
        <w:t>.1. Šią Sutartį sudaro Sutarties Specialiosios sąlygos, jų priedai ir Sutarties Bendrosios sąlygos. Laikoma, kad Sutartį sudarantys dokumentai vienas kitą paaiškina. Jeigu Sutarties Specialiųjų sąlygų ir / ar jų priedų nuostatos neatitinka Sutarties Bendrųjų sąlygų nuostatų, pirmenybė yra teikiama Sutarties Specialiųjų sąlygų bei jų priedų nuostatoms. Esant tarpusavio neatitikimams tarp Sutarties Specialiųjų sąlygų ir jos priedų, prioritetas teikiamas šiam Šalių pasirašytam Sutarties tekstui, po to pirkimo, kurio pagrindu buvo sudaryta Sutartis, dokumentams, po to – Paslaugų teikėjo pasiūlymui.</w:t>
      </w:r>
    </w:p>
    <w:p w14:paraId="02E10AF7" w14:textId="5C6B3121"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w:t>
      </w:r>
      <w:r w:rsidR="00013189">
        <w:rPr>
          <w:rFonts w:eastAsia="Times New Roman"/>
          <w:lang w:eastAsia="ar-SA"/>
        </w:rPr>
        <w:t>2</w:t>
      </w:r>
      <w:r w:rsidRPr="00504CE6">
        <w:rPr>
          <w:rFonts w:eastAsia="Times New Roman"/>
          <w:lang w:eastAsia="ar-SA"/>
        </w:rPr>
        <w:t>.2. Ši Sutartis sudaryta lietuvių kalba 2 (dviem) egzemplioriais, turinčiais vienodą teisinę galią, po vieną kiekvienai Šaliai.</w:t>
      </w:r>
    </w:p>
    <w:p w14:paraId="58F9A1D8" w14:textId="26F1059C" w:rsidR="00547AC2" w:rsidRPr="00013189" w:rsidRDefault="00547AC2" w:rsidP="00013189">
      <w:pPr>
        <w:pStyle w:val="Sraopastraipa"/>
        <w:numPr>
          <w:ilvl w:val="1"/>
          <w:numId w:val="43"/>
        </w:numPr>
        <w:tabs>
          <w:tab w:val="left" w:pos="1418"/>
        </w:tabs>
        <w:jc w:val="both"/>
      </w:pPr>
      <w:r w:rsidRPr="00013189">
        <w:t>Sutarties specialiųjų sąlygų priedai:</w:t>
      </w:r>
    </w:p>
    <w:p w14:paraId="7BC2C557" w14:textId="085ADE3C" w:rsidR="00547AC2" w:rsidRPr="00284636" w:rsidRDefault="00547AC2" w:rsidP="00D82806">
      <w:pPr>
        <w:pStyle w:val="Sraopastraipa"/>
        <w:numPr>
          <w:ilvl w:val="2"/>
          <w:numId w:val="29"/>
        </w:numPr>
        <w:tabs>
          <w:tab w:val="left" w:pos="993"/>
          <w:tab w:val="left" w:pos="1418"/>
        </w:tabs>
        <w:spacing w:after="0" w:line="240" w:lineRule="auto"/>
        <w:ind w:left="709" w:hanging="142"/>
        <w:jc w:val="both"/>
        <w:rPr>
          <w:szCs w:val="24"/>
        </w:rPr>
      </w:pPr>
      <w:r w:rsidRPr="00284636">
        <w:rPr>
          <w:szCs w:val="24"/>
        </w:rPr>
        <w:t xml:space="preserve">1 priedas - </w:t>
      </w:r>
      <w:r w:rsidR="00DA3A95" w:rsidRPr="00284636">
        <w:rPr>
          <w:szCs w:val="24"/>
        </w:rPr>
        <w:t>Techninė</w:t>
      </w:r>
      <w:r w:rsidRPr="00284636">
        <w:rPr>
          <w:szCs w:val="24"/>
        </w:rPr>
        <w:t xml:space="preserve"> </w:t>
      </w:r>
      <w:r w:rsidR="00CC27A1" w:rsidRPr="00284636">
        <w:rPr>
          <w:szCs w:val="24"/>
        </w:rPr>
        <w:t>užduotis</w:t>
      </w:r>
      <w:r w:rsidR="00116695">
        <w:rPr>
          <w:szCs w:val="24"/>
        </w:rPr>
        <w:t>;</w:t>
      </w:r>
    </w:p>
    <w:p w14:paraId="2CD25697" w14:textId="2F09EC26" w:rsidR="00CC27A1" w:rsidRPr="00284636" w:rsidRDefault="0003334C" w:rsidP="00D82806">
      <w:pPr>
        <w:numPr>
          <w:ilvl w:val="2"/>
          <w:numId w:val="29"/>
        </w:numPr>
        <w:tabs>
          <w:tab w:val="left" w:pos="993"/>
          <w:tab w:val="left" w:pos="1418"/>
        </w:tabs>
        <w:ind w:left="709" w:hanging="142"/>
        <w:jc w:val="both"/>
      </w:pPr>
      <w:r>
        <w:t>2</w:t>
      </w:r>
      <w:r w:rsidR="00CC27A1" w:rsidRPr="00284636">
        <w:t xml:space="preserve"> priedas -  </w:t>
      </w:r>
      <w:r w:rsidR="00CC27A1" w:rsidRPr="00116695">
        <w:t>Paslaugų teikimo grafikas;</w:t>
      </w:r>
    </w:p>
    <w:p w14:paraId="16BDD33A" w14:textId="77618787" w:rsidR="00CC27A1" w:rsidRPr="00284636" w:rsidRDefault="0003334C" w:rsidP="00CC27A1">
      <w:pPr>
        <w:numPr>
          <w:ilvl w:val="2"/>
          <w:numId w:val="29"/>
        </w:numPr>
        <w:tabs>
          <w:tab w:val="left" w:pos="993"/>
          <w:tab w:val="left" w:pos="1418"/>
        </w:tabs>
        <w:ind w:left="709" w:hanging="142"/>
        <w:jc w:val="both"/>
      </w:pPr>
      <w:r>
        <w:t>3</w:t>
      </w:r>
      <w:r w:rsidR="00CC27A1" w:rsidRPr="00284636">
        <w:t xml:space="preserve"> priedas </w:t>
      </w:r>
      <w:r>
        <w:t>–</w:t>
      </w:r>
      <w:r w:rsidR="00CC27A1" w:rsidRPr="00284636">
        <w:t xml:space="preserve"> </w:t>
      </w:r>
      <w:r>
        <w:t xml:space="preserve">Sutartį vykdysiančių </w:t>
      </w:r>
      <w:proofErr w:type="spellStart"/>
      <w:r>
        <w:t>specialsitų</w:t>
      </w:r>
      <w:proofErr w:type="spellEnd"/>
      <w:r w:rsidR="00CC27A1" w:rsidRPr="00284636">
        <w:t xml:space="preserve"> sąrašas;</w:t>
      </w:r>
    </w:p>
    <w:p w14:paraId="77D34D31" w14:textId="5BB27ED7" w:rsidR="00CC27A1" w:rsidRPr="00284636" w:rsidRDefault="0003334C" w:rsidP="00CC27A1">
      <w:pPr>
        <w:numPr>
          <w:ilvl w:val="2"/>
          <w:numId w:val="29"/>
        </w:numPr>
        <w:tabs>
          <w:tab w:val="left" w:pos="993"/>
          <w:tab w:val="left" w:pos="1418"/>
        </w:tabs>
        <w:ind w:left="709" w:hanging="142"/>
        <w:jc w:val="both"/>
      </w:pPr>
      <w:r>
        <w:t>4</w:t>
      </w:r>
      <w:r w:rsidR="00CC27A1" w:rsidRPr="00284636">
        <w:t xml:space="preserve"> priedas - Suteiktų Paslaugų priėmimo-perdavimo akto forma (forma pridedama Pirkimo sutarties projekte).</w:t>
      </w:r>
    </w:p>
    <w:p w14:paraId="77F3CFB3" w14:textId="77777777" w:rsidR="00F65014" w:rsidRDefault="00F65014" w:rsidP="00F65014">
      <w:pPr>
        <w:pStyle w:val="Sraopastraipa"/>
        <w:tabs>
          <w:tab w:val="left" w:pos="0"/>
          <w:tab w:val="left" w:pos="1134"/>
        </w:tabs>
        <w:spacing w:after="120"/>
        <w:ind w:left="540"/>
        <w:jc w:val="both"/>
        <w:rPr>
          <w:b/>
          <w:sz w:val="23"/>
          <w:szCs w:val="23"/>
        </w:rPr>
      </w:pPr>
    </w:p>
    <w:p w14:paraId="2931C3F9" w14:textId="2B9E5E64" w:rsidR="00547AC2" w:rsidRPr="00284636" w:rsidRDefault="00703794" w:rsidP="00284636">
      <w:pPr>
        <w:pStyle w:val="Sraopastraipa"/>
        <w:tabs>
          <w:tab w:val="left" w:pos="0"/>
          <w:tab w:val="left" w:pos="1134"/>
        </w:tabs>
        <w:spacing w:after="120"/>
        <w:ind w:left="0" w:firstLine="540"/>
        <w:jc w:val="both"/>
        <w:rPr>
          <w:rFonts w:eastAsia="SimSun"/>
          <w:b/>
          <w:sz w:val="22"/>
        </w:rPr>
      </w:pPr>
      <w:r w:rsidRPr="00703794">
        <w:rPr>
          <w:b/>
          <w:sz w:val="23"/>
          <w:szCs w:val="23"/>
        </w:rPr>
        <w:t xml:space="preserve">Patvirtindamos tai, kas išdėstyta, Šalys šią Sutartį perskaitė, suprato jos turinį, pasekmes ir tai paliudydamos bei </w:t>
      </w:r>
      <w:proofErr w:type="spellStart"/>
      <w:r w:rsidRPr="00703794">
        <w:rPr>
          <w:b/>
          <w:sz w:val="23"/>
          <w:szCs w:val="23"/>
        </w:rPr>
        <w:t>niekieno</w:t>
      </w:r>
      <w:proofErr w:type="spellEnd"/>
      <w:r w:rsidRPr="00703794">
        <w:rPr>
          <w:b/>
          <w:sz w:val="23"/>
          <w:szCs w:val="23"/>
        </w:rPr>
        <w:t xml:space="preserve"> neverčiamos pasirašė šią Sutartį nurodytą dieną dviem </w:t>
      </w:r>
      <w:r w:rsidRPr="00703794">
        <w:rPr>
          <w:b/>
          <w:sz w:val="22"/>
        </w:rPr>
        <w:t xml:space="preserve">vienodą juridinę galią turinčiais </w:t>
      </w:r>
      <w:r w:rsidRPr="00703794">
        <w:rPr>
          <w:b/>
          <w:sz w:val="23"/>
          <w:szCs w:val="23"/>
        </w:rPr>
        <w:t xml:space="preserve">egzemplioriais lietuvių kalba </w:t>
      </w:r>
      <w:r w:rsidRPr="00703794">
        <w:rPr>
          <w:b/>
          <w:sz w:val="22"/>
        </w:rPr>
        <w:t>po vieną kiekvienai šaliai.</w:t>
      </w:r>
      <w:r w:rsidRPr="00703794">
        <w:rPr>
          <w:b/>
          <w:sz w:val="21"/>
          <w:szCs w:val="21"/>
          <w:lang w:eastAsia="lt-LT"/>
        </w:rPr>
        <w:t xml:space="preserve"> </w:t>
      </w:r>
      <w:r w:rsidRPr="00703794">
        <w:rPr>
          <w:b/>
          <w:sz w:val="23"/>
          <w:szCs w:val="23"/>
        </w:rPr>
        <w:t xml:space="preserve"> </w:t>
      </w:r>
      <w:r w:rsidRPr="00703794">
        <w:rPr>
          <w:b/>
          <w:sz w:val="22"/>
        </w:rPr>
        <w:t>Elektronine forma sudaryta sutartis yra prilyginama rašytinei sutarčiai ir yra saugoma Šalių dokumentų valdymo sistemoje. Telekomunikacijų įrenginiais perduota, pasirašyta ir skenuota sutartis turi tokią pačią teisinę galią kaip ir įprastai pasirašyta popierinė sutartis, išskyrus atvejus, kai neįmanoma identifikuoti teksto ir (ar) parašo.</w:t>
      </w:r>
    </w:p>
    <w:p w14:paraId="0E6E462E" w14:textId="77777777" w:rsidR="00FF76F6" w:rsidRPr="00504CE6" w:rsidRDefault="00FF76F6" w:rsidP="00F65014">
      <w:pPr>
        <w:suppressAutoHyphens/>
        <w:rPr>
          <w:rFonts w:eastAsia="Times New Roman"/>
          <w:lang w:eastAsia="ar-SA"/>
        </w:rPr>
      </w:pPr>
    </w:p>
    <w:p w14:paraId="3786F8C7" w14:textId="77777777" w:rsidR="00FF76F6" w:rsidRPr="00504CE6" w:rsidRDefault="00FF76F6" w:rsidP="00F65014">
      <w:pPr>
        <w:tabs>
          <w:tab w:val="left" w:pos="426"/>
        </w:tabs>
        <w:suppressAutoHyphens/>
        <w:jc w:val="center"/>
        <w:rPr>
          <w:rFonts w:eastAsia="Times New Roman"/>
          <w:b/>
          <w:lang w:eastAsia="ar-SA"/>
        </w:rPr>
      </w:pPr>
      <w:r w:rsidRPr="00504CE6">
        <w:rPr>
          <w:rFonts w:eastAsia="Times New Roman"/>
          <w:b/>
          <w:lang w:eastAsia="ar-SA"/>
        </w:rPr>
        <w:t>11.</w:t>
      </w:r>
      <w:r w:rsidRPr="00504CE6">
        <w:rPr>
          <w:rFonts w:eastAsia="Times New Roman"/>
          <w:b/>
          <w:lang w:eastAsia="ar-SA"/>
        </w:rPr>
        <w:tab/>
        <w:t>ŠALIŲ ADRESAI IR REKVIZITAI</w:t>
      </w:r>
    </w:p>
    <w:p w14:paraId="5002BF43" w14:textId="77777777" w:rsidR="00FF76F6" w:rsidRPr="00504CE6" w:rsidRDefault="00FF76F6" w:rsidP="00F65014">
      <w:pPr>
        <w:suppressAutoHyphens/>
        <w:rPr>
          <w:rFonts w:eastAsia="Times New Roman"/>
          <w:lang w:eastAsia="en-US"/>
        </w:rPr>
      </w:pPr>
    </w:p>
    <w:p w14:paraId="1470466F" w14:textId="0FA1B5CA" w:rsidR="00FF76F6" w:rsidRPr="00504CE6" w:rsidRDefault="00FF76F6" w:rsidP="00F65014">
      <w:pPr>
        <w:suppressAutoHyphens/>
        <w:rPr>
          <w:rFonts w:eastAsia="Times New Roman"/>
          <w:b/>
          <w:lang w:eastAsia="ar-SA"/>
        </w:rPr>
      </w:pPr>
      <w:bookmarkStart w:id="6" w:name="_Hlk486929429"/>
      <w:r w:rsidRPr="00504CE6">
        <w:rPr>
          <w:rFonts w:eastAsia="Times New Roman"/>
          <w:b/>
          <w:lang w:eastAsia="ar-SA"/>
        </w:rPr>
        <w:t>Užsakovas</w:t>
      </w:r>
      <w:r w:rsidRPr="00504CE6">
        <w:rPr>
          <w:rFonts w:eastAsia="Times New Roman"/>
          <w:lang w:eastAsia="ar-SA"/>
        </w:rPr>
        <w:tab/>
      </w:r>
      <w:r w:rsidRPr="00504CE6">
        <w:rPr>
          <w:rFonts w:eastAsia="Times New Roman"/>
          <w:lang w:eastAsia="ar-SA"/>
        </w:rPr>
        <w:tab/>
      </w:r>
      <w:r w:rsidR="00B364BB" w:rsidRPr="00504CE6">
        <w:rPr>
          <w:rFonts w:eastAsia="Times New Roman"/>
          <w:lang w:eastAsia="ar-SA"/>
        </w:rPr>
        <w:tab/>
      </w:r>
      <w:r w:rsidR="00B364BB" w:rsidRPr="00504CE6">
        <w:rPr>
          <w:rFonts w:eastAsia="Times New Roman"/>
          <w:lang w:eastAsia="ar-SA"/>
        </w:rPr>
        <w:tab/>
      </w:r>
      <w:r w:rsidRPr="00504CE6">
        <w:rPr>
          <w:rFonts w:eastAsia="Times New Roman"/>
          <w:lang w:eastAsia="ar-SA"/>
        </w:rPr>
        <w:tab/>
      </w:r>
      <w:r w:rsidRPr="00504CE6">
        <w:rPr>
          <w:rFonts w:eastAsia="Times New Roman"/>
          <w:lang w:eastAsia="ar-SA"/>
        </w:rPr>
        <w:tab/>
      </w:r>
      <w:r w:rsidR="00B364BB" w:rsidRPr="00504CE6">
        <w:rPr>
          <w:rFonts w:eastAsia="Times New Roman"/>
          <w:lang w:eastAsia="ar-SA"/>
        </w:rPr>
        <w:t xml:space="preserve">    </w:t>
      </w:r>
      <w:r w:rsidRPr="00504CE6">
        <w:rPr>
          <w:rFonts w:eastAsia="Times New Roman"/>
          <w:b/>
          <w:lang w:eastAsia="ar-SA"/>
        </w:rPr>
        <w:t>Paslaugų teikėjas</w:t>
      </w:r>
    </w:p>
    <w:tbl>
      <w:tblPr>
        <w:tblW w:w="15451" w:type="dxa"/>
        <w:tblInd w:w="-142" w:type="dxa"/>
        <w:tblLayout w:type="fixed"/>
        <w:tblLook w:val="00A0" w:firstRow="1" w:lastRow="0" w:firstColumn="1" w:lastColumn="0" w:noHBand="0" w:noVBand="0"/>
      </w:tblPr>
      <w:tblGrid>
        <w:gridCol w:w="5245"/>
        <w:gridCol w:w="10206"/>
      </w:tblGrid>
      <w:tr w:rsidR="00FF76F6" w:rsidRPr="00504CE6" w14:paraId="66D42ABD" w14:textId="77777777" w:rsidTr="00F60A1E">
        <w:tc>
          <w:tcPr>
            <w:tcW w:w="5245" w:type="dxa"/>
          </w:tcPr>
          <w:p w14:paraId="324AC2AD" w14:textId="51B4754A" w:rsidR="00FF76F6" w:rsidRPr="00504CE6" w:rsidRDefault="00F76C7D" w:rsidP="00F65014">
            <w:pPr>
              <w:suppressAutoHyphens/>
              <w:rPr>
                <w:rFonts w:eastAsia="Times New Roman"/>
              </w:rPr>
            </w:pPr>
            <w:r>
              <w:rPr>
                <w:rFonts w:eastAsia="Times New Roman"/>
              </w:rPr>
              <w:t>VšĮ</w:t>
            </w:r>
            <w:r w:rsidR="00FF76F6" w:rsidRPr="00504CE6">
              <w:rPr>
                <w:rFonts w:eastAsia="Times New Roman"/>
              </w:rPr>
              <w:t xml:space="preserve"> Kauno </w:t>
            </w:r>
            <w:r w:rsidR="00504CE6">
              <w:rPr>
                <w:rFonts w:eastAsia="Times New Roman"/>
              </w:rPr>
              <w:t>kolegija</w:t>
            </w:r>
          </w:p>
          <w:p w14:paraId="791B4315" w14:textId="4C7F2718" w:rsidR="00FF76F6" w:rsidRPr="00504CE6" w:rsidRDefault="00FF76F6" w:rsidP="00116695">
            <w:pPr>
              <w:suppressAutoHyphens/>
              <w:rPr>
                <w:rFonts w:eastAsia="Times New Roman"/>
              </w:rPr>
            </w:pPr>
            <w:r w:rsidRPr="00504CE6">
              <w:rPr>
                <w:rFonts w:eastAsia="Times New Roman"/>
              </w:rPr>
              <w:t xml:space="preserve">Pramonės pr. </w:t>
            </w:r>
            <w:r w:rsidR="00504CE6">
              <w:rPr>
                <w:rFonts w:eastAsia="Times New Roman"/>
              </w:rPr>
              <w:t>20</w:t>
            </w:r>
            <w:r w:rsidRPr="00504CE6">
              <w:rPr>
                <w:rFonts w:eastAsia="Times New Roman"/>
              </w:rPr>
              <w:t xml:space="preserve">, </w:t>
            </w:r>
            <w:r w:rsidR="00504CE6">
              <w:rPr>
                <w:rFonts w:eastAsia="Times New Roman"/>
              </w:rPr>
              <w:t>50468</w:t>
            </w:r>
            <w:r w:rsidRPr="00504CE6">
              <w:rPr>
                <w:rFonts w:eastAsia="Times New Roman"/>
              </w:rPr>
              <w:t xml:space="preserve"> Kaunas</w:t>
            </w:r>
          </w:p>
          <w:p w14:paraId="25E96D79" w14:textId="1D567E7C" w:rsidR="00FF76F6" w:rsidRPr="00504CE6" w:rsidRDefault="00FF76F6" w:rsidP="00F65014">
            <w:pPr>
              <w:suppressAutoHyphens/>
              <w:rPr>
                <w:rFonts w:eastAsia="Times New Roman"/>
                <w:lang w:eastAsia="ar-SA"/>
              </w:rPr>
            </w:pPr>
            <w:r w:rsidRPr="00504CE6">
              <w:rPr>
                <w:rFonts w:eastAsia="Times New Roman"/>
                <w:lang w:eastAsia="ar-SA"/>
              </w:rPr>
              <w:t xml:space="preserve">Duomenys kaupiami ir saugomi juridinių asmenų registre, kodas </w:t>
            </w:r>
            <w:r w:rsidR="00504CE6">
              <w:rPr>
                <w:rFonts w:eastAsia="Times New Roman"/>
                <w:lang w:eastAsia="ar-SA"/>
              </w:rPr>
              <w:t>111965284</w:t>
            </w:r>
          </w:p>
          <w:p w14:paraId="071983B7" w14:textId="1BAF25DC" w:rsidR="00FF76F6" w:rsidRPr="00504CE6" w:rsidRDefault="00FF76F6" w:rsidP="00F65014">
            <w:pPr>
              <w:suppressAutoHyphens/>
              <w:rPr>
                <w:rFonts w:eastAsia="Times New Roman"/>
                <w:lang w:eastAsia="ar-SA"/>
              </w:rPr>
            </w:pPr>
            <w:r w:rsidRPr="00504CE6">
              <w:rPr>
                <w:rFonts w:eastAsia="Times New Roman"/>
                <w:lang w:eastAsia="ar-SA"/>
              </w:rPr>
              <w:t>PVM mokėtojo kodas LT</w:t>
            </w:r>
            <w:r w:rsidR="00504CE6">
              <w:rPr>
                <w:rFonts w:eastAsia="Times New Roman"/>
                <w:lang w:eastAsia="ar-SA"/>
              </w:rPr>
              <w:t>119652811</w:t>
            </w:r>
          </w:p>
          <w:p w14:paraId="78DEC544" w14:textId="281B319B" w:rsidR="00FF76F6" w:rsidRPr="00504CE6" w:rsidRDefault="00FF76F6" w:rsidP="00F65014">
            <w:pPr>
              <w:suppressAutoHyphens/>
              <w:rPr>
                <w:rFonts w:eastAsia="Times New Roman"/>
                <w:lang w:eastAsia="ar-SA"/>
              </w:rPr>
            </w:pPr>
            <w:r w:rsidRPr="00504CE6">
              <w:rPr>
                <w:rFonts w:eastAsia="Times New Roman"/>
                <w:lang w:eastAsia="ar-SA"/>
              </w:rPr>
              <w:t xml:space="preserve">Tel. (8 37) </w:t>
            </w:r>
            <w:r w:rsidR="00504CE6">
              <w:rPr>
                <w:rFonts w:eastAsia="Times New Roman"/>
                <w:lang w:eastAsia="ar-SA"/>
              </w:rPr>
              <w:t>352324</w:t>
            </w:r>
          </w:p>
          <w:p w14:paraId="396EAD0A" w14:textId="53E3339F" w:rsidR="00FF76F6" w:rsidRDefault="00FF76F6" w:rsidP="00F65014">
            <w:pPr>
              <w:suppressAutoHyphens/>
              <w:rPr>
                <w:rFonts w:eastAsia="Times New Roman"/>
                <w:lang w:eastAsia="ar-SA"/>
              </w:rPr>
            </w:pPr>
            <w:r w:rsidRPr="00504CE6">
              <w:rPr>
                <w:rFonts w:eastAsia="Times New Roman"/>
                <w:lang w:eastAsia="ar-SA"/>
              </w:rPr>
              <w:t xml:space="preserve">El. paštas: </w:t>
            </w:r>
            <w:hyperlink r:id="rId11" w:history="1">
              <w:r w:rsidR="004516A5" w:rsidRPr="008A0DF4">
                <w:rPr>
                  <w:rStyle w:val="Hipersaitas"/>
                  <w:rFonts w:eastAsia="Times New Roman"/>
                  <w:lang w:eastAsia="ar-SA"/>
                </w:rPr>
                <w:t>info@kaunokolegija.lt</w:t>
              </w:r>
            </w:hyperlink>
          </w:p>
          <w:p w14:paraId="7F1107F2" w14:textId="77777777" w:rsidR="00504CE6" w:rsidRDefault="00504CE6" w:rsidP="00F65014">
            <w:pPr>
              <w:suppressAutoHyphens/>
              <w:rPr>
                <w:rFonts w:eastAsia="Times New Roman"/>
                <w:lang w:eastAsia="ar-SA"/>
              </w:rPr>
            </w:pPr>
            <w:r>
              <w:rPr>
                <w:rFonts w:eastAsia="Times New Roman"/>
                <w:lang w:eastAsia="ar-SA"/>
              </w:rPr>
              <w:t>Direktorius</w:t>
            </w:r>
          </w:p>
          <w:p w14:paraId="12A20AEA" w14:textId="3F0715DD" w:rsidR="00504CE6" w:rsidRPr="00504CE6" w:rsidRDefault="00504CE6" w:rsidP="00F65014">
            <w:pPr>
              <w:suppressAutoHyphens/>
              <w:rPr>
                <w:rFonts w:eastAsia="Times New Roman"/>
                <w:lang w:eastAsia="ar-SA"/>
              </w:rPr>
            </w:pPr>
            <w:r>
              <w:rPr>
                <w:rFonts w:eastAsia="Times New Roman"/>
                <w:lang w:eastAsia="ar-SA"/>
              </w:rPr>
              <w:t xml:space="preserve">Dr. Andrius </w:t>
            </w:r>
            <w:proofErr w:type="spellStart"/>
            <w:r>
              <w:rPr>
                <w:rFonts w:eastAsia="Times New Roman"/>
                <w:lang w:eastAsia="ar-SA"/>
              </w:rPr>
              <w:t>Brusokas</w:t>
            </w:r>
            <w:proofErr w:type="spellEnd"/>
          </w:p>
        </w:tc>
        <w:tc>
          <w:tcPr>
            <w:tcW w:w="10206" w:type="dxa"/>
          </w:tcPr>
          <w:p w14:paraId="6D897B9C" w14:textId="77777777" w:rsidR="00FF76F6" w:rsidRPr="00504CE6" w:rsidRDefault="00601BE3" w:rsidP="00F65014">
            <w:pPr>
              <w:suppressAutoHyphens/>
              <w:rPr>
                <w:rFonts w:eastAsia="Times New Roman"/>
                <w:lang w:eastAsia="ar-SA"/>
              </w:rPr>
            </w:pPr>
            <w:sdt>
              <w:sdtPr>
                <w:rPr>
                  <w:rFonts w:eastAsia="Times New Roman"/>
                  <w:lang w:eastAsia="ar-SA"/>
                </w:rPr>
                <w:alias w:val="Paslaugų teikėjo pavadinimas"/>
                <w:tag w:val="Paslaugų teikėjo pavadinimas"/>
                <w:id w:val="-1641111054"/>
                <w:placeholder>
                  <w:docPart w:val="16E30E3A17B24395B79004098E984469"/>
                </w:placeholder>
                <w:showingPlcHdr/>
                <w:dataBinding w:prefixMappings="xmlns:ns0='http://schemas.openxmlformats.org/officeDocument/2006/extended-properties' " w:xpath="/ns0:Properties[1]/ns0:Company[1]" w:storeItemID="{6668398D-A668-4E3E-A5EB-62B293D839F1}"/>
                <w:text/>
              </w:sdtPr>
              <w:sdtEndPr/>
              <w:sdtContent>
                <w:r w:rsidR="00FF76F6" w:rsidRPr="00504CE6">
                  <w:rPr>
                    <w:rFonts w:eastAsia="Times New Roman"/>
                    <w:lang w:eastAsia="ar-SA"/>
                  </w:rPr>
                  <w:t>[</w:t>
                </w:r>
                <w:r w:rsidR="00FF76F6" w:rsidRPr="00504CE6">
                  <w:rPr>
                    <w:rFonts w:eastAsia="Times New Roman"/>
                    <w:highlight w:val="yellow"/>
                    <w:lang w:eastAsia="ar-SA"/>
                  </w:rPr>
                  <w:t>Paslaugų teikėjo pavadinimas</w:t>
                </w:r>
                <w:r w:rsidR="00FF76F6" w:rsidRPr="00504CE6">
                  <w:rPr>
                    <w:rFonts w:eastAsia="Times New Roman"/>
                    <w:lang w:eastAsia="ar-SA"/>
                  </w:rPr>
                  <w:t>]</w:t>
                </w:r>
              </w:sdtContent>
            </w:sdt>
          </w:p>
          <w:p w14:paraId="4E581040" w14:textId="77777777" w:rsidR="00FF76F6" w:rsidRPr="00504CE6" w:rsidRDefault="00601BE3" w:rsidP="00F65014">
            <w:pPr>
              <w:suppressAutoHyphens/>
              <w:rPr>
                <w:rFonts w:eastAsia="Times New Roman"/>
                <w:lang w:eastAsia="ar-SA"/>
              </w:rPr>
            </w:pPr>
            <w:sdt>
              <w:sdtPr>
                <w:rPr>
                  <w:rFonts w:eastAsia="Times New Roman"/>
                  <w:lang w:eastAsia="ar-SA"/>
                </w:rPr>
                <w:alias w:val="įrašyti adresą"/>
                <w:tag w:val="įrašyti adresą"/>
                <w:id w:val="783851181"/>
                <w:placeholder>
                  <w:docPart w:val="E89CEEE048FA49258EA6D3BFA63F3E38"/>
                </w:placeholder>
                <w:showingPlcHdr/>
                <w:dataBinding w:prefixMappings="xmlns:ns0='http://schemas.microsoft.com/office/2006/coverPageProps' " w:xpath="/ns0:CoverPageProperties[1]/ns0:CompanyAddress[1]" w:storeItemID="{55AF091B-3C7A-41E3-B477-F2FDAA23CFDA}"/>
                <w:text/>
              </w:sdtPr>
              <w:sdtEndPr/>
              <w:sdtContent>
                <w:r w:rsidR="00FF76F6" w:rsidRPr="00504CE6">
                  <w:rPr>
                    <w:rFonts w:eastAsia="Times New Roman"/>
                    <w:lang w:eastAsia="ar-SA"/>
                  </w:rPr>
                  <w:t>[</w:t>
                </w:r>
                <w:r w:rsidR="00FF76F6" w:rsidRPr="00504CE6">
                  <w:rPr>
                    <w:rFonts w:eastAsia="Times New Roman"/>
                    <w:highlight w:val="yellow"/>
                    <w:lang w:eastAsia="ar-SA"/>
                  </w:rPr>
                  <w:t>įrašyti adresą</w:t>
                </w:r>
                <w:r w:rsidR="00FF76F6" w:rsidRPr="00504CE6">
                  <w:rPr>
                    <w:rFonts w:eastAsia="Times New Roman"/>
                    <w:lang w:eastAsia="ar-SA"/>
                  </w:rPr>
                  <w:t>]</w:t>
                </w:r>
              </w:sdtContent>
            </w:sdt>
          </w:p>
          <w:p w14:paraId="23743567" w14:textId="77777777" w:rsidR="00FF76F6" w:rsidRPr="00504CE6" w:rsidRDefault="00FF76F6" w:rsidP="00F65014">
            <w:pPr>
              <w:suppressAutoHyphens/>
              <w:rPr>
                <w:rFonts w:eastAsia="Times New Roman"/>
                <w:lang w:eastAsia="ar-SA"/>
              </w:rPr>
            </w:pPr>
            <w:r w:rsidRPr="00504CE6">
              <w:rPr>
                <w:rFonts w:eastAsia="Times New Roman"/>
                <w:lang w:eastAsia="ar-SA"/>
              </w:rPr>
              <w:t xml:space="preserve">Kodas </w:t>
            </w:r>
            <w:sdt>
              <w:sdtPr>
                <w:rPr>
                  <w:rFonts w:eastAsia="Times New Roman"/>
                  <w:lang w:eastAsia="ar-SA"/>
                </w:rPr>
                <w:alias w:val="Juridinio/fizinio asmens kodas"/>
                <w:tag w:val="Juridinio/fizinio asmens kodas"/>
                <w:id w:val="-1125391175"/>
                <w:placeholder>
                  <w:docPart w:val="3F27AEF0CE7E45848D36C3D562631D5F"/>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504CE6">
                  <w:rPr>
                    <w:rFonts w:eastAsia="Times New Roman"/>
                    <w:lang w:eastAsia="ar-SA"/>
                  </w:rPr>
                  <w:t>[</w:t>
                </w:r>
                <w:r w:rsidRPr="00504CE6">
                  <w:rPr>
                    <w:rFonts w:eastAsia="Times New Roman"/>
                    <w:highlight w:val="yellow"/>
                    <w:lang w:eastAsia="ar-SA"/>
                  </w:rPr>
                  <w:t>įrašyti juridinio/fizinio asmens kodą</w:t>
                </w:r>
                <w:r w:rsidRPr="00504CE6">
                  <w:rPr>
                    <w:rFonts w:eastAsia="Times New Roman"/>
                    <w:lang w:eastAsia="ar-SA"/>
                  </w:rPr>
                  <w:t>]</w:t>
                </w:r>
              </w:sdtContent>
            </w:sdt>
          </w:p>
          <w:p w14:paraId="3C317534" w14:textId="77777777" w:rsidR="00FF76F6" w:rsidRPr="00504CE6" w:rsidRDefault="00FF76F6" w:rsidP="00F65014">
            <w:pPr>
              <w:suppressAutoHyphens/>
              <w:rPr>
                <w:rFonts w:eastAsia="Times New Roman"/>
                <w:lang w:eastAsia="ar-SA"/>
              </w:rPr>
            </w:pPr>
            <w:r w:rsidRPr="00504CE6">
              <w:rPr>
                <w:rFonts w:eastAsia="Times New Roman"/>
                <w:lang w:eastAsia="ar-SA"/>
              </w:rPr>
              <w:t>PVM mokėtojo kodas</w:t>
            </w:r>
            <w:r w:rsidRPr="00504CE6">
              <w:rPr>
                <w:rFonts w:eastAsia="Times New Roman"/>
                <w:highlight w:val="yellow"/>
                <w:lang w:eastAsia="ar-SA"/>
              </w:rPr>
              <w:t xml:space="preserve">  </w:t>
            </w:r>
            <w:sdt>
              <w:sdtPr>
                <w:rPr>
                  <w:rFonts w:eastAsia="Times New Roman"/>
                  <w:highlight w:val="yellow"/>
                  <w:lang w:eastAsia="ar-SA"/>
                </w:rPr>
                <w:alias w:val="PVM mokėtojo kodas"/>
                <w:tag w:val="PVM mokėtojo kodas"/>
                <w:id w:val="-124932843"/>
                <w:placeholder>
                  <w:docPart w:val="BE066A8918C54588AFE8E8BEC84B92BF"/>
                </w:placeholder>
                <w:showingPlcHdr/>
                <w:text/>
              </w:sdtPr>
              <w:sdtEndPr/>
              <w:sdtContent>
                <w:r w:rsidRPr="00504CE6">
                  <w:rPr>
                    <w:rFonts w:eastAsia="Times New Roman"/>
                    <w:highlight w:val="yellow"/>
                    <w:lang w:eastAsia="ar-SA"/>
                  </w:rPr>
                  <w:t>įrašyti PVM kodą</w:t>
                </w:r>
              </w:sdtContent>
            </w:sdt>
            <w:r w:rsidRPr="00504CE6">
              <w:rPr>
                <w:rFonts w:eastAsia="Times New Roman"/>
                <w:highlight w:val="yellow"/>
                <w:lang w:eastAsia="ar-SA"/>
              </w:rPr>
              <w:t xml:space="preserve">  </w:t>
            </w:r>
          </w:p>
          <w:p w14:paraId="506A1BFD" w14:textId="77777777" w:rsidR="00FF76F6" w:rsidRPr="00504CE6" w:rsidRDefault="00FF76F6" w:rsidP="00F65014">
            <w:pPr>
              <w:suppressAutoHyphens/>
              <w:rPr>
                <w:rFonts w:eastAsia="Times New Roman"/>
                <w:lang w:eastAsia="ar-SA"/>
              </w:rPr>
            </w:pPr>
            <w:r w:rsidRPr="00504CE6">
              <w:rPr>
                <w:rFonts w:eastAsia="Times New Roman"/>
                <w:lang w:eastAsia="ar-SA"/>
              </w:rPr>
              <w:t xml:space="preserve">Tel. </w:t>
            </w:r>
            <w:sdt>
              <w:sdtPr>
                <w:rPr>
                  <w:rFonts w:eastAsia="Times New Roman"/>
                  <w:lang w:eastAsia="ar-SA"/>
                </w:rPr>
                <w:alias w:val="Company Phone"/>
                <w:id w:val="1774132042"/>
                <w:placeholder>
                  <w:docPart w:val="083399DA4EC54A8D91206B8A36ED0775"/>
                </w:placeholder>
                <w:showingPlcHdr/>
                <w:dataBinding w:prefixMappings="xmlns:ns0='http://schemas.microsoft.com/office/2006/coverPageProps' " w:xpath="/ns0:CoverPageProperties[1]/ns0:CompanyPhone[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telefono numerį</w:t>
                </w:r>
                <w:r w:rsidRPr="00504CE6">
                  <w:rPr>
                    <w:rFonts w:eastAsia="Times New Roman"/>
                    <w:lang w:eastAsia="ar-SA"/>
                  </w:rPr>
                  <w:t>]</w:t>
                </w:r>
              </w:sdtContent>
            </w:sdt>
          </w:p>
          <w:p w14:paraId="11C0996C" w14:textId="77777777" w:rsidR="00FF76F6" w:rsidRPr="00504CE6" w:rsidRDefault="00FF76F6" w:rsidP="00F65014">
            <w:pPr>
              <w:suppressAutoHyphens/>
              <w:rPr>
                <w:rFonts w:eastAsia="Times New Roman"/>
                <w:lang w:eastAsia="ar-SA"/>
              </w:rPr>
            </w:pPr>
            <w:r w:rsidRPr="00504CE6">
              <w:rPr>
                <w:rFonts w:eastAsia="Times New Roman"/>
                <w:lang w:eastAsia="ar-SA"/>
              </w:rPr>
              <w:t xml:space="preserve">El. paštas: </w:t>
            </w:r>
            <w:sdt>
              <w:sdtPr>
                <w:rPr>
                  <w:rFonts w:eastAsia="Times New Roman"/>
                  <w:lang w:eastAsia="ar-SA"/>
                </w:rPr>
                <w:alias w:val="Company E-mail"/>
                <w:id w:val="818071123"/>
                <w:placeholder>
                  <w:docPart w:val="68EDF50F9CF642479D53C1669F9CF96A"/>
                </w:placeholder>
                <w:showingPlcHdr/>
                <w:dataBinding w:prefixMappings="xmlns:ns0='http://schemas.microsoft.com/office/2006/coverPageProps' " w:xpath="/ns0:CoverPageProperties[1]/ns0:CompanyEmail[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elektroninio pašto adresą</w:t>
                </w:r>
                <w:r w:rsidRPr="00504CE6">
                  <w:rPr>
                    <w:rFonts w:eastAsia="Times New Roman"/>
                    <w:lang w:eastAsia="ar-SA"/>
                  </w:rPr>
                  <w:t>]</w:t>
                </w:r>
              </w:sdtContent>
            </w:sdt>
          </w:p>
          <w:p w14:paraId="24CA75EA" w14:textId="77777777" w:rsidR="00FF76F6" w:rsidRPr="00504CE6" w:rsidRDefault="00601BE3" w:rsidP="00F65014">
            <w:pPr>
              <w:suppressAutoHyphens/>
              <w:rPr>
                <w:rFonts w:eastAsia="Times New Roman"/>
                <w:lang w:eastAsia="ar-SA"/>
              </w:rPr>
            </w:pPr>
            <w:sdt>
              <w:sdtPr>
                <w:rPr>
                  <w:rFonts w:eastAsia="Times New Roman"/>
                  <w:highlight w:val="yellow"/>
                  <w:lang w:eastAsia="ar-SA"/>
                </w:rPr>
                <w:alias w:val="Atstovo pareigos"/>
                <w:tag w:val="Atstovo pareigos"/>
                <w:id w:val="-994178529"/>
                <w:placeholder>
                  <w:docPart w:val="1FA9B023D1BF431FBDFB0CA4E1250E8E"/>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FF76F6" w:rsidRPr="00504CE6">
                  <w:rPr>
                    <w:rFonts w:eastAsia="Times New Roman"/>
                    <w:highlight w:val="yellow"/>
                    <w:lang w:eastAsia="ar-SA"/>
                  </w:rPr>
                  <w:t>[įrašyti atstovo pareigas</w:t>
                </w:r>
                <w:r w:rsidR="00FF76F6" w:rsidRPr="00504CE6">
                  <w:rPr>
                    <w:rFonts w:eastAsia="Times New Roman"/>
                    <w:lang w:eastAsia="ar-SA"/>
                  </w:rPr>
                  <w:t>]</w:t>
                </w:r>
              </w:sdtContent>
            </w:sdt>
          </w:p>
          <w:p w14:paraId="061A55E6" w14:textId="77777777" w:rsidR="00FF76F6" w:rsidRPr="00504CE6" w:rsidRDefault="00601BE3" w:rsidP="00F65014">
            <w:pPr>
              <w:suppressAutoHyphens/>
              <w:rPr>
                <w:rFonts w:eastAsia="Times New Roman"/>
                <w:lang w:eastAsia="ar-SA"/>
              </w:rPr>
            </w:pPr>
            <w:sdt>
              <w:sdtPr>
                <w:rPr>
                  <w:rFonts w:eastAsia="Times New Roman"/>
                  <w:lang w:eastAsia="ar-SA"/>
                </w:rPr>
                <w:alias w:val="Atstovo vardas ir pavardė"/>
                <w:tag w:val="Atstovo vardas ir pavardė"/>
                <w:id w:val="-1746794252"/>
                <w:placeholder>
                  <w:docPart w:val="F9DE353CE14341F0AA141D8BCB273F96"/>
                </w:placeholder>
                <w:showingPlcHdr/>
                <w:dataBinding w:prefixMappings="xmlns:ns0='http://schemas.openxmlformats.org/officeDocument/2006/extended-properties' " w:xpath="/ns0:Properties[1]/ns0:Manager[1]" w:storeItemID="{6668398D-A668-4E3E-A5EB-62B293D839F1}"/>
                <w:text/>
              </w:sdtPr>
              <w:sdtEndPr/>
              <w:sdtContent>
                <w:r w:rsidR="00FF76F6" w:rsidRPr="00504CE6">
                  <w:rPr>
                    <w:rFonts w:eastAsia="Times New Roman"/>
                    <w:lang w:eastAsia="ar-SA"/>
                  </w:rPr>
                  <w:t>[</w:t>
                </w:r>
                <w:r w:rsidR="00FF76F6" w:rsidRPr="00504CE6">
                  <w:rPr>
                    <w:rFonts w:eastAsia="Times New Roman"/>
                    <w:highlight w:val="yellow"/>
                    <w:lang w:eastAsia="ar-SA"/>
                  </w:rPr>
                  <w:t>įrašyti atstovo vardą ir pavardę</w:t>
                </w:r>
                <w:r w:rsidR="00FF76F6" w:rsidRPr="00504CE6">
                  <w:rPr>
                    <w:rFonts w:eastAsia="Times New Roman"/>
                    <w:lang w:eastAsia="ar-SA"/>
                  </w:rPr>
                  <w:t>]</w:t>
                </w:r>
              </w:sdtContent>
            </w:sdt>
          </w:p>
          <w:p w14:paraId="6276136D" w14:textId="3182C6D5" w:rsidR="00FF76F6" w:rsidRPr="00504CE6" w:rsidRDefault="00FF76F6" w:rsidP="00F65014">
            <w:pPr>
              <w:suppressAutoHyphens/>
              <w:rPr>
                <w:rFonts w:eastAsia="Times New Roman"/>
                <w:lang w:eastAsia="ar-SA"/>
              </w:rPr>
            </w:pPr>
          </w:p>
        </w:tc>
      </w:tr>
    </w:tbl>
    <w:p w14:paraId="7478954F" w14:textId="3AA645AA" w:rsidR="00FF76F6" w:rsidRPr="00504CE6" w:rsidRDefault="00FF76F6" w:rsidP="00F65014">
      <w:pPr>
        <w:suppressAutoHyphens/>
        <w:rPr>
          <w:rFonts w:eastAsia="Times New Roman"/>
          <w:lang w:eastAsia="ar-SA"/>
        </w:rPr>
      </w:pPr>
    </w:p>
    <w:bookmarkEnd w:id="6"/>
    <w:p w14:paraId="612A4C5F" w14:textId="77777777" w:rsidR="0003334C" w:rsidRDefault="0003334C" w:rsidP="00FF76F6">
      <w:pPr>
        <w:suppressAutoHyphens/>
        <w:jc w:val="right"/>
        <w:rPr>
          <w:rFonts w:eastAsia="Times New Roman"/>
          <w:lang w:eastAsia="ar-SA"/>
        </w:rPr>
      </w:pPr>
    </w:p>
    <w:p w14:paraId="33AEDF8A" w14:textId="77777777" w:rsidR="0003334C" w:rsidRDefault="0003334C" w:rsidP="00FF76F6">
      <w:pPr>
        <w:suppressAutoHyphens/>
        <w:jc w:val="right"/>
        <w:rPr>
          <w:rFonts w:eastAsia="Times New Roman"/>
          <w:lang w:eastAsia="ar-SA"/>
        </w:rPr>
      </w:pPr>
    </w:p>
    <w:p w14:paraId="7CB12E49" w14:textId="69B8E26F" w:rsidR="0003334C" w:rsidRDefault="0003334C" w:rsidP="00FF76F6">
      <w:pPr>
        <w:suppressAutoHyphens/>
        <w:jc w:val="right"/>
        <w:rPr>
          <w:rFonts w:eastAsia="Times New Roman"/>
          <w:lang w:eastAsia="ar-SA"/>
        </w:rPr>
      </w:pPr>
    </w:p>
    <w:p w14:paraId="74D39E7A" w14:textId="77777777" w:rsidR="0003334C" w:rsidRDefault="0003334C" w:rsidP="00FF76F6">
      <w:pPr>
        <w:suppressAutoHyphens/>
        <w:jc w:val="right"/>
        <w:rPr>
          <w:rFonts w:eastAsia="Times New Roman"/>
          <w:lang w:eastAsia="ar-SA"/>
        </w:rPr>
      </w:pPr>
    </w:p>
    <w:p w14:paraId="08995871" w14:textId="77777777" w:rsidR="0003334C" w:rsidRDefault="0003334C" w:rsidP="00FF76F6">
      <w:pPr>
        <w:suppressAutoHyphens/>
        <w:jc w:val="right"/>
        <w:rPr>
          <w:rFonts w:eastAsia="Times New Roman"/>
          <w:lang w:eastAsia="ar-SA"/>
        </w:rPr>
      </w:pPr>
    </w:p>
    <w:p w14:paraId="77D0AFE9" w14:textId="77777777" w:rsidR="0003334C" w:rsidRDefault="0003334C" w:rsidP="00FF76F6">
      <w:pPr>
        <w:suppressAutoHyphens/>
        <w:jc w:val="right"/>
        <w:rPr>
          <w:rFonts w:eastAsia="Times New Roman"/>
          <w:lang w:eastAsia="ar-SA"/>
        </w:rPr>
      </w:pPr>
    </w:p>
    <w:p w14:paraId="4EF5ED37" w14:textId="77777777" w:rsidR="0003334C" w:rsidRDefault="0003334C" w:rsidP="00FF76F6">
      <w:pPr>
        <w:suppressAutoHyphens/>
        <w:jc w:val="right"/>
        <w:rPr>
          <w:rFonts w:eastAsia="Times New Roman"/>
          <w:lang w:eastAsia="ar-SA"/>
        </w:rPr>
      </w:pPr>
    </w:p>
    <w:p w14:paraId="74D41F85" w14:textId="3D80BF7C" w:rsidR="0003334C" w:rsidRDefault="0003334C" w:rsidP="00FF76F6">
      <w:pPr>
        <w:suppressAutoHyphens/>
        <w:jc w:val="right"/>
        <w:rPr>
          <w:rFonts w:eastAsia="Times New Roman"/>
          <w:lang w:eastAsia="ar-SA"/>
        </w:rPr>
      </w:pPr>
    </w:p>
    <w:p w14:paraId="0F3EDB7B" w14:textId="7976B294" w:rsidR="00F06902" w:rsidRDefault="00F06902" w:rsidP="00FF76F6">
      <w:pPr>
        <w:suppressAutoHyphens/>
        <w:jc w:val="right"/>
        <w:rPr>
          <w:rFonts w:eastAsia="Times New Roman"/>
          <w:lang w:eastAsia="ar-SA"/>
        </w:rPr>
      </w:pPr>
    </w:p>
    <w:p w14:paraId="59ADE11C" w14:textId="7EA1C70F" w:rsidR="00F06902" w:rsidRDefault="00F06902" w:rsidP="00FF76F6">
      <w:pPr>
        <w:suppressAutoHyphens/>
        <w:jc w:val="right"/>
        <w:rPr>
          <w:rFonts w:eastAsia="Times New Roman"/>
          <w:lang w:eastAsia="ar-SA"/>
        </w:rPr>
      </w:pPr>
    </w:p>
    <w:p w14:paraId="1F5E8D20" w14:textId="0958D613" w:rsidR="00F06902" w:rsidRDefault="00F06902" w:rsidP="00FF76F6">
      <w:pPr>
        <w:suppressAutoHyphens/>
        <w:jc w:val="right"/>
        <w:rPr>
          <w:rFonts w:eastAsia="Times New Roman"/>
          <w:lang w:eastAsia="ar-SA"/>
        </w:rPr>
      </w:pPr>
    </w:p>
    <w:p w14:paraId="30195B63" w14:textId="57D3BF8D" w:rsidR="00F06902" w:rsidRDefault="00F06902" w:rsidP="00FF76F6">
      <w:pPr>
        <w:suppressAutoHyphens/>
        <w:jc w:val="right"/>
        <w:rPr>
          <w:rFonts w:eastAsia="Times New Roman"/>
          <w:lang w:eastAsia="ar-SA"/>
        </w:rPr>
      </w:pPr>
    </w:p>
    <w:p w14:paraId="71687536" w14:textId="77777777" w:rsidR="00F06902" w:rsidRDefault="00F06902" w:rsidP="00FF76F6">
      <w:pPr>
        <w:suppressAutoHyphens/>
        <w:jc w:val="right"/>
        <w:rPr>
          <w:rFonts w:eastAsia="Times New Roman"/>
          <w:lang w:eastAsia="ar-SA"/>
        </w:rPr>
      </w:pPr>
    </w:p>
    <w:p w14:paraId="4D98C722" w14:textId="77777777" w:rsidR="0003334C" w:rsidRDefault="0003334C" w:rsidP="00FF76F6">
      <w:pPr>
        <w:suppressAutoHyphens/>
        <w:jc w:val="right"/>
        <w:rPr>
          <w:rFonts w:eastAsia="Times New Roman"/>
          <w:lang w:eastAsia="ar-SA"/>
        </w:rPr>
      </w:pPr>
    </w:p>
    <w:p w14:paraId="5104F32E" w14:textId="08CA2276" w:rsidR="00FF76F6" w:rsidRPr="00504CE6" w:rsidRDefault="00FF76F6" w:rsidP="00FF76F6">
      <w:pPr>
        <w:suppressAutoHyphens/>
        <w:jc w:val="right"/>
        <w:rPr>
          <w:rFonts w:eastAsia="Times New Roman"/>
          <w:lang w:eastAsia="ar-SA"/>
        </w:rPr>
      </w:pPr>
      <w:r w:rsidRPr="00504CE6">
        <w:rPr>
          <w:rFonts w:eastAsia="Times New Roman"/>
          <w:lang w:eastAsia="ar-SA"/>
        </w:rPr>
        <w:lastRenderedPageBreak/>
        <w:t xml:space="preserve">1 priedas prie </w:t>
      </w:r>
      <w:sdt>
        <w:sdtPr>
          <w:rPr>
            <w:rFonts w:eastAsia="Times New Roman"/>
            <w:lang w:eastAsia="ar-SA"/>
          </w:rPr>
          <w:alias w:val="Pasirinkti datą"/>
          <w:tag w:val="Pasirinkti datą"/>
          <w:id w:val="9668099"/>
          <w:placeholder>
            <w:docPart w:val="054BAF1C3E6643D6BB6C1D3BB77F1E3E"/>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Pr="00504CE6">
            <w:rPr>
              <w:rFonts w:eastAsia="Times New Roman"/>
              <w:lang w:eastAsia="ar-SA"/>
            </w:rPr>
            <w:t>[</w:t>
          </w:r>
          <w:r w:rsidRPr="00504CE6">
            <w:rPr>
              <w:rFonts w:eastAsia="Times New Roman"/>
              <w:highlight w:val="yellow"/>
              <w:lang w:eastAsia="ar-SA"/>
            </w:rPr>
            <w:t>Pasirinkti datą</w:t>
          </w:r>
          <w:r w:rsidRPr="00504CE6">
            <w:rPr>
              <w:rFonts w:eastAsia="Times New Roman"/>
              <w:lang w:eastAsia="ar-SA"/>
            </w:rPr>
            <w:t>]</w:t>
          </w:r>
        </w:sdtContent>
      </w:sdt>
      <w:r w:rsidRPr="00504CE6">
        <w:rPr>
          <w:rFonts w:eastAsia="Times New Roman"/>
          <w:lang w:eastAsia="ar-SA"/>
        </w:rPr>
        <w:t xml:space="preserve"> sutarties Nr. </w:t>
      </w:r>
      <w:sdt>
        <w:sdtPr>
          <w:rPr>
            <w:rFonts w:eastAsia="Times New Roman"/>
            <w:lang w:eastAsia="en-US"/>
          </w:rPr>
          <w:alias w:val="Sutarties numeris"/>
          <w:id w:val="113903862"/>
          <w:placeholder>
            <w:docPart w:val="12CE0F751DE6460EBB1636803979D1B1"/>
          </w:placeholder>
          <w:showingPlcHdr/>
          <w:dataBinding w:prefixMappings="xmlns:ns0='http://schemas.microsoft.com/office/2006/coverPageProps' " w:xpath="/ns0:CoverPageProperties[1]/ns0:Abstract[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sutarties numerį</w:t>
          </w:r>
          <w:r w:rsidRPr="00504CE6">
            <w:rPr>
              <w:rFonts w:eastAsia="Times New Roman"/>
              <w:lang w:eastAsia="ar-SA"/>
            </w:rPr>
            <w:t>]</w:t>
          </w:r>
        </w:sdtContent>
      </w:sdt>
    </w:p>
    <w:p w14:paraId="45F212BD" w14:textId="77777777" w:rsidR="00FF76F6" w:rsidRPr="00504CE6" w:rsidRDefault="00FF76F6" w:rsidP="00FF76F6">
      <w:pPr>
        <w:suppressAutoHyphens/>
        <w:rPr>
          <w:rFonts w:eastAsia="Times New Roman"/>
          <w:lang w:eastAsia="ar-SA"/>
        </w:rPr>
      </w:pPr>
    </w:p>
    <w:p w14:paraId="72C5AD21" w14:textId="77777777" w:rsidR="00FF76F6" w:rsidRPr="00504CE6" w:rsidRDefault="00FF76F6" w:rsidP="00FF76F6">
      <w:pPr>
        <w:suppressAutoHyphens/>
        <w:rPr>
          <w:rFonts w:eastAsia="Times New Roman"/>
          <w:lang w:eastAsia="ar-SA"/>
        </w:rPr>
      </w:pPr>
    </w:p>
    <w:p w14:paraId="248FCE57" w14:textId="3152B445" w:rsidR="00FF76F6" w:rsidRPr="00504CE6" w:rsidRDefault="0003334C" w:rsidP="00FF76F6">
      <w:pPr>
        <w:suppressAutoHyphens/>
        <w:jc w:val="center"/>
        <w:rPr>
          <w:rFonts w:eastAsia="Times New Roman"/>
          <w:b/>
          <w:lang w:eastAsia="ar-SA"/>
        </w:rPr>
      </w:pPr>
      <w:r>
        <w:rPr>
          <w:rFonts w:eastAsia="Times New Roman"/>
          <w:b/>
          <w:lang w:eastAsia="ar-SA"/>
        </w:rPr>
        <w:t>Techninė užduotis</w:t>
      </w:r>
    </w:p>
    <w:p w14:paraId="3BEBA31E" w14:textId="77777777" w:rsidR="00FF76F6" w:rsidRPr="00504CE6" w:rsidRDefault="00FF76F6" w:rsidP="00FF76F6">
      <w:pPr>
        <w:suppressAutoHyphens/>
        <w:rPr>
          <w:rFonts w:eastAsia="Times New Roman"/>
          <w:lang w:eastAsia="ar-SA"/>
        </w:rPr>
      </w:pPr>
    </w:p>
    <w:p w14:paraId="59DD82A0" w14:textId="3221568D" w:rsidR="00FF76F6" w:rsidRPr="00504CE6" w:rsidRDefault="00FF76F6" w:rsidP="00FF76F6">
      <w:pPr>
        <w:suppressAutoHyphens/>
        <w:ind w:firstLine="567"/>
        <w:jc w:val="both"/>
        <w:rPr>
          <w:rFonts w:eastAsia="Times New Roman"/>
          <w:lang w:eastAsia="ar-SA"/>
        </w:rPr>
      </w:pPr>
      <w:r w:rsidRPr="007831D2">
        <w:rPr>
          <w:rFonts w:eastAsia="Times New Roman"/>
          <w:lang w:eastAsia="ar-SA"/>
        </w:rPr>
        <w:t>Prie Sutarties pridedama Pirkimo sąlygose nurodyta paslaugų Techninė specifikacija</w:t>
      </w:r>
      <w:r w:rsidR="000478F6" w:rsidRPr="007831D2">
        <w:rPr>
          <w:rFonts w:eastAsia="Times New Roman"/>
          <w:lang w:eastAsia="ar-SA"/>
        </w:rPr>
        <w:t>.</w:t>
      </w:r>
    </w:p>
    <w:p w14:paraId="21E90DF7" w14:textId="77777777" w:rsidR="00FF76F6" w:rsidRPr="00504CE6" w:rsidRDefault="00FF76F6" w:rsidP="00FF76F6">
      <w:pPr>
        <w:suppressAutoHyphens/>
        <w:rPr>
          <w:rFonts w:eastAsia="Times New Roman"/>
          <w:lang w:eastAsia="ar-SA"/>
        </w:rPr>
      </w:pPr>
    </w:p>
    <w:p w14:paraId="04C98E68" w14:textId="77777777" w:rsidR="00FF76F6" w:rsidRPr="00504CE6" w:rsidRDefault="00FF76F6" w:rsidP="00FF76F6">
      <w:pPr>
        <w:suppressAutoHyphens/>
        <w:rPr>
          <w:rFonts w:eastAsia="Times New Roman"/>
          <w:lang w:eastAsia="ar-SA"/>
        </w:rPr>
      </w:pPr>
    </w:p>
    <w:p w14:paraId="4368DECF" w14:textId="77777777" w:rsidR="00FF76F6" w:rsidRPr="00504CE6" w:rsidRDefault="00FF76F6" w:rsidP="00FF76F6">
      <w:pPr>
        <w:suppressAutoHyphens/>
        <w:rPr>
          <w:rFonts w:eastAsia="Times New Roman"/>
          <w:lang w:eastAsia="ar-SA"/>
        </w:rPr>
      </w:pPr>
    </w:p>
    <w:p w14:paraId="2938796D" w14:textId="77777777" w:rsidR="00FF76F6" w:rsidRPr="00504CE6" w:rsidRDefault="00FF76F6" w:rsidP="00FF76F6">
      <w:pPr>
        <w:suppressAutoHyphens/>
        <w:rPr>
          <w:rFonts w:eastAsia="Times New Roman"/>
          <w:lang w:eastAsia="ar-SA"/>
        </w:rPr>
      </w:pPr>
    </w:p>
    <w:p w14:paraId="76971659" w14:textId="77777777" w:rsidR="00FF76F6" w:rsidRPr="00504CE6" w:rsidRDefault="00FF76F6" w:rsidP="00FF76F6">
      <w:pPr>
        <w:suppressAutoHyphens/>
        <w:rPr>
          <w:rFonts w:eastAsia="Times New Roman"/>
          <w:lang w:eastAsia="ar-SA"/>
        </w:rPr>
      </w:pPr>
    </w:p>
    <w:p w14:paraId="1D4146AD" w14:textId="77777777" w:rsidR="00FF76F6" w:rsidRPr="00504CE6" w:rsidRDefault="00FF76F6" w:rsidP="00FF76F6">
      <w:pPr>
        <w:suppressAutoHyphens/>
        <w:rPr>
          <w:rFonts w:eastAsia="Times New Roman"/>
          <w:lang w:eastAsia="ar-SA"/>
        </w:rPr>
      </w:pPr>
    </w:p>
    <w:p w14:paraId="34FBFBB9" w14:textId="4EBC2AA7" w:rsidR="00FF76F6" w:rsidRDefault="00FF76F6" w:rsidP="00FF76F6">
      <w:pPr>
        <w:suppressAutoHyphens/>
        <w:rPr>
          <w:rFonts w:eastAsia="Times New Roman"/>
          <w:lang w:eastAsia="ar-SA"/>
        </w:rPr>
      </w:pPr>
      <w:r w:rsidRPr="00504CE6">
        <w:rPr>
          <w:rFonts w:eastAsia="Times New Roman"/>
          <w:lang w:eastAsia="ar-SA"/>
        </w:rPr>
        <w:br w:type="page"/>
      </w:r>
    </w:p>
    <w:p w14:paraId="23BD39BD" w14:textId="2D5CBECF" w:rsidR="0003334C" w:rsidRDefault="0003334C" w:rsidP="00FF76F6">
      <w:pPr>
        <w:suppressAutoHyphens/>
        <w:rPr>
          <w:rFonts w:eastAsia="Times New Roman"/>
          <w:lang w:val="en-US" w:eastAsia="en-US"/>
        </w:rPr>
      </w:pPr>
    </w:p>
    <w:p w14:paraId="6B8730A0" w14:textId="3B7C72B5" w:rsidR="0003334C" w:rsidRPr="00504CE6" w:rsidRDefault="0003334C" w:rsidP="0003334C">
      <w:pPr>
        <w:suppressAutoHyphens/>
        <w:jc w:val="right"/>
        <w:rPr>
          <w:rFonts w:eastAsia="Times New Roman"/>
          <w:lang w:eastAsia="ar-SA"/>
        </w:rPr>
      </w:pPr>
      <w:r>
        <w:rPr>
          <w:rFonts w:eastAsia="Times New Roman"/>
          <w:lang w:eastAsia="ar-SA"/>
        </w:rPr>
        <w:t>2</w:t>
      </w:r>
      <w:r w:rsidRPr="00504CE6">
        <w:rPr>
          <w:rFonts w:eastAsia="Times New Roman"/>
          <w:lang w:eastAsia="ar-SA"/>
        </w:rPr>
        <w:t xml:space="preserve"> priedas prie </w:t>
      </w:r>
      <w:sdt>
        <w:sdtPr>
          <w:rPr>
            <w:rFonts w:eastAsia="Times New Roman"/>
            <w:lang w:eastAsia="ar-SA"/>
          </w:rPr>
          <w:alias w:val="Pasirinkti datą"/>
          <w:tag w:val="Pasirinkti datą"/>
          <w:id w:val="-934592279"/>
          <w:placeholder>
            <w:docPart w:val="3D5BC50A87814C09B8B6A61BB1C68F96"/>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Pr="00504CE6">
            <w:rPr>
              <w:rFonts w:eastAsia="Times New Roman"/>
              <w:lang w:eastAsia="ar-SA"/>
            </w:rPr>
            <w:t>[</w:t>
          </w:r>
          <w:r w:rsidRPr="00504CE6">
            <w:rPr>
              <w:rFonts w:eastAsia="Times New Roman"/>
              <w:highlight w:val="yellow"/>
              <w:lang w:eastAsia="ar-SA"/>
            </w:rPr>
            <w:t>Pasirinkti datą</w:t>
          </w:r>
          <w:r w:rsidRPr="00504CE6">
            <w:rPr>
              <w:rFonts w:eastAsia="Times New Roman"/>
              <w:lang w:eastAsia="ar-SA"/>
            </w:rPr>
            <w:t>]</w:t>
          </w:r>
        </w:sdtContent>
      </w:sdt>
      <w:r w:rsidRPr="00504CE6">
        <w:rPr>
          <w:rFonts w:eastAsia="Times New Roman"/>
          <w:lang w:eastAsia="ar-SA"/>
        </w:rPr>
        <w:t xml:space="preserve"> sutarties Nr. </w:t>
      </w:r>
      <w:sdt>
        <w:sdtPr>
          <w:rPr>
            <w:rFonts w:eastAsia="Times New Roman"/>
            <w:lang w:eastAsia="en-US"/>
          </w:rPr>
          <w:alias w:val="Sutarties numeris"/>
          <w:id w:val="1871486071"/>
          <w:placeholder>
            <w:docPart w:val="942F6AABC949407E91C16505BB57639F"/>
          </w:placeholder>
          <w:showingPlcHdr/>
          <w:dataBinding w:prefixMappings="xmlns:ns0='http://schemas.microsoft.com/office/2006/coverPageProps' " w:xpath="/ns0:CoverPageProperties[1]/ns0:Abstract[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sutarties numerį</w:t>
          </w:r>
          <w:r w:rsidRPr="00504CE6">
            <w:rPr>
              <w:rFonts w:eastAsia="Times New Roman"/>
              <w:lang w:eastAsia="ar-SA"/>
            </w:rPr>
            <w:t>]</w:t>
          </w:r>
        </w:sdtContent>
      </w:sdt>
    </w:p>
    <w:p w14:paraId="5A10D90C" w14:textId="536396FF" w:rsidR="0003334C" w:rsidRDefault="0003334C" w:rsidP="00FF76F6">
      <w:pPr>
        <w:suppressAutoHyphens/>
        <w:rPr>
          <w:rFonts w:eastAsia="Times New Roman"/>
          <w:lang w:val="en-US" w:eastAsia="en-US"/>
        </w:rPr>
      </w:pPr>
    </w:p>
    <w:p w14:paraId="09C8E023" w14:textId="77777777" w:rsidR="0003334C" w:rsidRDefault="0003334C" w:rsidP="0003334C"/>
    <w:p w14:paraId="7A4B44ED" w14:textId="77777777" w:rsidR="0003334C" w:rsidRPr="004F2CC5" w:rsidRDefault="0003334C" w:rsidP="0003334C">
      <w:pPr>
        <w:jc w:val="center"/>
        <w:rPr>
          <w:b/>
        </w:rPr>
      </w:pPr>
      <w:r w:rsidRPr="004F2CC5">
        <w:rPr>
          <w:b/>
        </w:rPr>
        <w:t>PASLAUGŲ TEIKIMO GRAFIKAS</w:t>
      </w:r>
    </w:p>
    <w:p w14:paraId="34A02A5D" w14:textId="77777777" w:rsidR="0003334C" w:rsidRDefault="0003334C" w:rsidP="0003334C">
      <w:pPr>
        <w:pStyle w:val="Antrat2"/>
        <w:rPr>
          <w:rFonts w:eastAsia="MS Mincho"/>
        </w:rPr>
      </w:pPr>
      <w:r>
        <w:rPr>
          <w:rFonts w:eastAsia="MS Mincho"/>
        </w:rPr>
        <w:t>[Data]</w:t>
      </w:r>
    </w:p>
    <w:p w14:paraId="7F860BC5" w14:textId="77777777" w:rsidR="0003334C" w:rsidRDefault="0003334C" w:rsidP="0003334C"/>
    <w:p w14:paraId="547E8A8A" w14:textId="77777777" w:rsidR="0003334C" w:rsidRDefault="0003334C" w:rsidP="0003334C">
      <w:pPr>
        <w:pStyle w:val="Antrat2"/>
      </w:pPr>
      <w:r>
        <w:t>Paslaugų teikėjas:</w:t>
      </w:r>
    </w:p>
    <w:p w14:paraId="1595A148" w14:textId="77777777" w:rsidR="0003334C" w:rsidRDefault="0003334C" w:rsidP="0003334C">
      <w:pPr>
        <w:pStyle w:val="Antrat2"/>
      </w:pPr>
      <w:r>
        <w:t>Užsakovas:</w:t>
      </w:r>
    </w:p>
    <w:p w14:paraId="28591622" w14:textId="77777777" w:rsidR="0003334C" w:rsidRDefault="0003334C" w:rsidP="0003334C"/>
    <w:p w14:paraId="7CB2DB0F" w14:textId="77777777" w:rsidR="0003334C" w:rsidRDefault="0003334C" w:rsidP="0003334C">
      <w:r>
        <w:rPr>
          <w:rFonts w:eastAsia="MS Mincho"/>
        </w:rPr>
        <w:t>Paslaugų teikėjas ir Užsakovas pagal Pirkimo</w:t>
      </w:r>
      <w:r w:rsidRPr="00753BE8">
        <w:rPr>
          <w:rFonts w:eastAsia="MS Mincho"/>
        </w:rPr>
        <w:t xml:space="preserve"> sutartį</w:t>
      </w:r>
      <w:r w:rsidRPr="005074D8">
        <w:rPr>
          <w:rFonts w:eastAsia="MS Mincho"/>
          <w:color w:val="FF0000"/>
        </w:rPr>
        <w:t xml:space="preserve"> </w:t>
      </w:r>
      <w:r w:rsidRPr="001F6C86">
        <w:rPr>
          <w:rFonts w:eastAsia="MS Mincho"/>
        </w:rPr>
        <w:t>Nr. ..........</w:t>
      </w:r>
      <w:r>
        <w:t xml:space="preserve"> nustato žemiau nurodytų Paslaugų teikimo grafiką:</w:t>
      </w:r>
    </w:p>
    <w:p w14:paraId="748ABDF1" w14:textId="77777777" w:rsidR="0003334C" w:rsidRPr="00FB1156" w:rsidRDefault="0003334C" w:rsidP="0003334C"/>
    <w:p w14:paraId="09A5AB2F" w14:textId="77777777" w:rsidR="0003334C" w:rsidRDefault="0003334C" w:rsidP="0003334C">
      <w:pPr>
        <w:pStyle w:val="Antrat2"/>
      </w:pPr>
      <w:r w:rsidRPr="00F71BD3">
        <w:t>Statinys Nr.1</w:t>
      </w:r>
    </w:p>
    <w:tbl>
      <w:tblPr>
        <w:tblW w:w="98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7"/>
        <w:gridCol w:w="1606"/>
        <w:gridCol w:w="1545"/>
        <w:gridCol w:w="1549"/>
        <w:gridCol w:w="1548"/>
      </w:tblGrid>
      <w:tr w:rsidR="0003334C" w14:paraId="37574B29" w14:textId="77777777" w:rsidTr="00FE3359">
        <w:trPr>
          <w:trHeight w:val="836"/>
        </w:trPr>
        <w:tc>
          <w:tcPr>
            <w:tcW w:w="3597" w:type="dxa"/>
            <w:tcBorders>
              <w:top w:val="single" w:sz="4" w:space="0" w:color="auto"/>
              <w:left w:val="single" w:sz="4" w:space="0" w:color="auto"/>
              <w:bottom w:val="single" w:sz="4" w:space="0" w:color="auto"/>
              <w:right w:val="single" w:sz="4" w:space="0" w:color="auto"/>
            </w:tcBorders>
            <w:vAlign w:val="center"/>
            <w:hideMark/>
          </w:tcPr>
          <w:p w14:paraId="33A4DB74" w14:textId="77777777" w:rsidR="0003334C" w:rsidRPr="00917B7D" w:rsidRDefault="0003334C" w:rsidP="00FE3359">
            <w:pPr>
              <w:jc w:val="center"/>
            </w:pPr>
            <w:r>
              <w:t>Paslaugų pavadinimas</w:t>
            </w:r>
          </w:p>
        </w:tc>
        <w:tc>
          <w:tcPr>
            <w:tcW w:w="1606" w:type="dxa"/>
            <w:tcBorders>
              <w:top w:val="single" w:sz="4" w:space="0" w:color="auto"/>
              <w:left w:val="single" w:sz="4" w:space="0" w:color="auto"/>
              <w:bottom w:val="single" w:sz="4" w:space="0" w:color="auto"/>
              <w:right w:val="single" w:sz="4" w:space="0" w:color="auto"/>
            </w:tcBorders>
          </w:tcPr>
          <w:p w14:paraId="5683BF84" w14:textId="77777777" w:rsidR="0003334C" w:rsidRPr="00BD2F6D" w:rsidRDefault="0003334C" w:rsidP="00FE3359">
            <w:pPr>
              <w:pStyle w:val="Antrat2"/>
              <w:tabs>
                <w:tab w:val="clear" w:pos="1080"/>
              </w:tabs>
              <w:ind w:left="0" w:firstLine="0"/>
            </w:pPr>
            <w:r w:rsidRPr="00917B7D">
              <w:t>Paslaugų suteikimo terminas</w:t>
            </w:r>
            <w:r>
              <w:t xml:space="preserve"> (k. d.)</w:t>
            </w:r>
          </w:p>
        </w:tc>
        <w:tc>
          <w:tcPr>
            <w:tcW w:w="1545" w:type="dxa"/>
            <w:tcBorders>
              <w:top w:val="single" w:sz="4" w:space="0" w:color="auto"/>
              <w:left w:val="single" w:sz="4" w:space="0" w:color="auto"/>
              <w:bottom w:val="single" w:sz="4" w:space="0" w:color="auto"/>
              <w:right w:val="single" w:sz="4" w:space="0" w:color="auto"/>
            </w:tcBorders>
          </w:tcPr>
          <w:p w14:paraId="175704A5" w14:textId="77777777" w:rsidR="0003334C" w:rsidRDefault="0003334C" w:rsidP="00FE3359">
            <w:pPr>
              <w:pStyle w:val="Antrat2"/>
              <w:tabs>
                <w:tab w:val="clear" w:pos="1080"/>
                <w:tab w:val="left" w:pos="720"/>
              </w:tabs>
              <w:ind w:left="4" w:hanging="4"/>
            </w:pPr>
            <w:r>
              <w:t>Paslaugų (etapo) suteikimo pradžios data</w:t>
            </w:r>
          </w:p>
        </w:tc>
        <w:tc>
          <w:tcPr>
            <w:tcW w:w="1549" w:type="dxa"/>
            <w:tcBorders>
              <w:top w:val="single" w:sz="4" w:space="0" w:color="auto"/>
              <w:left w:val="single" w:sz="4" w:space="0" w:color="auto"/>
              <w:bottom w:val="single" w:sz="4" w:space="0" w:color="auto"/>
              <w:right w:val="single" w:sz="4" w:space="0" w:color="auto"/>
            </w:tcBorders>
          </w:tcPr>
          <w:p w14:paraId="0059F1AE" w14:textId="77777777" w:rsidR="0003334C" w:rsidRDefault="0003334C" w:rsidP="00FE3359">
            <w:pPr>
              <w:pStyle w:val="Antrat2"/>
              <w:tabs>
                <w:tab w:val="clear" w:pos="1080"/>
                <w:tab w:val="left" w:pos="320"/>
              </w:tabs>
              <w:ind w:left="0" w:firstLine="0"/>
            </w:pPr>
            <w:r>
              <w:t>Paslaugų (etapo) suteikimo pabaigos data</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5995B7B" w14:textId="77777777" w:rsidR="0003334C" w:rsidRDefault="0003334C" w:rsidP="00FE3359">
            <w:pPr>
              <w:pStyle w:val="Antrat2"/>
              <w:tabs>
                <w:tab w:val="clear" w:pos="1080"/>
                <w:tab w:val="left" w:pos="867"/>
              </w:tabs>
              <w:ind w:left="16" w:firstLine="0"/>
            </w:pPr>
            <w:r>
              <w:t>Paslaugų (etapo) kaina, Eur</w:t>
            </w:r>
          </w:p>
        </w:tc>
      </w:tr>
      <w:tr w:rsidR="0003334C" w:rsidRPr="00126BD4" w14:paraId="32F66E00" w14:textId="77777777" w:rsidTr="00FE3359">
        <w:trPr>
          <w:trHeight w:val="277"/>
        </w:trPr>
        <w:tc>
          <w:tcPr>
            <w:tcW w:w="3597" w:type="dxa"/>
            <w:tcBorders>
              <w:top w:val="single" w:sz="4" w:space="0" w:color="auto"/>
              <w:left w:val="single" w:sz="4" w:space="0" w:color="auto"/>
              <w:bottom w:val="single" w:sz="4" w:space="0" w:color="auto"/>
              <w:right w:val="single" w:sz="4" w:space="0" w:color="auto"/>
            </w:tcBorders>
          </w:tcPr>
          <w:p w14:paraId="2AEB450F" w14:textId="77777777" w:rsidR="0003334C" w:rsidRPr="00126BD4" w:rsidRDefault="0003334C" w:rsidP="00FE3359">
            <w:pPr>
              <w:pStyle w:val="Antrat2"/>
              <w:rPr>
                <w:highlight w:val="lightGray"/>
              </w:rPr>
            </w:pPr>
          </w:p>
        </w:tc>
        <w:tc>
          <w:tcPr>
            <w:tcW w:w="1606" w:type="dxa"/>
            <w:tcBorders>
              <w:top w:val="single" w:sz="4" w:space="0" w:color="auto"/>
              <w:left w:val="single" w:sz="4" w:space="0" w:color="auto"/>
              <w:bottom w:val="single" w:sz="4" w:space="0" w:color="auto"/>
              <w:right w:val="single" w:sz="4" w:space="0" w:color="auto"/>
            </w:tcBorders>
            <w:vAlign w:val="center"/>
          </w:tcPr>
          <w:p w14:paraId="1EC52259" w14:textId="77777777" w:rsidR="0003334C" w:rsidRPr="00126BD4" w:rsidRDefault="0003334C" w:rsidP="00FE3359">
            <w:pPr>
              <w:pStyle w:val="Antrat2"/>
              <w:rPr>
                <w:highlight w:val="lightGray"/>
              </w:rPr>
            </w:pPr>
          </w:p>
        </w:tc>
        <w:tc>
          <w:tcPr>
            <w:tcW w:w="1545" w:type="dxa"/>
            <w:tcBorders>
              <w:top w:val="single" w:sz="4" w:space="0" w:color="auto"/>
              <w:left w:val="single" w:sz="4" w:space="0" w:color="auto"/>
              <w:bottom w:val="single" w:sz="4" w:space="0" w:color="auto"/>
              <w:right w:val="single" w:sz="4" w:space="0" w:color="auto"/>
            </w:tcBorders>
          </w:tcPr>
          <w:p w14:paraId="0BC37844" w14:textId="77777777" w:rsidR="0003334C" w:rsidRPr="00126BD4" w:rsidRDefault="0003334C" w:rsidP="00FE3359">
            <w:pPr>
              <w:pStyle w:val="Antrat2"/>
              <w:rPr>
                <w:highlight w:val="lightGray"/>
              </w:rPr>
            </w:pPr>
          </w:p>
        </w:tc>
        <w:tc>
          <w:tcPr>
            <w:tcW w:w="1549" w:type="dxa"/>
            <w:tcBorders>
              <w:top w:val="single" w:sz="4" w:space="0" w:color="auto"/>
              <w:left w:val="single" w:sz="4" w:space="0" w:color="auto"/>
              <w:bottom w:val="single" w:sz="4" w:space="0" w:color="auto"/>
              <w:right w:val="single" w:sz="4" w:space="0" w:color="auto"/>
            </w:tcBorders>
          </w:tcPr>
          <w:p w14:paraId="64E98A90" w14:textId="77777777" w:rsidR="0003334C" w:rsidRPr="00126BD4" w:rsidRDefault="0003334C" w:rsidP="00FE3359">
            <w:pPr>
              <w:pStyle w:val="Antrat2"/>
              <w:rPr>
                <w:highlight w:val="lightGray"/>
              </w:rPr>
            </w:pPr>
          </w:p>
        </w:tc>
        <w:tc>
          <w:tcPr>
            <w:tcW w:w="1548" w:type="dxa"/>
            <w:tcBorders>
              <w:top w:val="single" w:sz="4" w:space="0" w:color="auto"/>
              <w:left w:val="single" w:sz="4" w:space="0" w:color="auto"/>
              <w:bottom w:val="single" w:sz="4" w:space="0" w:color="auto"/>
              <w:right w:val="single" w:sz="4" w:space="0" w:color="auto"/>
            </w:tcBorders>
            <w:vAlign w:val="center"/>
          </w:tcPr>
          <w:p w14:paraId="6E75A98D" w14:textId="77777777" w:rsidR="0003334C" w:rsidRPr="00126BD4" w:rsidRDefault="0003334C" w:rsidP="00FE3359">
            <w:pPr>
              <w:pStyle w:val="Antrat2"/>
              <w:rPr>
                <w:highlight w:val="lightGray"/>
              </w:rPr>
            </w:pPr>
          </w:p>
        </w:tc>
      </w:tr>
      <w:tr w:rsidR="0003334C" w:rsidRPr="00126BD4" w14:paraId="31B94972" w14:textId="77777777" w:rsidTr="00FE3359">
        <w:trPr>
          <w:trHeight w:val="312"/>
        </w:trPr>
        <w:tc>
          <w:tcPr>
            <w:tcW w:w="3597" w:type="dxa"/>
            <w:tcBorders>
              <w:top w:val="single" w:sz="4" w:space="0" w:color="auto"/>
              <w:left w:val="single" w:sz="4" w:space="0" w:color="auto"/>
              <w:bottom w:val="single" w:sz="4" w:space="0" w:color="auto"/>
              <w:right w:val="single" w:sz="4" w:space="0" w:color="auto"/>
            </w:tcBorders>
          </w:tcPr>
          <w:p w14:paraId="32E6BF81" w14:textId="77777777" w:rsidR="0003334C" w:rsidRPr="00126BD4" w:rsidRDefault="0003334C" w:rsidP="00FE3359">
            <w:pPr>
              <w:pStyle w:val="Antrat2"/>
              <w:rPr>
                <w:highlight w:val="lightGray"/>
              </w:rPr>
            </w:pPr>
          </w:p>
        </w:tc>
        <w:tc>
          <w:tcPr>
            <w:tcW w:w="1606" w:type="dxa"/>
            <w:tcBorders>
              <w:top w:val="single" w:sz="4" w:space="0" w:color="auto"/>
              <w:left w:val="single" w:sz="4" w:space="0" w:color="auto"/>
              <w:bottom w:val="single" w:sz="4" w:space="0" w:color="auto"/>
              <w:right w:val="single" w:sz="4" w:space="0" w:color="auto"/>
            </w:tcBorders>
            <w:vAlign w:val="center"/>
          </w:tcPr>
          <w:p w14:paraId="594D98F8" w14:textId="77777777" w:rsidR="0003334C" w:rsidRPr="00126BD4" w:rsidRDefault="0003334C" w:rsidP="00FE3359">
            <w:pPr>
              <w:pStyle w:val="Antrat2"/>
              <w:rPr>
                <w:highlight w:val="lightGray"/>
              </w:rPr>
            </w:pPr>
          </w:p>
        </w:tc>
        <w:tc>
          <w:tcPr>
            <w:tcW w:w="1545" w:type="dxa"/>
            <w:tcBorders>
              <w:top w:val="single" w:sz="4" w:space="0" w:color="auto"/>
              <w:left w:val="single" w:sz="4" w:space="0" w:color="auto"/>
              <w:bottom w:val="single" w:sz="4" w:space="0" w:color="auto"/>
              <w:right w:val="single" w:sz="4" w:space="0" w:color="auto"/>
            </w:tcBorders>
          </w:tcPr>
          <w:p w14:paraId="10F24B85" w14:textId="77777777" w:rsidR="0003334C" w:rsidRPr="00126BD4" w:rsidRDefault="0003334C" w:rsidP="00FE3359">
            <w:pPr>
              <w:pStyle w:val="Antrat2"/>
              <w:rPr>
                <w:highlight w:val="lightGray"/>
              </w:rPr>
            </w:pPr>
          </w:p>
        </w:tc>
        <w:tc>
          <w:tcPr>
            <w:tcW w:w="1549" w:type="dxa"/>
            <w:tcBorders>
              <w:top w:val="single" w:sz="4" w:space="0" w:color="auto"/>
              <w:left w:val="single" w:sz="4" w:space="0" w:color="auto"/>
              <w:bottom w:val="single" w:sz="4" w:space="0" w:color="auto"/>
              <w:right w:val="single" w:sz="4" w:space="0" w:color="auto"/>
            </w:tcBorders>
          </w:tcPr>
          <w:p w14:paraId="3A47F699" w14:textId="77777777" w:rsidR="0003334C" w:rsidRPr="00126BD4" w:rsidRDefault="0003334C" w:rsidP="00FE3359">
            <w:pPr>
              <w:pStyle w:val="Antrat2"/>
              <w:rPr>
                <w:highlight w:val="lightGray"/>
              </w:rPr>
            </w:pPr>
          </w:p>
        </w:tc>
        <w:tc>
          <w:tcPr>
            <w:tcW w:w="1548" w:type="dxa"/>
            <w:tcBorders>
              <w:top w:val="single" w:sz="4" w:space="0" w:color="auto"/>
              <w:left w:val="single" w:sz="4" w:space="0" w:color="auto"/>
              <w:bottom w:val="single" w:sz="4" w:space="0" w:color="auto"/>
              <w:right w:val="single" w:sz="4" w:space="0" w:color="auto"/>
            </w:tcBorders>
            <w:vAlign w:val="center"/>
          </w:tcPr>
          <w:p w14:paraId="75CC17C8" w14:textId="77777777" w:rsidR="0003334C" w:rsidRPr="00126BD4" w:rsidRDefault="0003334C" w:rsidP="00FE3359">
            <w:pPr>
              <w:pStyle w:val="Antrat2"/>
              <w:rPr>
                <w:highlight w:val="lightGray"/>
              </w:rPr>
            </w:pPr>
          </w:p>
        </w:tc>
      </w:tr>
      <w:tr w:rsidR="0003334C" w:rsidRPr="00126BD4" w14:paraId="2816A343" w14:textId="77777777" w:rsidTr="00FE3359">
        <w:trPr>
          <w:trHeight w:val="277"/>
        </w:trPr>
        <w:tc>
          <w:tcPr>
            <w:tcW w:w="3597" w:type="dxa"/>
            <w:tcBorders>
              <w:top w:val="single" w:sz="4" w:space="0" w:color="auto"/>
              <w:left w:val="single" w:sz="4" w:space="0" w:color="auto"/>
              <w:bottom w:val="single" w:sz="4" w:space="0" w:color="auto"/>
              <w:right w:val="single" w:sz="4" w:space="0" w:color="auto"/>
            </w:tcBorders>
          </w:tcPr>
          <w:p w14:paraId="2C436292" w14:textId="77777777" w:rsidR="0003334C" w:rsidRPr="00126BD4" w:rsidRDefault="0003334C" w:rsidP="00FE3359">
            <w:pPr>
              <w:pStyle w:val="Antrat2"/>
              <w:rPr>
                <w:highlight w:val="lightGray"/>
              </w:rPr>
            </w:pPr>
          </w:p>
        </w:tc>
        <w:tc>
          <w:tcPr>
            <w:tcW w:w="1606" w:type="dxa"/>
            <w:tcBorders>
              <w:top w:val="single" w:sz="4" w:space="0" w:color="auto"/>
              <w:left w:val="single" w:sz="4" w:space="0" w:color="auto"/>
              <w:bottom w:val="single" w:sz="4" w:space="0" w:color="auto"/>
              <w:right w:val="single" w:sz="4" w:space="0" w:color="auto"/>
            </w:tcBorders>
            <w:vAlign w:val="center"/>
          </w:tcPr>
          <w:p w14:paraId="302951CF" w14:textId="77777777" w:rsidR="0003334C" w:rsidRPr="00126BD4" w:rsidRDefault="0003334C" w:rsidP="00FE3359">
            <w:pPr>
              <w:pStyle w:val="Antrat2"/>
              <w:rPr>
                <w:highlight w:val="lightGray"/>
              </w:rPr>
            </w:pPr>
          </w:p>
        </w:tc>
        <w:tc>
          <w:tcPr>
            <w:tcW w:w="1545" w:type="dxa"/>
            <w:tcBorders>
              <w:top w:val="single" w:sz="4" w:space="0" w:color="auto"/>
              <w:left w:val="single" w:sz="4" w:space="0" w:color="auto"/>
              <w:bottom w:val="single" w:sz="4" w:space="0" w:color="auto"/>
              <w:right w:val="single" w:sz="4" w:space="0" w:color="auto"/>
            </w:tcBorders>
          </w:tcPr>
          <w:p w14:paraId="3C3432B7" w14:textId="77777777" w:rsidR="0003334C" w:rsidRPr="00126BD4" w:rsidRDefault="0003334C" w:rsidP="00FE3359">
            <w:pPr>
              <w:pStyle w:val="Antrat2"/>
              <w:rPr>
                <w:highlight w:val="lightGray"/>
              </w:rPr>
            </w:pPr>
          </w:p>
        </w:tc>
        <w:tc>
          <w:tcPr>
            <w:tcW w:w="1549" w:type="dxa"/>
            <w:tcBorders>
              <w:top w:val="single" w:sz="4" w:space="0" w:color="auto"/>
              <w:left w:val="single" w:sz="4" w:space="0" w:color="auto"/>
              <w:bottom w:val="single" w:sz="4" w:space="0" w:color="auto"/>
              <w:right w:val="single" w:sz="4" w:space="0" w:color="auto"/>
            </w:tcBorders>
          </w:tcPr>
          <w:p w14:paraId="398A5904" w14:textId="77777777" w:rsidR="0003334C" w:rsidRPr="00126BD4" w:rsidRDefault="0003334C" w:rsidP="00FE3359">
            <w:pPr>
              <w:pStyle w:val="Antrat2"/>
              <w:rPr>
                <w:highlight w:val="lightGray"/>
              </w:rPr>
            </w:pPr>
          </w:p>
        </w:tc>
        <w:tc>
          <w:tcPr>
            <w:tcW w:w="1548" w:type="dxa"/>
            <w:tcBorders>
              <w:top w:val="single" w:sz="4" w:space="0" w:color="auto"/>
              <w:left w:val="single" w:sz="4" w:space="0" w:color="auto"/>
              <w:bottom w:val="single" w:sz="4" w:space="0" w:color="auto"/>
              <w:right w:val="single" w:sz="4" w:space="0" w:color="auto"/>
            </w:tcBorders>
            <w:vAlign w:val="center"/>
          </w:tcPr>
          <w:p w14:paraId="0B85D3AF" w14:textId="77777777" w:rsidR="0003334C" w:rsidRPr="00126BD4" w:rsidRDefault="0003334C" w:rsidP="00FE3359">
            <w:pPr>
              <w:pStyle w:val="Antrat2"/>
              <w:rPr>
                <w:highlight w:val="lightGray"/>
              </w:rPr>
            </w:pPr>
          </w:p>
        </w:tc>
      </w:tr>
      <w:tr w:rsidR="0003334C" w:rsidRPr="00126BD4" w14:paraId="4E8783DF" w14:textId="77777777" w:rsidTr="00FE3359">
        <w:trPr>
          <w:trHeight w:val="262"/>
        </w:trPr>
        <w:tc>
          <w:tcPr>
            <w:tcW w:w="3597" w:type="dxa"/>
            <w:tcBorders>
              <w:top w:val="single" w:sz="4" w:space="0" w:color="auto"/>
              <w:left w:val="single" w:sz="4" w:space="0" w:color="auto"/>
              <w:bottom w:val="single" w:sz="4" w:space="0" w:color="auto"/>
              <w:right w:val="single" w:sz="4" w:space="0" w:color="auto"/>
            </w:tcBorders>
          </w:tcPr>
          <w:p w14:paraId="07820E25" w14:textId="77777777" w:rsidR="0003334C" w:rsidRPr="00126BD4" w:rsidRDefault="0003334C" w:rsidP="00FE3359">
            <w:pPr>
              <w:pStyle w:val="Antrat2"/>
              <w:rPr>
                <w:highlight w:val="lightGray"/>
              </w:rPr>
            </w:pPr>
          </w:p>
        </w:tc>
        <w:tc>
          <w:tcPr>
            <w:tcW w:w="1606" w:type="dxa"/>
            <w:tcBorders>
              <w:top w:val="single" w:sz="4" w:space="0" w:color="auto"/>
              <w:left w:val="single" w:sz="4" w:space="0" w:color="auto"/>
              <w:bottom w:val="single" w:sz="4" w:space="0" w:color="auto"/>
              <w:right w:val="single" w:sz="4" w:space="0" w:color="auto"/>
            </w:tcBorders>
            <w:vAlign w:val="center"/>
          </w:tcPr>
          <w:p w14:paraId="23655BE3" w14:textId="77777777" w:rsidR="0003334C" w:rsidRPr="00126BD4" w:rsidRDefault="0003334C" w:rsidP="00FE3359">
            <w:pPr>
              <w:pStyle w:val="Antrat2"/>
              <w:rPr>
                <w:highlight w:val="lightGray"/>
              </w:rPr>
            </w:pPr>
          </w:p>
        </w:tc>
        <w:tc>
          <w:tcPr>
            <w:tcW w:w="1545" w:type="dxa"/>
            <w:tcBorders>
              <w:top w:val="single" w:sz="4" w:space="0" w:color="auto"/>
              <w:left w:val="single" w:sz="4" w:space="0" w:color="auto"/>
              <w:bottom w:val="single" w:sz="4" w:space="0" w:color="auto"/>
              <w:right w:val="single" w:sz="4" w:space="0" w:color="auto"/>
            </w:tcBorders>
          </w:tcPr>
          <w:p w14:paraId="0282E105" w14:textId="77777777" w:rsidR="0003334C" w:rsidRPr="00126BD4" w:rsidRDefault="0003334C" w:rsidP="00FE3359">
            <w:pPr>
              <w:pStyle w:val="Antrat2"/>
              <w:rPr>
                <w:highlight w:val="lightGray"/>
              </w:rPr>
            </w:pPr>
          </w:p>
        </w:tc>
        <w:tc>
          <w:tcPr>
            <w:tcW w:w="1549" w:type="dxa"/>
            <w:tcBorders>
              <w:top w:val="single" w:sz="4" w:space="0" w:color="auto"/>
              <w:left w:val="single" w:sz="4" w:space="0" w:color="auto"/>
              <w:bottom w:val="single" w:sz="4" w:space="0" w:color="auto"/>
              <w:right w:val="single" w:sz="4" w:space="0" w:color="auto"/>
            </w:tcBorders>
          </w:tcPr>
          <w:p w14:paraId="71FF3037" w14:textId="77777777" w:rsidR="0003334C" w:rsidRPr="00126BD4" w:rsidRDefault="0003334C" w:rsidP="00FE3359">
            <w:pPr>
              <w:pStyle w:val="Antrat2"/>
              <w:rPr>
                <w:highlight w:val="lightGray"/>
              </w:rPr>
            </w:pPr>
          </w:p>
        </w:tc>
        <w:tc>
          <w:tcPr>
            <w:tcW w:w="1548" w:type="dxa"/>
            <w:tcBorders>
              <w:top w:val="single" w:sz="4" w:space="0" w:color="auto"/>
              <w:left w:val="single" w:sz="4" w:space="0" w:color="auto"/>
              <w:bottom w:val="single" w:sz="4" w:space="0" w:color="auto"/>
              <w:right w:val="single" w:sz="4" w:space="0" w:color="auto"/>
            </w:tcBorders>
            <w:vAlign w:val="center"/>
          </w:tcPr>
          <w:p w14:paraId="65E99F0C" w14:textId="77777777" w:rsidR="0003334C" w:rsidRPr="00126BD4" w:rsidRDefault="0003334C" w:rsidP="00FE3359">
            <w:pPr>
              <w:pStyle w:val="Antrat2"/>
              <w:rPr>
                <w:highlight w:val="lightGray"/>
              </w:rPr>
            </w:pPr>
          </w:p>
        </w:tc>
      </w:tr>
    </w:tbl>
    <w:p w14:paraId="3FDAED29" w14:textId="77777777" w:rsidR="0003334C" w:rsidRPr="00B20DD3" w:rsidRDefault="0003334C" w:rsidP="0003334C"/>
    <w:p w14:paraId="4CC90DFE" w14:textId="77777777" w:rsidR="0003334C" w:rsidRDefault="0003334C" w:rsidP="0003334C">
      <w:pPr>
        <w:pStyle w:val="Antrat2"/>
      </w:pPr>
    </w:p>
    <w:tbl>
      <w:tblPr>
        <w:tblW w:w="4880" w:type="pct"/>
        <w:tblInd w:w="115" w:type="dxa"/>
        <w:tblLayout w:type="fixed"/>
        <w:tblCellMar>
          <w:left w:w="115" w:type="dxa"/>
          <w:right w:w="115" w:type="dxa"/>
        </w:tblCellMar>
        <w:tblLook w:val="01E0" w:firstRow="1" w:lastRow="1" w:firstColumn="1" w:lastColumn="1" w:noHBand="0" w:noVBand="0"/>
      </w:tblPr>
      <w:tblGrid>
        <w:gridCol w:w="4821"/>
        <w:gridCol w:w="250"/>
        <w:gridCol w:w="4802"/>
      </w:tblGrid>
      <w:tr w:rsidR="0003334C" w:rsidRPr="008A0E21" w14:paraId="50DFF55D" w14:textId="77777777" w:rsidTr="00FE3359">
        <w:trPr>
          <w:cantSplit/>
        </w:trPr>
        <w:tc>
          <w:tcPr>
            <w:tcW w:w="2444" w:type="pct"/>
            <w:shd w:val="clear" w:color="auto" w:fill="auto"/>
            <w:vAlign w:val="bottom"/>
          </w:tcPr>
          <w:p w14:paraId="582AA9C8" w14:textId="77777777" w:rsidR="0003334C" w:rsidRPr="008A0E21" w:rsidRDefault="0003334C" w:rsidP="00FE3359">
            <w:pPr>
              <w:widowControl w:val="0"/>
              <w:tabs>
                <w:tab w:val="left" w:pos="567"/>
              </w:tabs>
            </w:pPr>
            <w:r>
              <w:t>Už</w:t>
            </w:r>
            <w:r w:rsidRPr="008A0E21">
              <w:t>sakovas</w:t>
            </w:r>
          </w:p>
        </w:tc>
        <w:tc>
          <w:tcPr>
            <w:tcW w:w="121" w:type="pct"/>
            <w:shd w:val="clear" w:color="auto" w:fill="auto"/>
          </w:tcPr>
          <w:p w14:paraId="77C035B2" w14:textId="77777777" w:rsidR="0003334C" w:rsidRPr="00683A86" w:rsidRDefault="0003334C" w:rsidP="00FE3359">
            <w:pPr>
              <w:widowControl w:val="0"/>
              <w:tabs>
                <w:tab w:val="left" w:pos="567"/>
              </w:tabs>
              <w:rPr>
                <w:rFonts w:cs="Tahoma"/>
                <w:szCs w:val="16"/>
              </w:rPr>
            </w:pPr>
          </w:p>
        </w:tc>
        <w:tc>
          <w:tcPr>
            <w:tcW w:w="2434" w:type="pct"/>
            <w:shd w:val="clear" w:color="auto" w:fill="auto"/>
            <w:vAlign w:val="bottom"/>
          </w:tcPr>
          <w:p w14:paraId="23D8D7EA" w14:textId="77777777" w:rsidR="0003334C" w:rsidRPr="008A0E21" w:rsidRDefault="0003334C" w:rsidP="00FE3359">
            <w:pPr>
              <w:widowControl w:val="0"/>
              <w:tabs>
                <w:tab w:val="left" w:pos="567"/>
              </w:tabs>
            </w:pPr>
            <w:r>
              <w:t>Paslaugos tei</w:t>
            </w:r>
            <w:r w:rsidRPr="008A0E21">
              <w:t>kėjas</w:t>
            </w:r>
          </w:p>
        </w:tc>
      </w:tr>
      <w:tr w:rsidR="0003334C" w:rsidRPr="008A0E21" w14:paraId="245A5630" w14:textId="77777777" w:rsidTr="00FE3359">
        <w:trPr>
          <w:cantSplit/>
        </w:trPr>
        <w:tc>
          <w:tcPr>
            <w:tcW w:w="2444" w:type="pct"/>
            <w:shd w:val="clear" w:color="auto" w:fill="auto"/>
            <w:vAlign w:val="bottom"/>
          </w:tcPr>
          <w:p w14:paraId="3AD4C3F5" w14:textId="77777777" w:rsidR="0003334C" w:rsidRPr="00651D28" w:rsidRDefault="0003334C" w:rsidP="00FE3359">
            <w:pPr>
              <w:widowControl w:val="0"/>
              <w:tabs>
                <w:tab w:val="left" w:pos="567"/>
              </w:tabs>
              <w:rPr>
                <w:highlight w:val="lightGray"/>
              </w:rPr>
            </w:pPr>
            <w:r w:rsidRPr="00651D28">
              <w:rPr>
                <w:highlight w:val="lightGray"/>
              </w:rPr>
              <w:t>[Pavadinimas, adresas,</w:t>
            </w:r>
          </w:p>
          <w:p w14:paraId="0F6E594F" w14:textId="77777777" w:rsidR="0003334C" w:rsidRPr="00651D28" w:rsidRDefault="0003334C" w:rsidP="00FE3359">
            <w:pPr>
              <w:widowControl w:val="0"/>
              <w:tabs>
                <w:tab w:val="left" w:pos="567"/>
              </w:tabs>
              <w:rPr>
                <w:highlight w:val="lightGray"/>
              </w:rPr>
            </w:pPr>
            <w:r w:rsidRPr="00651D28">
              <w:rPr>
                <w:highlight w:val="lightGray"/>
              </w:rPr>
              <w:t>kodas ir PVM mokėtojo kodas]</w:t>
            </w:r>
          </w:p>
          <w:p w14:paraId="1764F43C" w14:textId="77777777" w:rsidR="0003334C" w:rsidRPr="00651D28" w:rsidRDefault="0003334C" w:rsidP="00FE3359">
            <w:pPr>
              <w:widowControl w:val="0"/>
              <w:tabs>
                <w:tab w:val="left" w:pos="567"/>
              </w:tabs>
              <w:rPr>
                <w:highlight w:val="lightGray"/>
              </w:rPr>
            </w:pPr>
            <w:r w:rsidRPr="00651D28">
              <w:rPr>
                <w:highlight w:val="lightGray"/>
              </w:rPr>
              <w:t>[A/S sąskaitos Nr.]</w:t>
            </w:r>
          </w:p>
          <w:p w14:paraId="16FA4EAF" w14:textId="77777777" w:rsidR="0003334C" w:rsidRPr="00651D28" w:rsidRDefault="0003334C" w:rsidP="00FE3359">
            <w:pPr>
              <w:widowControl w:val="0"/>
              <w:tabs>
                <w:tab w:val="left" w:pos="567"/>
              </w:tabs>
              <w:rPr>
                <w:highlight w:val="lightGray"/>
              </w:rPr>
            </w:pPr>
            <w:r w:rsidRPr="00651D28">
              <w:rPr>
                <w:highlight w:val="lightGray"/>
              </w:rPr>
              <w:t>[Banko pavadinimas]</w:t>
            </w:r>
          </w:p>
          <w:p w14:paraId="1BA93B7C" w14:textId="77777777" w:rsidR="0003334C" w:rsidRPr="00651D28" w:rsidRDefault="0003334C" w:rsidP="00FE3359">
            <w:pPr>
              <w:widowControl w:val="0"/>
              <w:tabs>
                <w:tab w:val="left" w:pos="567"/>
              </w:tabs>
              <w:rPr>
                <w:highlight w:val="lightGray"/>
              </w:rPr>
            </w:pPr>
            <w:r w:rsidRPr="00651D28">
              <w:rPr>
                <w:highlight w:val="lightGray"/>
              </w:rPr>
              <w:t>[Tel.]</w:t>
            </w:r>
          </w:p>
          <w:p w14:paraId="465BC875" w14:textId="77777777" w:rsidR="0003334C" w:rsidRPr="00651D28" w:rsidRDefault="0003334C" w:rsidP="00FE3359">
            <w:pPr>
              <w:widowControl w:val="0"/>
              <w:tabs>
                <w:tab w:val="left" w:pos="567"/>
              </w:tabs>
              <w:rPr>
                <w:highlight w:val="lightGray"/>
              </w:rPr>
            </w:pPr>
            <w:r w:rsidRPr="00651D28">
              <w:rPr>
                <w:highlight w:val="lightGray"/>
              </w:rPr>
              <w:t>[Faks.]</w:t>
            </w:r>
          </w:p>
          <w:p w14:paraId="4A260420" w14:textId="77777777" w:rsidR="0003334C" w:rsidRPr="008A0E21" w:rsidRDefault="0003334C" w:rsidP="00FE3359">
            <w:pPr>
              <w:widowControl w:val="0"/>
              <w:tabs>
                <w:tab w:val="left" w:pos="567"/>
              </w:tabs>
            </w:pPr>
            <w:r w:rsidRPr="00651D28">
              <w:rPr>
                <w:highlight w:val="lightGray"/>
              </w:rPr>
              <w:t>[El. paštas]</w:t>
            </w:r>
          </w:p>
        </w:tc>
        <w:tc>
          <w:tcPr>
            <w:tcW w:w="121" w:type="pct"/>
            <w:shd w:val="clear" w:color="auto" w:fill="auto"/>
          </w:tcPr>
          <w:p w14:paraId="2F790E60" w14:textId="77777777" w:rsidR="0003334C" w:rsidRPr="00683A86" w:rsidRDefault="0003334C" w:rsidP="00FE3359">
            <w:pPr>
              <w:widowControl w:val="0"/>
              <w:tabs>
                <w:tab w:val="left" w:pos="567"/>
              </w:tabs>
              <w:rPr>
                <w:rFonts w:cs="Tahoma"/>
                <w:szCs w:val="16"/>
              </w:rPr>
            </w:pPr>
          </w:p>
        </w:tc>
        <w:tc>
          <w:tcPr>
            <w:tcW w:w="2434" w:type="pct"/>
            <w:shd w:val="clear" w:color="auto" w:fill="auto"/>
            <w:vAlign w:val="bottom"/>
          </w:tcPr>
          <w:p w14:paraId="52294F0B" w14:textId="77777777" w:rsidR="0003334C" w:rsidRPr="00651D28" w:rsidRDefault="0003334C" w:rsidP="00FE3359">
            <w:pPr>
              <w:widowControl w:val="0"/>
              <w:tabs>
                <w:tab w:val="left" w:pos="567"/>
              </w:tabs>
              <w:rPr>
                <w:highlight w:val="lightGray"/>
              </w:rPr>
            </w:pPr>
            <w:r w:rsidRPr="00651D28">
              <w:rPr>
                <w:highlight w:val="lightGray"/>
              </w:rPr>
              <w:t>[Pavadinimas, adresas,</w:t>
            </w:r>
          </w:p>
          <w:p w14:paraId="15CA2E7E" w14:textId="77777777" w:rsidR="0003334C" w:rsidRPr="00651D28" w:rsidRDefault="0003334C" w:rsidP="00FE3359">
            <w:pPr>
              <w:widowControl w:val="0"/>
              <w:tabs>
                <w:tab w:val="left" w:pos="567"/>
              </w:tabs>
              <w:rPr>
                <w:highlight w:val="lightGray"/>
              </w:rPr>
            </w:pPr>
            <w:r>
              <w:rPr>
                <w:highlight w:val="lightGray"/>
              </w:rPr>
              <w:t>kodas ir PVM mokėtojo kodas]</w:t>
            </w:r>
          </w:p>
          <w:p w14:paraId="086654EB" w14:textId="77777777" w:rsidR="0003334C" w:rsidRPr="00651D28" w:rsidRDefault="0003334C" w:rsidP="00FE3359">
            <w:pPr>
              <w:widowControl w:val="0"/>
              <w:tabs>
                <w:tab w:val="left" w:pos="567"/>
              </w:tabs>
              <w:rPr>
                <w:highlight w:val="lightGray"/>
              </w:rPr>
            </w:pPr>
            <w:r w:rsidRPr="00651D28">
              <w:rPr>
                <w:highlight w:val="lightGray"/>
              </w:rPr>
              <w:t>[A/S sąskaitos Nr.]</w:t>
            </w:r>
          </w:p>
          <w:p w14:paraId="58D4773D" w14:textId="77777777" w:rsidR="0003334C" w:rsidRPr="00651D28" w:rsidRDefault="0003334C" w:rsidP="00FE3359">
            <w:pPr>
              <w:widowControl w:val="0"/>
              <w:tabs>
                <w:tab w:val="left" w:pos="567"/>
              </w:tabs>
              <w:rPr>
                <w:highlight w:val="lightGray"/>
              </w:rPr>
            </w:pPr>
            <w:r w:rsidRPr="00651D28">
              <w:rPr>
                <w:highlight w:val="lightGray"/>
              </w:rPr>
              <w:t>[Banko pavadinimas]</w:t>
            </w:r>
          </w:p>
          <w:p w14:paraId="69EF3E04" w14:textId="77777777" w:rsidR="0003334C" w:rsidRPr="00651D28" w:rsidRDefault="0003334C" w:rsidP="00FE3359">
            <w:pPr>
              <w:widowControl w:val="0"/>
              <w:tabs>
                <w:tab w:val="left" w:pos="567"/>
              </w:tabs>
              <w:rPr>
                <w:highlight w:val="lightGray"/>
              </w:rPr>
            </w:pPr>
            <w:r w:rsidRPr="00651D28">
              <w:rPr>
                <w:highlight w:val="lightGray"/>
              </w:rPr>
              <w:t>[Tel.]</w:t>
            </w:r>
          </w:p>
          <w:p w14:paraId="1A2B1E02" w14:textId="77777777" w:rsidR="0003334C" w:rsidRPr="00651D28" w:rsidRDefault="0003334C" w:rsidP="00FE3359">
            <w:pPr>
              <w:widowControl w:val="0"/>
              <w:tabs>
                <w:tab w:val="left" w:pos="567"/>
              </w:tabs>
              <w:rPr>
                <w:highlight w:val="lightGray"/>
              </w:rPr>
            </w:pPr>
            <w:r w:rsidRPr="00651D28">
              <w:rPr>
                <w:highlight w:val="lightGray"/>
              </w:rPr>
              <w:t>[Faks.]</w:t>
            </w:r>
          </w:p>
          <w:p w14:paraId="032B048D" w14:textId="77777777" w:rsidR="0003334C" w:rsidRPr="008A0E21" w:rsidRDefault="0003334C" w:rsidP="00FE3359">
            <w:pPr>
              <w:widowControl w:val="0"/>
              <w:tabs>
                <w:tab w:val="left" w:pos="567"/>
              </w:tabs>
            </w:pPr>
            <w:r w:rsidRPr="00651D28">
              <w:rPr>
                <w:highlight w:val="lightGray"/>
              </w:rPr>
              <w:t>[El. paštas]</w:t>
            </w:r>
          </w:p>
        </w:tc>
      </w:tr>
      <w:tr w:rsidR="0003334C" w:rsidRPr="008A0E21" w14:paraId="0B69F022" w14:textId="77777777" w:rsidTr="00FE3359">
        <w:trPr>
          <w:cantSplit/>
        </w:trPr>
        <w:tc>
          <w:tcPr>
            <w:tcW w:w="2444" w:type="pct"/>
            <w:shd w:val="clear" w:color="auto" w:fill="auto"/>
            <w:vAlign w:val="bottom"/>
          </w:tcPr>
          <w:p w14:paraId="38A9356C" w14:textId="77777777" w:rsidR="0003334C" w:rsidRDefault="0003334C" w:rsidP="00FE3359">
            <w:pPr>
              <w:widowControl w:val="0"/>
              <w:tabs>
                <w:tab w:val="left" w:pos="567"/>
              </w:tabs>
            </w:pPr>
          </w:p>
          <w:p w14:paraId="4E7353BD" w14:textId="77777777" w:rsidR="0003334C" w:rsidRPr="008A0E21" w:rsidRDefault="0003334C" w:rsidP="00FE3359">
            <w:pPr>
              <w:widowControl w:val="0"/>
              <w:tabs>
                <w:tab w:val="left" w:pos="567"/>
              </w:tabs>
            </w:pPr>
            <w:r w:rsidRPr="003C1709">
              <w:t>[Atsakingas asmuo / asmenys]</w:t>
            </w:r>
            <w:r w:rsidRPr="005F13BB">
              <w:t>:</w:t>
            </w:r>
          </w:p>
        </w:tc>
        <w:tc>
          <w:tcPr>
            <w:tcW w:w="121" w:type="pct"/>
            <w:shd w:val="clear" w:color="auto" w:fill="auto"/>
          </w:tcPr>
          <w:p w14:paraId="39605BE4" w14:textId="77777777" w:rsidR="0003334C" w:rsidRPr="00683A86" w:rsidRDefault="0003334C" w:rsidP="00FE3359">
            <w:pPr>
              <w:widowControl w:val="0"/>
              <w:tabs>
                <w:tab w:val="left" w:pos="567"/>
              </w:tabs>
              <w:rPr>
                <w:rFonts w:cs="Tahoma"/>
                <w:szCs w:val="16"/>
              </w:rPr>
            </w:pPr>
          </w:p>
        </w:tc>
        <w:tc>
          <w:tcPr>
            <w:tcW w:w="2434" w:type="pct"/>
            <w:shd w:val="clear" w:color="auto" w:fill="auto"/>
            <w:vAlign w:val="bottom"/>
          </w:tcPr>
          <w:p w14:paraId="40B218B0" w14:textId="77777777" w:rsidR="0003334C" w:rsidRPr="008A0E21" w:rsidRDefault="0003334C" w:rsidP="00FE3359">
            <w:pPr>
              <w:widowControl w:val="0"/>
              <w:tabs>
                <w:tab w:val="left" w:pos="567"/>
              </w:tabs>
            </w:pPr>
            <w:r w:rsidRPr="003C1709">
              <w:t>[Atsakingas asmuo / asmenys]</w:t>
            </w:r>
            <w:r w:rsidRPr="005F13BB">
              <w:t>:</w:t>
            </w:r>
          </w:p>
        </w:tc>
      </w:tr>
      <w:tr w:rsidR="0003334C" w:rsidRPr="008A0E21" w14:paraId="7D84217B" w14:textId="77777777" w:rsidTr="00FE3359">
        <w:trPr>
          <w:cantSplit/>
        </w:trPr>
        <w:tc>
          <w:tcPr>
            <w:tcW w:w="2444" w:type="pct"/>
            <w:shd w:val="clear" w:color="auto" w:fill="auto"/>
            <w:vAlign w:val="bottom"/>
          </w:tcPr>
          <w:p w14:paraId="7A2DF3CF" w14:textId="77777777" w:rsidR="0003334C" w:rsidRPr="005F13BB" w:rsidRDefault="0003334C" w:rsidP="00FE3359">
            <w:pPr>
              <w:widowControl w:val="0"/>
              <w:tabs>
                <w:tab w:val="left" w:pos="567"/>
              </w:tabs>
            </w:pPr>
            <w:r w:rsidRPr="005F13BB">
              <w:t>[vardas, pavardė, pareigos]</w:t>
            </w:r>
          </w:p>
          <w:p w14:paraId="4FEF3386" w14:textId="77777777" w:rsidR="0003334C" w:rsidRPr="008A0E21" w:rsidRDefault="0003334C" w:rsidP="00FE3359">
            <w:pPr>
              <w:widowControl w:val="0"/>
              <w:tabs>
                <w:tab w:val="left" w:pos="567"/>
              </w:tabs>
            </w:pPr>
            <w:r w:rsidRPr="005F13BB">
              <w:t>[Tel.]</w:t>
            </w:r>
          </w:p>
        </w:tc>
        <w:tc>
          <w:tcPr>
            <w:tcW w:w="121" w:type="pct"/>
            <w:shd w:val="clear" w:color="auto" w:fill="auto"/>
          </w:tcPr>
          <w:p w14:paraId="2698881A" w14:textId="77777777" w:rsidR="0003334C" w:rsidRPr="00683A86" w:rsidRDefault="0003334C" w:rsidP="00FE3359">
            <w:pPr>
              <w:widowControl w:val="0"/>
              <w:tabs>
                <w:tab w:val="left" w:pos="567"/>
              </w:tabs>
              <w:rPr>
                <w:rFonts w:cs="Tahoma"/>
                <w:szCs w:val="16"/>
              </w:rPr>
            </w:pPr>
          </w:p>
        </w:tc>
        <w:tc>
          <w:tcPr>
            <w:tcW w:w="2434" w:type="pct"/>
            <w:shd w:val="clear" w:color="auto" w:fill="auto"/>
          </w:tcPr>
          <w:p w14:paraId="44AA20EA" w14:textId="77777777" w:rsidR="0003334C" w:rsidRPr="005F13BB" w:rsidRDefault="0003334C" w:rsidP="00FE3359">
            <w:pPr>
              <w:widowControl w:val="0"/>
              <w:tabs>
                <w:tab w:val="left" w:pos="567"/>
              </w:tabs>
            </w:pPr>
            <w:r w:rsidRPr="005F13BB">
              <w:t>[vardas, pavardė, pareigos]</w:t>
            </w:r>
          </w:p>
          <w:p w14:paraId="4DBD982F" w14:textId="77777777" w:rsidR="0003334C" w:rsidRPr="008A0E21" w:rsidRDefault="0003334C" w:rsidP="00FE3359">
            <w:pPr>
              <w:widowControl w:val="0"/>
              <w:tabs>
                <w:tab w:val="left" w:pos="567"/>
              </w:tabs>
            </w:pPr>
            <w:r w:rsidRPr="005F13BB">
              <w:t>[Tel.]</w:t>
            </w:r>
          </w:p>
        </w:tc>
      </w:tr>
      <w:tr w:rsidR="0003334C" w:rsidRPr="008A0E21" w14:paraId="0317E56A" w14:textId="77777777" w:rsidTr="00FE3359">
        <w:trPr>
          <w:cantSplit/>
        </w:trPr>
        <w:tc>
          <w:tcPr>
            <w:tcW w:w="2444" w:type="pct"/>
            <w:shd w:val="clear" w:color="auto" w:fill="auto"/>
          </w:tcPr>
          <w:p w14:paraId="510566CA" w14:textId="77777777" w:rsidR="0003334C" w:rsidRDefault="0003334C" w:rsidP="00FE3359">
            <w:pPr>
              <w:widowControl w:val="0"/>
              <w:tabs>
                <w:tab w:val="left" w:pos="567"/>
              </w:tabs>
            </w:pPr>
          </w:p>
          <w:p w14:paraId="57453E01" w14:textId="77777777" w:rsidR="0003334C" w:rsidRDefault="0003334C" w:rsidP="00FE3359">
            <w:pPr>
              <w:widowControl w:val="0"/>
              <w:tabs>
                <w:tab w:val="left" w:pos="567"/>
              </w:tabs>
            </w:pPr>
            <w:r>
              <w:t>Atstovaujantis asmuo:</w:t>
            </w:r>
          </w:p>
          <w:p w14:paraId="1668986A" w14:textId="77777777" w:rsidR="0003334C" w:rsidRPr="008A0E21" w:rsidRDefault="0003334C" w:rsidP="00FE3359">
            <w:pPr>
              <w:widowControl w:val="0"/>
              <w:tabs>
                <w:tab w:val="left" w:pos="567"/>
              </w:tabs>
            </w:pPr>
            <w:r w:rsidRPr="008A0E21">
              <w:t>Pareigos:</w:t>
            </w:r>
          </w:p>
        </w:tc>
        <w:tc>
          <w:tcPr>
            <w:tcW w:w="121" w:type="pct"/>
            <w:shd w:val="clear" w:color="auto" w:fill="auto"/>
          </w:tcPr>
          <w:p w14:paraId="45ABCB23" w14:textId="77777777" w:rsidR="0003334C" w:rsidRPr="00683A86" w:rsidRDefault="0003334C" w:rsidP="00FE3359">
            <w:pPr>
              <w:widowControl w:val="0"/>
              <w:tabs>
                <w:tab w:val="left" w:pos="567"/>
              </w:tabs>
              <w:rPr>
                <w:rFonts w:cs="Tahoma"/>
                <w:szCs w:val="16"/>
              </w:rPr>
            </w:pPr>
          </w:p>
        </w:tc>
        <w:tc>
          <w:tcPr>
            <w:tcW w:w="2434" w:type="pct"/>
            <w:shd w:val="clear" w:color="auto" w:fill="auto"/>
          </w:tcPr>
          <w:p w14:paraId="6A9CD321" w14:textId="77777777" w:rsidR="0003334C" w:rsidRDefault="0003334C" w:rsidP="00FE3359">
            <w:pPr>
              <w:widowControl w:val="0"/>
              <w:tabs>
                <w:tab w:val="left" w:pos="567"/>
              </w:tabs>
            </w:pPr>
          </w:p>
          <w:p w14:paraId="1D5C9BE4" w14:textId="77777777" w:rsidR="0003334C" w:rsidRDefault="0003334C" w:rsidP="00FE3359">
            <w:pPr>
              <w:widowControl w:val="0"/>
              <w:tabs>
                <w:tab w:val="left" w:pos="567"/>
              </w:tabs>
            </w:pPr>
            <w:r>
              <w:t>Atstovaujantis asmuo:</w:t>
            </w:r>
          </w:p>
          <w:p w14:paraId="04D539D2" w14:textId="77777777" w:rsidR="0003334C" w:rsidRPr="008A0E21" w:rsidRDefault="0003334C" w:rsidP="00FE3359">
            <w:pPr>
              <w:widowControl w:val="0"/>
              <w:tabs>
                <w:tab w:val="left" w:pos="567"/>
              </w:tabs>
            </w:pPr>
            <w:r>
              <w:t>P</w:t>
            </w:r>
            <w:r w:rsidRPr="008A0E21">
              <w:t>areigos:</w:t>
            </w:r>
          </w:p>
        </w:tc>
      </w:tr>
      <w:tr w:rsidR="0003334C" w:rsidRPr="008A0E21" w14:paraId="3B284BE4" w14:textId="77777777" w:rsidTr="00FE3359">
        <w:trPr>
          <w:cantSplit/>
        </w:trPr>
        <w:tc>
          <w:tcPr>
            <w:tcW w:w="2444" w:type="pct"/>
            <w:shd w:val="clear" w:color="auto" w:fill="auto"/>
          </w:tcPr>
          <w:p w14:paraId="46C8C8DB" w14:textId="77777777" w:rsidR="0003334C" w:rsidRPr="008A0E21" w:rsidRDefault="0003334C" w:rsidP="00FE3359">
            <w:pPr>
              <w:widowControl w:val="0"/>
              <w:tabs>
                <w:tab w:val="left" w:pos="567"/>
              </w:tabs>
            </w:pPr>
            <w:r w:rsidRPr="008A0E21">
              <w:t>Parašas:</w:t>
            </w:r>
          </w:p>
        </w:tc>
        <w:tc>
          <w:tcPr>
            <w:tcW w:w="121" w:type="pct"/>
            <w:shd w:val="clear" w:color="auto" w:fill="auto"/>
          </w:tcPr>
          <w:p w14:paraId="1FCE5FFD" w14:textId="77777777" w:rsidR="0003334C" w:rsidRPr="00683A86" w:rsidRDefault="0003334C" w:rsidP="00FE3359">
            <w:pPr>
              <w:widowControl w:val="0"/>
              <w:tabs>
                <w:tab w:val="left" w:pos="567"/>
              </w:tabs>
              <w:rPr>
                <w:rFonts w:cs="Tahoma"/>
                <w:szCs w:val="16"/>
              </w:rPr>
            </w:pPr>
          </w:p>
        </w:tc>
        <w:tc>
          <w:tcPr>
            <w:tcW w:w="2434" w:type="pct"/>
            <w:shd w:val="clear" w:color="auto" w:fill="auto"/>
          </w:tcPr>
          <w:p w14:paraId="4B454301" w14:textId="77777777" w:rsidR="0003334C" w:rsidRPr="008A0E21" w:rsidRDefault="0003334C" w:rsidP="00FE3359">
            <w:pPr>
              <w:widowControl w:val="0"/>
              <w:tabs>
                <w:tab w:val="left" w:pos="567"/>
              </w:tabs>
            </w:pPr>
            <w:r w:rsidRPr="008A0E21">
              <w:t>Parašas:</w:t>
            </w:r>
          </w:p>
        </w:tc>
      </w:tr>
      <w:tr w:rsidR="0003334C" w:rsidRPr="008A0E21" w14:paraId="5E647500" w14:textId="77777777" w:rsidTr="00FE3359">
        <w:trPr>
          <w:cantSplit/>
          <w:trHeight w:val="53"/>
        </w:trPr>
        <w:tc>
          <w:tcPr>
            <w:tcW w:w="2444" w:type="pct"/>
            <w:shd w:val="clear" w:color="auto" w:fill="auto"/>
          </w:tcPr>
          <w:p w14:paraId="13F42B18" w14:textId="77777777" w:rsidR="0003334C" w:rsidRDefault="0003334C" w:rsidP="00FE3359">
            <w:pPr>
              <w:widowControl w:val="0"/>
              <w:tabs>
                <w:tab w:val="left" w:pos="567"/>
              </w:tabs>
            </w:pPr>
            <w:r w:rsidRPr="008A0E21">
              <w:t>Data:</w:t>
            </w:r>
          </w:p>
          <w:p w14:paraId="1925F337" w14:textId="77777777" w:rsidR="0003334C" w:rsidRDefault="0003334C" w:rsidP="00FE3359">
            <w:pPr>
              <w:widowControl w:val="0"/>
              <w:tabs>
                <w:tab w:val="left" w:pos="567"/>
              </w:tabs>
            </w:pPr>
          </w:p>
          <w:p w14:paraId="5FF040FF" w14:textId="77777777" w:rsidR="0003334C" w:rsidRPr="008A0E21" w:rsidRDefault="0003334C" w:rsidP="00FE3359">
            <w:pPr>
              <w:widowControl w:val="0"/>
              <w:tabs>
                <w:tab w:val="left" w:pos="567"/>
              </w:tabs>
            </w:pPr>
          </w:p>
        </w:tc>
        <w:tc>
          <w:tcPr>
            <w:tcW w:w="121" w:type="pct"/>
            <w:shd w:val="clear" w:color="auto" w:fill="auto"/>
          </w:tcPr>
          <w:p w14:paraId="1EFA636F" w14:textId="77777777" w:rsidR="0003334C" w:rsidRPr="00683A86" w:rsidRDefault="0003334C" w:rsidP="00FE3359">
            <w:pPr>
              <w:widowControl w:val="0"/>
              <w:tabs>
                <w:tab w:val="left" w:pos="567"/>
              </w:tabs>
              <w:rPr>
                <w:rFonts w:cs="Tahoma"/>
                <w:szCs w:val="16"/>
              </w:rPr>
            </w:pPr>
          </w:p>
        </w:tc>
        <w:tc>
          <w:tcPr>
            <w:tcW w:w="2434" w:type="pct"/>
            <w:shd w:val="clear" w:color="auto" w:fill="auto"/>
          </w:tcPr>
          <w:p w14:paraId="06C56947" w14:textId="77777777" w:rsidR="0003334C" w:rsidRPr="008A0E21" w:rsidRDefault="0003334C" w:rsidP="00FE3359">
            <w:pPr>
              <w:widowControl w:val="0"/>
              <w:tabs>
                <w:tab w:val="left" w:pos="567"/>
              </w:tabs>
            </w:pPr>
            <w:r w:rsidRPr="008A0E21">
              <w:t>Data:</w:t>
            </w:r>
          </w:p>
        </w:tc>
      </w:tr>
    </w:tbl>
    <w:p w14:paraId="4EE96148" w14:textId="77777777" w:rsidR="0003334C" w:rsidRPr="00E30632" w:rsidRDefault="0003334C" w:rsidP="0003334C">
      <w:pPr>
        <w:pStyle w:val="Antrat2"/>
        <w:rPr>
          <w:color w:val="FF0000"/>
        </w:rPr>
      </w:pPr>
    </w:p>
    <w:p w14:paraId="6A45F0A7" w14:textId="77777777" w:rsidR="0003334C" w:rsidRDefault="0003334C" w:rsidP="0003334C">
      <w:pPr>
        <w:ind w:right="-178"/>
      </w:pPr>
    </w:p>
    <w:p w14:paraId="182E2D48" w14:textId="77777777" w:rsidR="0003334C" w:rsidRDefault="0003334C" w:rsidP="0003334C">
      <w:pPr>
        <w:ind w:right="-178"/>
      </w:pPr>
    </w:p>
    <w:p w14:paraId="3E8BEB3D" w14:textId="77777777" w:rsidR="0003334C" w:rsidRDefault="0003334C" w:rsidP="0003334C">
      <w:pPr>
        <w:ind w:right="-178"/>
      </w:pPr>
    </w:p>
    <w:p w14:paraId="18CC52F6" w14:textId="77777777" w:rsidR="0003334C" w:rsidRDefault="0003334C" w:rsidP="0003334C">
      <w:pPr>
        <w:ind w:right="-178"/>
      </w:pPr>
    </w:p>
    <w:p w14:paraId="71976C00" w14:textId="77777777" w:rsidR="0003334C" w:rsidRDefault="0003334C" w:rsidP="0003334C">
      <w:pPr>
        <w:ind w:right="-178"/>
      </w:pPr>
    </w:p>
    <w:p w14:paraId="59172486" w14:textId="1D1A43F3" w:rsidR="0003334C" w:rsidRDefault="0003334C" w:rsidP="0003334C">
      <w:pPr>
        <w:ind w:right="-178"/>
      </w:pPr>
    </w:p>
    <w:p w14:paraId="13AD8C49" w14:textId="03EB792E" w:rsidR="0003334C" w:rsidRDefault="0003334C" w:rsidP="0003334C">
      <w:pPr>
        <w:ind w:right="-178"/>
      </w:pPr>
    </w:p>
    <w:p w14:paraId="7B949713" w14:textId="0E74AB0B" w:rsidR="0003334C" w:rsidRDefault="0003334C" w:rsidP="0003334C">
      <w:pPr>
        <w:ind w:right="-178"/>
      </w:pPr>
    </w:p>
    <w:p w14:paraId="2CD27148" w14:textId="77777777" w:rsidR="0003334C" w:rsidRDefault="0003334C" w:rsidP="0003334C">
      <w:pPr>
        <w:ind w:right="-178"/>
      </w:pPr>
    </w:p>
    <w:p w14:paraId="67E11181" w14:textId="77777777" w:rsidR="0003334C" w:rsidRDefault="0003334C" w:rsidP="0003334C">
      <w:pPr>
        <w:ind w:right="-178"/>
      </w:pPr>
    </w:p>
    <w:p w14:paraId="40696020" w14:textId="77777777" w:rsidR="0003334C" w:rsidRDefault="0003334C" w:rsidP="0003334C">
      <w:pPr>
        <w:ind w:right="-178"/>
      </w:pPr>
    </w:p>
    <w:p w14:paraId="2599726F" w14:textId="77777777" w:rsidR="0003334C" w:rsidRDefault="0003334C" w:rsidP="0003334C">
      <w:pPr>
        <w:ind w:right="-178"/>
      </w:pPr>
    </w:p>
    <w:p w14:paraId="61934201" w14:textId="30C7FD74" w:rsidR="0003334C" w:rsidRPr="00504CE6" w:rsidRDefault="0003334C" w:rsidP="0003334C">
      <w:pPr>
        <w:suppressAutoHyphens/>
        <w:jc w:val="right"/>
        <w:rPr>
          <w:rFonts w:eastAsia="Times New Roman"/>
          <w:lang w:eastAsia="ar-SA"/>
        </w:rPr>
      </w:pPr>
      <w:r>
        <w:rPr>
          <w:rFonts w:eastAsia="Times New Roman"/>
          <w:lang w:eastAsia="ar-SA"/>
        </w:rPr>
        <w:t>3</w:t>
      </w:r>
      <w:r w:rsidRPr="00504CE6">
        <w:rPr>
          <w:rFonts w:eastAsia="Times New Roman"/>
          <w:lang w:eastAsia="ar-SA"/>
        </w:rPr>
        <w:t xml:space="preserve"> priedas prie </w:t>
      </w:r>
      <w:sdt>
        <w:sdtPr>
          <w:rPr>
            <w:rFonts w:eastAsia="Times New Roman"/>
            <w:lang w:eastAsia="ar-SA"/>
          </w:rPr>
          <w:alias w:val="Pasirinkti datą"/>
          <w:tag w:val="Pasirinkti datą"/>
          <w:id w:val="1084267978"/>
          <w:placeholder>
            <w:docPart w:val="2951830AB63B48CDA2211D53A32DF058"/>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Pr="00504CE6">
            <w:rPr>
              <w:rFonts w:eastAsia="Times New Roman"/>
              <w:lang w:eastAsia="ar-SA"/>
            </w:rPr>
            <w:t>[</w:t>
          </w:r>
          <w:r w:rsidRPr="00504CE6">
            <w:rPr>
              <w:rFonts w:eastAsia="Times New Roman"/>
              <w:highlight w:val="yellow"/>
              <w:lang w:eastAsia="ar-SA"/>
            </w:rPr>
            <w:t>Pasirinkti datą</w:t>
          </w:r>
          <w:r w:rsidRPr="00504CE6">
            <w:rPr>
              <w:rFonts w:eastAsia="Times New Roman"/>
              <w:lang w:eastAsia="ar-SA"/>
            </w:rPr>
            <w:t>]</w:t>
          </w:r>
        </w:sdtContent>
      </w:sdt>
      <w:r w:rsidRPr="00504CE6">
        <w:rPr>
          <w:rFonts w:eastAsia="Times New Roman"/>
          <w:lang w:eastAsia="ar-SA"/>
        </w:rPr>
        <w:t xml:space="preserve"> sutarties Nr. </w:t>
      </w:r>
      <w:sdt>
        <w:sdtPr>
          <w:rPr>
            <w:rFonts w:eastAsia="Times New Roman"/>
            <w:lang w:eastAsia="en-US"/>
          </w:rPr>
          <w:alias w:val="Sutarties numeris"/>
          <w:id w:val="-1089922079"/>
          <w:placeholder>
            <w:docPart w:val="C2A49BAC91524F0C906001C2C8736570"/>
          </w:placeholder>
          <w:showingPlcHdr/>
          <w:dataBinding w:prefixMappings="xmlns:ns0='http://schemas.microsoft.com/office/2006/coverPageProps' " w:xpath="/ns0:CoverPageProperties[1]/ns0:Abstract[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sutarties numerį</w:t>
          </w:r>
          <w:r w:rsidRPr="00504CE6">
            <w:rPr>
              <w:rFonts w:eastAsia="Times New Roman"/>
              <w:lang w:eastAsia="ar-SA"/>
            </w:rPr>
            <w:t>]</w:t>
          </w:r>
        </w:sdtContent>
      </w:sdt>
    </w:p>
    <w:p w14:paraId="51CF3B6C" w14:textId="77777777" w:rsidR="0003334C" w:rsidRPr="00564E5A" w:rsidRDefault="0003334C" w:rsidP="0003334C">
      <w:pPr>
        <w:jc w:val="center"/>
        <w:rPr>
          <w:rFonts w:ascii="Tahoma" w:hAnsi="Tahoma" w:cs="Tahoma"/>
          <w:sz w:val="16"/>
          <w:szCs w:val="16"/>
        </w:rPr>
      </w:pPr>
    </w:p>
    <w:p w14:paraId="16277621" w14:textId="77777777" w:rsidR="0003334C" w:rsidRPr="00564E5A" w:rsidRDefault="0003334C" w:rsidP="0003334C">
      <w:pPr>
        <w:pStyle w:val="Antrat2"/>
        <w:jc w:val="center"/>
        <w:rPr>
          <w:rFonts w:eastAsia="MS Mincho"/>
          <w:b/>
          <w:bCs/>
        </w:rPr>
      </w:pPr>
      <w:r w:rsidRPr="00564E5A">
        <w:rPr>
          <w:rFonts w:eastAsia="MS Mincho"/>
          <w:b/>
        </w:rPr>
        <w:t>Sutartį vykdysiančių specialistų sąrašas</w:t>
      </w:r>
    </w:p>
    <w:p w14:paraId="02EB85F1" w14:textId="77777777" w:rsidR="0003334C" w:rsidRPr="00564E5A" w:rsidRDefault="0003334C" w:rsidP="0003334C">
      <w:pPr>
        <w:rPr>
          <w:rFonts w:ascii="Tahoma" w:hAnsi="Tahoma" w:cs="Tahoma"/>
          <w:sz w:val="16"/>
          <w:szCs w:val="16"/>
        </w:rPr>
      </w:pPr>
    </w:p>
    <w:p w14:paraId="207E19A3" w14:textId="77777777" w:rsidR="0003334C" w:rsidRPr="00564E5A" w:rsidRDefault="0003334C" w:rsidP="0003334C">
      <w:pPr>
        <w:pStyle w:val="Antrat2"/>
      </w:pPr>
      <w:r>
        <w:t>Paslaugų tei</w:t>
      </w:r>
      <w:r w:rsidRPr="00564E5A">
        <w:t>kėjas</w:t>
      </w:r>
      <w:r>
        <w:t>:</w:t>
      </w:r>
    </w:p>
    <w:p w14:paraId="20AA46B4" w14:textId="77777777" w:rsidR="0003334C" w:rsidRPr="00564E5A" w:rsidRDefault="0003334C" w:rsidP="0003334C">
      <w:pPr>
        <w:pStyle w:val="Antrat2"/>
      </w:pPr>
      <w:r w:rsidRPr="00564E5A">
        <w:t>Užsakovas</w:t>
      </w:r>
      <w:r>
        <w:t>:</w:t>
      </w:r>
    </w:p>
    <w:p w14:paraId="3F67329E" w14:textId="77777777" w:rsidR="0003334C" w:rsidRPr="00564E5A" w:rsidRDefault="0003334C" w:rsidP="0003334C">
      <w:pPr>
        <w:rPr>
          <w:rFonts w:ascii="Tahoma" w:hAnsi="Tahoma" w:cs="Tahoma"/>
          <w:sz w:val="16"/>
          <w:szCs w:val="16"/>
        </w:rPr>
      </w:pPr>
    </w:p>
    <w:p w14:paraId="750DBF52" w14:textId="0674419B" w:rsidR="0003334C" w:rsidRPr="008E5CDF" w:rsidRDefault="0003334C" w:rsidP="0003334C">
      <w:r w:rsidRPr="008E5CDF">
        <w:rPr>
          <w:rFonts w:eastAsia="MS Mincho"/>
        </w:rPr>
        <w:t>Paslaug</w:t>
      </w:r>
      <w:r w:rsidR="008E5CDF">
        <w:rPr>
          <w:rFonts w:eastAsia="MS Mincho"/>
        </w:rPr>
        <w:t>ų</w:t>
      </w:r>
      <w:r w:rsidRPr="008E5CDF">
        <w:rPr>
          <w:rFonts w:eastAsia="MS Mincho"/>
        </w:rPr>
        <w:t xml:space="preserve"> teikėjas ir Užsakovas pagal Pirkimo sutartį</w:t>
      </w:r>
      <w:r w:rsidRPr="008E5CDF">
        <w:rPr>
          <w:rFonts w:eastAsia="MS Mincho"/>
          <w:color w:val="FF0000"/>
        </w:rPr>
        <w:t xml:space="preserve"> </w:t>
      </w:r>
      <w:r w:rsidRPr="008E5CDF">
        <w:rPr>
          <w:rFonts w:eastAsia="MS Mincho"/>
        </w:rPr>
        <w:t>Nr. ..........</w:t>
      </w:r>
      <w:r w:rsidRPr="008E5CDF">
        <w:t xml:space="preserve"> suderina žemiau nurodytų sutartį vykdysiančių specialistų sąrašą:</w:t>
      </w:r>
    </w:p>
    <w:p w14:paraId="2B71AA85" w14:textId="77777777" w:rsidR="0003334C" w:rsidRPr="00564E5A" w:rsidRDefault="0003334C" w:rsidP="0003334C">
      <w:pPr>
        <w:rPr>
          <w:rFonts w:ascii="Tahoma" w:hAnsi="Tahoma" w:cs="Tahoma"/>
          <w:sz w:val="16"/>
          <w:szCs w:val="16"/>
        </w:rPr>
      </w:pPr>
    </w:p>
    <w:p w14:paraId="42A7825D" w14:textId="77777777" w:rsidR="0003334C" w:rsidRPr="00564E5A" w:rsidRDefault="0003334C" w:rsidP="0003334C">
      <w:pPr>
        <w:rPr>
          <w:rFonts w:ascii="Tahoma" w:hAnsi="Tahoma" w:cs="Tahoma"/>
          <w:sz w:val="16"/>
          <w:szCs w:val="16"/>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39"/>
        <w:gridCol w:w="3262"/>
        <w:gridCol w:w="4386"/>
        <w:gridCol w:w="1919"/>
      </w:tblGrid>
      <w:tr w:rsidR="0003334C" w:rsidRPr="00564E5A" w14:paraId="74CCD5F5"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vAlign w:val="center"/>
          </w:tcPr>
          <w:p w14:paraId="2F40FFA8" w14:textId="77777777" w:rsidR="0003334C" w:rsidRPr="00564E5A" w:rsidRDefault="0003334C" w:rsidP="00FE3359">
            <w:pPr>
              <w:pStyle w:val="Sraopastraipa"/>
              <w:ind w:left="0"/>
              <w:rPr>
                <w:rFonts w:ascii="Tahoma" w:hAnsi="Tahoma" w:cs="Tahoma"/>
                <w:b/>
                <w:bCs/>
                <w:sz w:val="16"/>
                <w:szCs w:val="16"/>
              </w:rPr>
            </w:pPr>
            <w:r w:rsidRPr="00564E5A">
              <w:rPr>
                <w:rFonts w:ascii="Tahoma" w:hAnsi="Tahoma" w:cs="Tahoma"/>
                <w:b/>
                <w:bCs/>
                <w:sz w:val="16"/>
                <w:szCs w:val="16"/>
              </w:rPr>
              <w:t>Eil. Nr.</w:t>
            </w:r>
          </w:p>
        </w:tc>
        <w:tc>
          <w:tcPr>
            <w:tcW w:w="3478" w:type="dxa"/>
            <w:tcBorders>
              <w:top w:val="single" w:sz="4" w:space="0" w:color="auto"/>
              <w:left w:val="single" w:sz="4" w:space="0" w:color="auto"/>
              <w:bottom w:val="single" w:sz="4" w:space="0" w:color="auto"/>
              <w:right w:val="single" w:sz="4" w:space="0" w:color="auto"/>
            </w:tcBorders>
            <w:vAlign w:val="center"/>
          </w:tcPr>
          <w:p w14:paraId="6B9C89A6" w14:textId="77777777" w:rsidR="0003334C" w:rsidRPr="00564E5A" w:rsidRDefault="0003334C" w:rsidP="00FE3359">
            <w:pPr>
              <w:rPr>
                <w:rFonts w:ascii="Tahoma" w:eastAsia="Arial Unicode MS" w:hAnsi="Tahoma" w:cs="Tahoma"/>
                <w:bCs/>
                <w:sz w:val="16"/>
                <w:szCs w:val="16"/>
                <w:bdr w:val="none" w:sz="0" w:space="0" w:color="auto" w:frame="1"/>
              </w:rPr>
            </w:pPr>
            <w:r w:rsidRPr="00564E5A">
              <w:rPr>
                <w:rFonts w:ascii="Tahoma" w:hAnsi="Tahoma" w:cs="Tahoma"/>
                <w:b/>
                <w:bCs/>
                <w:sz w:val="16"/>
                <w:szCs w:val="16"/>
              </w:rPr>
              <w:t>Pareigos sutarties vykdyme</w:t>
            </w:r>
            <w:r w:rsidRPr="00564E5A">
              <w:rPr>
                <w:rFonts w:ascii="Tahoma" w:eastAsia="Arial Unicode MS" w:hAnsi="Tahoma" w:cs="Tahoma"/>
                <w:bCs/>
                <w:sz w:val="16"/>
                <w:szCs w:val="16"/>
                <w:bdr w:val="none" w:sz="0" w:space="0" w:color="auto" w:frame="1"/>
              </w:rPr>
              <w:t xml:space="preserve"> </w:t>
            </w:r>
            <w:r w:rsidRPr="00564E5A">
              <w:rPr>
                <w:rFonts w:ascii="Tahoma" w:eastAsia="Arial Unicode MS" w:hAnsi="Tahoma" w:cs="Tahoma"/>
                <w:bCs/>
                <w:i/>
                <w:iCs/>
                <w:sz w:val="16"/>
                <w:szCs w:val="16"/>
                <w:bdr w:val="none" w:sz="0" w:space="0" w:color="auto" w:frame="1"/>
              </w:rPr>
              <w:t>(projekto vadovas; projekto dalių vadovai, nurodant projekto dalies pavadinimą)</w:t>
            </w:r>
          </w:p>
          <w:p w14:paraId="6F59994B" w14:textId="77777777" w:rsidR="0003334C" w:rsidRPr="00564E5A" w:rsidRDefault="0003334C" w:rsidP="00FE3359">
            <w:pPr>
              <w:rPr>
                <w:rFonts w:ascii="Tahoma" w:hAnsi="Tahoma" w:cs="Tahoma"/>
                <w:b/>
                <w:bCs/>
                <w:sz w:val="16"/>
                <w:szCs w:val="16"/>
              </w:rPr>
            </w:pPr>
          </w:p>
        </w:tc>
        <w:tc>
          <w:tcPr>
            <w:tcW w:w="4680" w:type="dxa"/>
            <w:tcBorders>
              <w:top w:val="single" w:sz="4" w:space="0" w:color="auto"/>
              <w:left w:val="single" w:sz="4" w:space="0" w:color="auto"/>
              <w:bottom w:val="single" w:sz="4" w:space="0" w:color="auto"/>
              <w:right w:val="single" w:sz="4" w:space="0" w:color="auto"/>
            </w:tcBorders>
            <w:vAlign w:val="center"/>
          </w:tcPr>
          <w:p w14:paraId="5B5AB2FA" w14:textId="77777777" w:rsidR="0003334C" w:rsidRPr="00564E5A" w:rsidRDefault="0003334C" w:rsidP="00FE3359">
            <w:pPr>
              <w:rPr>
                <w:rFonts w:ascii="Tahoma" w:hAnsi="Tahoma" w:cs="Tahoma"/>
                <w:b/>
                <w:bCs/>
                <w:sz w:val="16"/>
                <w:szCs w:val="16"/>
              </w:rPr>
            </w:pPr>
            <w:r w:rsidRPr="00564E5A">
              <w:rPr>
                <w:rFonts w:ascii="Tahoma" w:hAnsi="Tahoma" w:cs="Tahoma"/>
                <w:b/>
                <w:bCs/>
                <w:sz w:val="16"/>
                <w:szCs w:val="16"/>
              </w:rPr>
              <w:t>Specialisto vardas, pavardė, mob. telefono Nr., el. pašto adresas</w:t>
            </w:r>
            <w:r w:rsidRPr="00564E5A">
              <w:rPr>
                <w:rStyle w:val="Puslapioinaosnuoroda"/>
                <w:rFonts w:ascii="Tahoma" w:hAnsi="Tahoma" w:cs="Tahoma"/>
                <w:b/>
                <w:bCs/>
                <w:sz w:val="16"/>
                <w:szCs w:val="16"/>
              </w:rPr>
              <w:footnoteReference w:id="1"/>
            </w:r>
          </w:p>
        </w:tc>
        <w:tc>
          <w:tcPr>
            <w:tcW w:w="2040" w:type="dxa"/>
            <w:tcBorders>
              <w:top w:val="single" w:sz="4" w:space="0" w:color="auto"/>
              <w:left w:val="single" w:sz="4" w:space="0" w:color="auto"/>
              <w:bottom w:val="single" w:sz="4" w:space="0" w:color="auto"/>
              <w:right w:val="single" w:sz="4" w:space="0" w:color="auto"/>
            </w:tcBorders>
            <w:vAlign w:val="center"/>
          </w:tcPr>
          <w:p w14:paraId="41910DD7" w14:textId="77777777" w:rsidR="0003334C" w:rsidRPr="00564E5A" w:rsidRDefault="0003334C" w:rsidP="00FE3359">
            <w:pPr>
              <w:rPr>
                <w:rFonts w:ascii="Tahoma" w:hAnsi="Tahoma" w:cs="Tahoma"/>
                <w:b/>
                <w:bCs/>
                <w:sz w:val="16"/>
                <w:szCs w:val="16"/>
              </w:rPr>
            </w:pPr>
            <w:r w:rsidRPr="00564E5A">
              <w:rPr>
                <w:rFonts w:ascii="Tahoma" w:hAnsi="Tahoma" w:cs="Tahoma"/>
                <w:b/>
                <w:bCs/>
                <w:sz w:val="16"/>
                <w:szCs w:val="16"/>
              </w:rPr>
              <w:t xml:space="preserve">Atestato numeris </w:t>
            </w:r>
          </w:p>
        </w:tc>
      </w:tr>
      <w:tr w:rsidR="0003334C" w:rsidRPr="00564E5A" w14:paraId="4AC4B462"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71390493" w14:textId="77777777" w:rsidR="0003334C" w:rsidRPr="00564E5A" w:rsidRDefault="0003334C" w:rsidP="00FE3359">
            <w:pPr>
              <w:rPr>
                <w:rFonts w:ascii="Tahoma" w:hAnsi="Tahoma" w:cs="Tahoma"/>
                <w:sz w:val="16"/>
                <w:szCs w:val="16"/>
              </w:rPr>
            </w:pPr>
            <w:r w:rsidRPr="00564E5A">
              <w:rPr>
                <w:rFonts w:ascii="Tahoma" w:hAnsi="Tahoma" w:cs="Tahoma"/>
                <w:sz w:val="16"/>
                <w:szCs w:val="16"/>
              </w:rPr>
              <w:t>1</w:t>
            </w:r>
          </w:p>
        </w:tc>
        <w:tc>
          <w:tcPr>
            <w:tcW w:w="3478" w:type="dxa"/>
            <w:tcBorders>
              <w:top w:val="single" w:sz="4" w:space="0" w:color="auto"/>
              <w:left w:val="single" w:sz="4" w:space="0" w:color="auto"/>
              <w:bottom w:val="single" w:sz="4" w:space="0" w:color="auto"/>
              <w:right w:val="single" w:sz="4" w:space="0" w:color="auto"/>
            </w:tcBorders>
          </w:tcPr>
          <w:p w14:paraId="33715CE3"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1F053015"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25125146" w14:textId="77777777" w:rsidR="0003334C" w:rsidRPr="00564E5A" w:rsidRDefault="0003334C" w:rsidP="00FE3359">
            <w:pPr>
              <w:rPr>
                <w:rFonts w:ascii="Tahoma" w:hAnsi="Tahoma" w:cs="Tahoma"/>
                <w:sz w:val="16"/>
                <w:szCs w:val="16"/>
              </w:rPr>
            </w:pPr>
          </w:p>
        </w:tc>
      </w:tr>
      <w:tr w:rsidR="0003334C" w:rsidRPr="00564E5A" w14:paraId="7B25569B"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7748F827" w14:textId="77777777" w:rsidR="0003334C" w:rsidRPr="00564E5A" w:rsidRDefault="0003334C" w:rsidP="00FE3359">
            <w:pPr>
              <w:rPr>
                <w:rFonts w:ascii="Tahoma" w:hAnsi="Tahoma" w:cs="Tahoma"/>
                <w:sz w:val="16"/>
                <w:szCs w:val="16"/>
              </w:rPr>
            </w:pPr>
            <w:r w:rsidRPr="00564E5A">
              <w:rPr>
                <w:rFonts w:ascii="Tahoma" w:hAnsi="Tahoma" w:cs="Tahoma"/>
                <w:sz w:val="16"/>
                <w:szCs w:val="16"/>
              </w:rPr>
              <w:t>2</w:t>
            </w:r>
          </w:p>
        </w:tc>
        <w:tc>
          <w:tcPr>
            <w:tcW w:w="3478" w:type="dxa"/>
            <w:tcBorders>
              <w:top w:val="single" w:sz="4" w:space="0" w:color="auto"/>
              <w:left w:val="single" w:sz="4" w:space="0" w:color="auto"/>
              <w:bottom w:val="single" w:sz="4" w:space="0" w:color="auto"/>
              <w:right w:val="single" w:sz="4" w:space="0" w:color="auto"/>
            </w:tcBorders>
          </w:tcPr>
          <w:p w14:paraId="4564E73B"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4B078E09"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7BE0D3AC" w14:textId="77777777" w:rsidR="0003334C" w:rsidRPr="00564E5A" w:rsidRDefault="0003334C" w:rsidP="00FE3359">
            <w:pPr>
              <w:rPr>
                <w:rFonts w:ascii="Tahoma" w:hAnsi="Tahoma" w:cs="Tahoma"/>
                <w:sz w:val="16"/>
                <w:szCs w:val="16"/>
              </w:rPr>
            </w:pPr>
          </w:p>
        </w:tc>
      </w:tr>
      <w:tr w:rsidR="0003334C" w:rsidRPr="00564E5A" w14:paraId="08146955"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62787284" w14:textId="77777777" w:rsidR="0003334C" w:rsidRPr="00564E5A" w:rsidRDefault="0003334C" w:rsidP="00FE3359">
            <w:pPr>
              <w:rPr>
                <w:rFonts w:ascii="Tahoma" w:hAnsi="Tahoma" w:cs="Tahoma"/>
                <w:sz w:val="16"/>
                <w:szCs w:val="16"/>
              </w:rPr>
            </w:pPr>
            <w:r w:rsidRPr="00564E5A">
              <w:rPr>
                <w:rFonts w:ascii="Tahoma" w:hAnsi="Tahoma" w:cs="Tahoma"/>
                <w:sz w:val="16"/>
                <w:szCs w:val="16"/>
              </w:rPr>
              <w:t>3</w:t>
            </w:r>
          </w:p>
        </w:tc>
        <w:tc>
          <w:tcPr>
            <w:tcW w:w="3478" w:type="dxa"/>
            <w:tcBorders>
              <w:top w:val="single" w:sz="4" w:space="0" w:color="auto"/>
              <w:left w:val="single" w:sz="4" w:space="0" w:color="auto"/>
              <w:bottom w:val="single" w:sz="4" w:space="0" w:color="auto"/>
              <w:right w:val="single" w:sz="4" w:space="0" w:color="auto"/>
            </w:tcBorders>
          </w:tcPr>
          <w:p w14:paraId="41CE15AF"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1A22AB59"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3F1447D4" w14:textId="77777777" w:rsidR="0003334C" w:rsidRPr="00564E5A" w:rsidRDefault="0003334C" w:rsidP="00FE3359">
            <w:pPr>
              <w:rPr>
                <w:rFonts w:ascii="Tahoma" w:hAnsi="Tahoma" w:cs="Tahoma"/>
                <w:sz w:val="16"/>
                <w:szCs w:val="16"/>
              </w:rPr>
            </w:pPr>
          </w:p>
        </w:tc>
      </w:tr>
      <w:tr w:rsidR="0003334C" w:rsidRPr="00564E5A" w14:paraId="690FD446"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1219A924" w14:textId="77777777" w:rsidR="0003334C" w:rsidRPr="00564E5A" w:rsidRDefault="0003334C" w:rsidP="00FE3359">
            <w:pPr>
              <w:rPr>
                <w:rFonts w:ascii="Tahoma" w:hAnsi="Tahoma" w:cs="Tahoma"/>
                <w:sz w:val="16"/>
                <w:szCs w:val="16"/>
              </w:rPr>
            </w:pPr>
            <w:r w:rsidRPr="00564E5A">
              <w:rPr>
                <w:rFonts w:ascii="Tahoma" w:hAnsi="Tahoma" w:cs="Tahoma"/>
                <w:sz w:val="16"/>
                <w:szCs w:val="16"/>
              </w:rPr>
              <w:t>4</w:t>
            </w:r>
          </w:p>
        </w:tc>
        <w:tc>
          <w:tcPr>
            <w:tcW w:w="3478" w:type="dxa"/>
            <w:tcBorders>
              <w:top w:val="single" w:sz="4" w:space="0" w:color="auto"/>
              <w:left w:val="single" w:sz="4" w:space="0" w:color="auto"/>
              <w:bottom w:val="single" w:sz="4" w:space="0" w:color="auto"/>
              <w:right w:val="single" w:sz="4" w:space="0" w:color="auto"/>
            </w:tcBorders>
          </w:tcPr>
          <w:p w14:paraId="7D7A7396"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5DB13375"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720FF3FB" w14:textId="77777777" w:rsidR="0003334C" w:rsidRPr="00564E5A" w:rsidRDefault="0003334C" w:rsidP="00FE3359">
            <w:pPr>
              <w:rPr>
                <w:rFonts w:ascii="Tahoma" w:hAnsi="Tahoma" w:cs="Tahoma"/>
                <w:sz w:val="16"/>
                <w:szCs w:val="16"/>
              </w:rPr>
            </w:pPr>
          </w:p>
        </w:tc>
      </w:tr>
      <w:tr w:rsidR="0003334C" w:rsidRPr="00564E5A" w14:paraId="5D32E7C5"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1F4F7772" w14:textId="77777777" w:rsidR="0003334C" w:rsidRPr="00564E5A" w:rsidRDefault="0003334C" w:rsidP="00FE3359">
            <w:pPr>
              <w:rPr>
                <w:rFonts w:ascii="Tahoma" w:hAnsi="Tahoma" w:cs="Tahoma"/>
                <w:sz w:val="16"/>
                <w:szCs w:val="16"/>
              </w:rPr>
            </w:pPr>
            <w:r w:rsidRPr="00564E5A">
              <w:rPr>
                <w:rFonts w:ascii="Tahoma" w:hAnsi="Tahoma" w:cs="Tahoma"/>
                <w:sz w:val="16"/>
                <w:szCs w:val="16"/>
              </w:rPr>
              <w:t>5</w:t>
            </w:r>
          </w:p>
        </w:tc>
        <w:tc>
          <w:tcPr>
            <w:tcW w:w="3478" w:type="dxa"/>
            <w:tcBorders>
              <w:top w:val="single" w:sz="4" w:space="0" w:color="auto"/>
              <w:left w:val="single" w:sz="4" w:space="0" w:color="auto"/>
              <w:bottom w:val="single" w:sz="4" w:space="0" w:color="auto"/>
              <w:right w:val="single" w:sz="4" w:space="0" w:color="auto"/>
            </w:tcBorders>
          </w:tcPr>
          <w:p w14:paraId="46A6071D"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6A6BADF0"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3FFCB830" w14:textId="77777777" w:rsidR="0003334C" w:rsidRPr="00564E5A" w:rsidRDefault="0003334C" w:rsidP="00FE3359">
            <w:pPr>
              <w:rPr>
                <w:rFonts w:ascii="Tahoma" w:hAnsi="Tahoma" w:cs="Tahoma"/>
                <w:sz w:val="16"/>
                <w:szCs w:val="16"/>
              </w:rPr>
            </w:pPr>
          </w:p>
        </w:tc>
      </w:tr>
      <w:tr w:rsidR="0003334C" w:rsidRPr="00564E5A" w14:paraId="7D9A301E"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04F264B6" w14:textId="77777777" w:rsidR="0003334C" w:rsidRPr="00564E5A" w:rsidRDefault="0003334C" w:rsidP="00FE3359">
            <w:pPr>
              <w:rPr>
                <w:rFonts w:ascii="Tahoma" w:hAnsi="Tahoma" w:cs="Tahoma"/>
                <w:sz w:val="16"/>
                <w:szCs w:val="16"/>
              </w:rPr>
            </w:pPr>
            <w:r w:rsidRPr="00564E5A">
              <w:rPr>
                <w:rFonts w:ascii="Tahoma" w:hAnsi="Tahoma" w:cs="Tahoma"/>
                <w:sz w:val="16"/>
                <w:szCs w:val="16"/>
              </w:rPr>
              <w:t>6</w:t>
            </w:r>
          </w:p>
        </w:tc>
        <w:tc>
          <w:tcPr>
            <w:tcW w:w="3478" w:type="dxa"/>
            <w:tcBorders>
              <w:top w:val="single" w:sz="4" w:space="0" w:color="auto"/>
              <w:left w:val="single" w:sz="4" w:space="0" w:color="auto"/>
              <w:bottom w:val="single" w:sz="4" w:space="0" w:color="auto"/>
              <w:right w:val="single" w:sz="4" w:space="0" w:color="auto"/>
            </w:tcBorders>
          </w:tcPr>
          <w:p w14:paraId="620E3C0F"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5722F027"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7263E6CD" w14:textId="77777777" w:rsidR="0003334C" w:rsidRPr="00564E5A" w:rsidRDefault="0003334C" w:rsidP="00FE3359">
            <w:pPr>
              <w:rPr>
                <w:rFonts w:ascii="Tahoma" w:hAnsi="Tahoma" w:cs="Tahoma"/>
                <w:sz w:val="16"/>
                <w:szCs w:val="16"/>
              </w:rPr>
            </w:pPr>
          </w:p>
        </w:tc>
      </w:tr>
      <w:tr w:rsidR="0003334C" w:rsidRPr="00564E5A" w14:paraId="57FDC344"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1F34F399" w14:textId="77777777" w:rsidR="0003334C" w:rsidRPr="00564E5A" w:rsidRDefault="0003334C" w:rsidP="00FE3359">
            <w:pPr>
              <w:rPr>
                <w:rFonts w:ascii="Tahoma" w:hAnsi="Tahoma" w:cs="Tahoma"/>
                <w:sz w:val="16"/>
                <w:szCs w:val="16"/>
              </w:rPr>
            </w:pPr>
            <w:r w:rsidRPr="00564E5A">
              <w:rPr>
                <w:rFonts w:ascii="Tahoma" w:hAnsi="Tahoma" w:cs="Tahoma"/>
                <w:sz w:val="16"/>
                <w:szCs w:val="16"/>
              </w:rPr>
              <w:t>7</w:t>
            </w:r>
          </w:p>
        </w:tc>
        <w:tc>
          <w:tcPr>
            <w:tcW w:w="3478" w:type="dxa"/>
            <w:tcBorders>
              <w:top w:val="single" w:sz="4" w:space="0" w:color="auto"/>
              <w:left w:val="single" w:sz="4" w:space="0" w:color="auto"/>
              <w:bottom w:val="single" w:sz="4" w:space="0" w:color="auto"/>
              <w:right w:val="single" w:sz="4" w:space="0" w:color="auto"/>
            </w:tcBorders>
          </w:tcPr>
          <w:p w14:paraId="4D72026F"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29D42B9A"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4B996D2A" w14:textId="77777777" w:rsidR="0003334C" w:rsidRPr="00564E5A" w:rsidRDefault="0003334C" w:rsidP="00FE3359">
            <w:pPr>
              <w:rPr>
                <w:rFonts w:ascii="Tahoma" w:hAnsi="Tahoma" w:cs="Tahoma"/>
                <w:sz w:val="16"/>
                <w:szCs w:val="16"/>
              </w:rPr>
            </w:pPr>
          </w:p>
        </w:tc>
      </w:tr>
      <w:tr w:rsidR="0003334C" w:rsidRPr="00564E5A" w14:paraId="3C6D56B2"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3D38EDD5" w14:textId="77777777" w:rsidR="0003334C" w:rsidRPr="00564E5A" w:rsidRDefault="0003334C" w:rsidP="00FE3359">
            <w:pPr>
              <w:rPr>
                <w:rFonts w:ascii="Tahoma" w:hAnsi="Tahoma" w:cs="Tahoma"/>
                <w:sz w:val="16"/>
                <w:szCs w:val="16"/>
              </w:rPr>
            </w:pPr>
            <w:r w:rsidRPr="00564E5A">
              <w:rPr>
                <w:rFonts w:ascii="Tahoma" w:hAnsi="Tahoma" w:cs="Tahoma"/>
                <w:sz w:val="16"/>
                <w:szCs w:val="16"/>
              </w:rPr>
              <w:t>...</w:t>
            </w:r>
          </w:p>
        </w:tc>
        <w:tc>
          <w:tcPr>
            <w:tcW w:w="3478" w:type="dxa"/>
            <w:tcBorders>
              <w:top w:val="single" w:sz="4" w:space="0" w:color="auto"/>
              <w:left w:val="single" w:sz="4" w:space="0" w:color="auto"/>
              <w:bottom w:val="single" w:sz="4" w:space="0" w:color="auto"/>
              <w:right w:val="single" w:sz="4" w:space="0" w:color="auto"/>
            </w:tcBorders>
          </w:tcPr>
          <w:p w14:paraId="4C08CDF5"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08D21815"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7EF29C91" w14:textId="77777777" w:rsidR="0003334C" w:rsidRPr="00564E5A" w:rsidRDefault="0003334C" w:rsidP="00FE3359">
            <w:pPr>
              <w:rPr>
                <w:rFonts w:ascii="Tahoma" w:hAnsi="Tahoma" w:cs="Tahoma"/>
                <w:sz w:val="16"/>
                <w:szCs w:val="16"/>
              </w:rPr>
            </w:pPr>
          </w:p>
        </w:tc>
      </w:tr>
      <w:tr w:rsidR="0003334C" w:rsidRPr="00564E5A" w14:paraId="2477D2E3" w14:textId="77777777" w:rsidTr="00FE3359">
        <w:trPr>
          <w:trHeight w:val="340"/>
        </w:trPr>
        <w:tc>
          <w:tcPr>
            <w:tcW w:w="564" w:type="dxa"/>
            <w:tcBorders>
              <w:top w:val="single" w:sz="4" w:space="0" w:color="auto"/>
              <w:left w:val="single" w:sz="4" w:space="0" w:color="auto"/>
              <w:bottom w:val="single" w:sz="4" w:space="0" w:color="auto"/>
              <w:right w:val="single" w:sz="4" w:space="0" w:color="auto"/>
            </w:tcBorders>
          </w:tcPr>
          <w:p w14:paraId="49A3B36B" w14:textId="77777777" w:rsidR="0003334C" w:rsidRPr="00564E5A" w:rsidRDefault="0003334C" w:rsidP="00FE3359">
            <w:pPr>
              <w:rPr>
                <w:rFonts w:ascii="Tahoma" w:hAnsi="Tahoma" w:cs="Tahoma"/>
                <w:sz w:val="16"/>
                <w:szCs w:val="16"/>
              </w:rPr>
            </w:pPr>
            <w:r w:rsidRPr="00564E5A">
              <w:rPr>
                <w:rFonts w:ascii="Tahoma" w:hAnsi="Tahoma" w:cs="Tahoma"/>
                <w:sz w:val="16"/>
                <w:szCs w:val="16"/>
              </w:rPr>
              <w:t>...</w:t>
            </w:r>
          </w:p>
        </w:tc>
        <w:tc>
          <w:tcPr>
            <w:tcW w:w="3478" w:type="dxa"/>
            <w:tcBorders>
              <w:top w:val="single" w:sz="4" w:space="0" w:color="auto"/>
              <w:left w:val="single" w:sz="4" w:space="0" w:color="auto"/>
              <w:bottom w:val="single" w:sz="4" w:space="0" w:color="auto"/>
              <w:right w:val="single" w:sz="4" w:space="0" w:color="auto"/>
            </w:tcBorders>
          </w:tcPr>
          <w:p w14:paraId="2826F806" w14:textId="77777777" w:rsidR="0003334C" w:rsidRPr="00564E5A" w:rsidRDefault="0003334C" w:rsidP="00FE3359">
            <w:pPr>
              <w:rPr>
                <w:rFonts w:ascii="Tahoma" w:hAnsi="Tahoma" w:cs="Tahoma"/>
                <w:sz w:val="16"/>
                <w:szCs w:val="16"/>
              </w:rPr>
            </w:pPr>
          </w:p>
        </w:tc>
        <w:tc>
          <w:tcPr>
            <w:tcW w:w="4680" w:type="dxa"/>
            <w:tcBorders>
              <w:top w:val="single" w:sz="4" w:space="0" w:color="auto"/>
              <w:left w:val="single" w:sz="4" w:space="0" w:color="auto"/>
              <w:bottom w:val="single" w:sz="4" w:space="0" w:color="auto"/>
              <w:right w:val="single" w:sz="4" w:space="0" w:color="auto"/>
            </w:tcBorders>
          </w:tcPr>
          <w:p w14:paraId="7A05C416" w14:textId="77777777" w:rsidR="0003334C" w:rsidRPr="00564E5A" w:rsidRDefault="0003334C" w:rsidP="00FE3359">
            <w:pPr>
              <w:rPr>
                <w:rFonts w:ascii="Tahoma" w:hAnsi="Tahoma" w:cs="Tahoma"/>
                <w:sz w:val="16"/>
                <w:szCs w:val="16"/>
              </w:rPr>
            </w:pPr>
          </w:p>
        </w:tc>
        <w:tc>
          <w:tcPr>
            <w:tcW w:w="2040" w:type="dxa"/>
            <w:tcBorders>
              <w:top w:val="single" w:sz="4" w:space="0" w:color="auto"/>
              <w:left w:val="single" w:sz="4" w:space="0" w:color="auto"/>
              <w:bottom w:val="single" w:sz="4" w:space="0" w:color="auto"/>
              <w:right w:val="single" w:sz="4" w:space="0" w:color="auto"/>
            </w:tcBorders>
          </w:tcPr>
          <w:p w14:paraId="4A406BE3" w14:textId="77777777" w:rsidR="0003334C" w:rsidRPr="00564E5A" w:rsidRDefault="0003334C" w:rsidP="00FE3359">
            <w:pPr>
              <w:rPr>
                <w:rFonts w:ascii="Tahoma" w:hAnsi="Tahoma" w:cs="Tahoma"/>
                <w:sz w:val="16"/>
                <w:szCs w:val="16"/>
              </w:rPr>
            </w:pPr>
          </w:p>
        </w:tc>
      </w:tr>
    </w:tbl>
    <w:p w14:paraId="23E205C4" w14:textId="77777777" w:rsidR="0003334C" w:rsidRPr="00564E5A" w:rsidRDefault="0003334C" w:rsidP="0003334C">
      <w:pPr>
        <w:rPr>
          <w:rFonts w:ascii="Tahoma" w:hAnsi="Tahoma" w:cs="Tahoma"/>
          <w:sz w:val="16"/>
          <w:szCs w:val="16"/>
        </w:rPr>
      </w:pPr>
    </w:p>
    <w:p w14:paraId="3103E5A1" w14:textId="77777777" w:rsidR="0003334C" w:rsidRDefault="0003334C" w:rsidP="0003334C">
      <w:pPr>
        <w:ind w:right="-178"/>
      </w:pPr>
    </w:p>
    <w:p w14:paraId="7D8D1884" w14:textId="77777777" w:rsidR="0003334C" w:rsidRDefault="0003334C" w:rsidP="0003334C">
      <w:pPr>
        <w:ind w:right="-178"/>
      </w:pPr>
    </w:p>
    <w:p w14:paraId="28F287A6" w14:textId="77777777" w:rsidR="0003334C" w:rsidRDefault="0003334C" w:rsidP="0003334C">
      <w:pPr>
        <w:ind w:right="-178"/>
      </w:pPr>
    </w:p>
    <w:p w14:paraId="7B4AC358" w14:textId="77777777" w:rsidR="0003334C" w:rsidRDefault="0003334C" w:rsidP="0003334C">
      <w:pPr>
        <w:ind w:right="-178"/>
      </w:pPr>
    </w:p>
    <w:p w14:paraId="7E34F137" w14:textId="77777777" w:rsidR="0003334C" w:rsidRDefault="0003334C" w:rsidP="0003334C">
      <w:pPr>
        <w:ind w:right="-178"/>
      </w:pPr>
    </w:p>
    <w:p w14:paraId="5016BAB3" w14:textId="77777777" w:rsidR="0003334C" w:rsidRDefault="0003334C" w:rsidP="0003334C">
      <w:pPr>
        <w:ind w:right="-178"/>
      </w:pPr>
    </w:p>
    <w:p w14:paraId="13053847" w14:textId="77777777" w:rsidR="0003334C" w:rsidRDefault="0003334C" w:rsidP="0003334C">
      <w:pPr>
        <w:ind w:right="-178"/>
      </w:pPr>
    </w:p>
    <w:p w14:paraId="4A4CA7B3" w14:textId="77777777" w:rsidR="0003334C" w:rsidRDefault="0003334C" w:rsidP="0003334C">
      <w:pPr>
        <w:ind w:right="-178"/>
      </w:pPr>
    </w:p>
    <w:p w14:paraId="79CA68CC" w14:textId="77777777" w:rsidR="0003334C" w:rsidRDefault="0003334C" w:rsidP="0003334C">
      <w:pPr>
        <w:ind w:right="-178"/>
      </w:pPr>
    </w:p>
    <w:p w14:paraId="65235417" w14:textId="77777777" w:rsidR="0003334C" w:rsidRDefault="0003334C" w:rsidP="0003334C">
      <w:pPr>
        <w:ind w:right="-178"/>
      </w:pPr>
    </w:p>
    <w:p w14:paraId="175DEB79" w14:textId="77777777" w:rsidR="0003334C" w:rsidRDefault="0003334C" w:rsidP="0003334C">
      <w:pPr>
        <w:ind w:right="-178"/>
      </w:pPr>
    </w:p>
    <w:p w14:paraId="091F30C4" w14:textId="77777777" w:rsidR="0003334C" w:rsidRDefault="0003334C" w:rsidP="0003334C">
      <w:pPr>
        <w:ind w:right="-178"/>
      </w:pPr>
    </w:p>
    <w:p w14:paraId="0C9E7E56" w14:textId="77777777" w:rsidR="0003334C" w:rsidRDefault="0003334C" w:rsidP="0003334C">
      <w:pPr>
        <w:ind w:right="-178"/>
      </w:pPr>
    </w:p>
    <w:p w14:paraId="37616662" w14:textId="77777777" w:rsidR="0003334C" w:rsidRDefault="0003334C" w:rsidP="0003334C">
      <w:pPr>
        <w:ind w:right="-178"/>
      </w:pPr>
    </w:p>
    <w:p w14:paraId="2EA19FD5" w14:textId="77777777" w:rsidR="0003334C" w:rsidRDefault="0003334C" w:rsidP="0003334C">
      <w:pPr>
        <w:ind w:right="-178"/>
      </w:pPr>
    </w:p>
    <w:p w14:paraId="097D8D3E" w14:textId="77777777" w:rsidR="0003334C" w:rsidRDefault="0003334C" w:rsidP="0003334C">
      <w:pPr>
        <w:ind w:right="-178"/>
      </w:pPr>
    </w:p>
    <w:p w14:paraId="30A0355A" w14:textId="77777777" w:rsidR="0003334C" w:rsidRDefault="0003334C" w:rsidP="0003334C">
      <w:pPr>
        <w:ind w:right="-178"/>
      </w:pPr>
    </w:p>
    <w:p w14:paraId="0D2B8F85" w14:textId="77777777" w:rsidR="0003334C" w:rsidRDefault="0003334C" w:rsidP="0003334C">
      <w:pPr>
        <w:ind w:right="-178"/>
      </w:pPr>
    </w:p>
    <w:p w14:paraId="5B2DA247" w14:textId="77777777" w:rsidR="0003334C" w:rsidRDefault="0003334C" w:rsidP="0003334C">
      <w:pPr>
        <w:ind w:right="-178"/>
      </w:pPr>
    </w:p>
    <w:p w14:paraId="00B76A25" w14:textId="77777777" w:rsidR="0003334C" w:rsidRDefault="0003334C" w:rsidP="0003334C">
      <w:pPr>
        <w:ind w:right="-178"/>
      </w:pPr>
    </w:p>
    <w:p w14:paraId="176FB395" w14:textId="77777777" w:rsidR="0003334C" w:rsidRDefault="0003334C" w:rsidP="0003334C">
      <w:pPr>
        <w:ind w:right="-178"/>
      </w:pPr>
    </w:p>
    <w:p w14:paraId="33492011" w14:textId="77777777" w:rsidR="0003334C" w:rsidRDefault="0003334C" w:rsidP="0003334C">
      <w:pPr>
        <w:ind w:right="-178"/>
      </w:pPr>
    </w:p>
    <w:p w14:paraId="57721A16" w14:textId="77777777" w:rsidR="0003334C" w:rsidRDefault="0003334C" w:rsidP="0003334C">
      <w:pPr>
        <w:ind w:right="-178"/>
      </w:pPr>
    </w:p>
    <w:p w14:paraId="4F5FB461" w14:textId="77777777" w:rsidR="0003334C" w:rsidRDefault="0003334C" w:rsidP="0003334C">
      <w:pPr>
        <w:ind w:right="-178"/>
      </w:pPr>
    </w:p>
    <w:p w14:paraId="3E6239F6" w14:textId="328F5A36" w:rsidR="0003334C" w:rsidRPr="00504CE6" w:rsidRDefault="0003334C" w:rsidP="0003334C">
      <w:pPr>
        <w:suppressAutoHyphens/>
        <w:jc w:val="right"/>
        <w:rPr>
          <w:rFonts w:eastAsia="Times New Roman"/>
          <w:lang w:eastAsia="ar-SA"/>
        </w:rPr>
      </w:pPr>
      <w:r>
        <w:rPr>
          <w:rFonts w:eastAsia="Times New Roman"/>
          <w:lang w:eastAsia="ar-SA"/>
        </w:rPr>
        <w:t>4</w:t>
      </w:r>
      <w:r w:rsidRPr="00504CE6">
        <w:rPr>
          <w:rFonts w:eastAsia="Times New Roman"/>
          <w:lang w:eastAsia="ar-SA"/>
        </w:rPr>
        <w:t xml:space="preserve"> priedas prie </w:t>
      </w:r>
      <w:sdt>
        <w:sdtPr>
          <w:rPr>
            <w:rFonts w:eastAsia="Times New Roman"/>
            <w:lang w:eastAsia="ar-SA"/>
          </w:rPr>
          <w:alias w:val="Pasirinkti datą"/>
          <w:tag w:val="Pasirinkti datą"/>
          <w:id w:val="111562574"/>
          <w:placeholder>
            <w:docPart w:val="AA9D438409B34931BDC1F3CEE515E0E9"/>
          </w:placeholder>
          <w:showingPlcHdr/>
          <w:dataBinding w:prefixMappings="xmlns:ns0='http://schemas.microsoft.com/office/2006/coverPageProps' " w:xpath="/ns0:CoverPageProperties[1]/ns0:PublishDate[1]" w:storeItemID="{55AF091B-3C7A-41E3-B477-F2FDAA23CFDA}"/>
          <w:date w:fullDate="2019-07-10T00:00:00Z">
            <w:dateFormat w:val="yyyy.MM.dd"/>
            <w:lid w:val="lt-LT"/>
            <w:storeMappedDataAs w:val="dateTime"/>
            <w:calendar w:val="gregorian"/>
          </w:date>
        </w:sdtPr>
        <w:sdtEndPr/>
        <w:sdtContent>
          <w:r w:rsidRPr="00504CE6">
            <w:rPr>
              <w:rFonts w:eastAsia="Times New Roman"/>
              <w:lang w:eastAsia="ar-SA"/>
            </w:rPr>
            <w:t>[</w:t>
          </w:r>
          <w:r w:rsidRPr="00504CE6">
            <w:rPr>
              <w:rFonts w:eastAsia="Times New Roman"/>
              <w:highlight w:val="yellow"/>
              <w:lang w:eastAsia="ar-SA"/>
            </w:rPr>
            <w:t>Pasirinkti datą</w:t>
          </w:r>
          <w:r w:rsidRPr="00504CE6">
            <w:rPr>
              <w:rFonts w:eastAsia="Times New Roman"/>
              <w:lang w:eastAsia="ar-SA"/>
            </w:rPr>
            <w:t>]</w:t>
          </w:r>
        </w:sdtContent>
      </w:sdt>
      <w:r w:rsidRPr="00504CE6">
        <w:rPr>
          <w:rFonts w:eastAsia="Times New Roman"/>
          <w:lang w:eastAsia="ar-SA"/>
        </w:rPr>
        <w:t xml:space="preserve"> sutarties Nr. </w:t>
      </w:r>
      <w:sdt>
        <w:sdtPr>
          <w:rPr>
            <w:rFonts w:eastAsia="Times New Roman"/>
            <w:lang w:eastAsia="en-US"/>
          </w:rPr>
          <w:alias w:val="Sutarties numeris"/>
          <w:id w:val="-1057619873"/>
          <w:placeholder>
            <w:docPart w:val="368E5BE583B24D8FA12601B24EA7E9B7"/>
          </w:placeholder>
          <w:showingPlcHdr/>
          <w:dataBinding w:prefixMappings="xmlns:ns0='http://schemas.microsoft.com/office/2006/coverPageProps' " w:xpath="/ns0:CoverPageProperties[1]/ns0:Abstract[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sutarties numerį</w:t>
          </w:r>
          <w:r w:rsidRPr="00504CE6">
            <w:rPr>
              <w:rFonts w:eastAsia="Times New Roman"/>
              <w:lang w:eastAsia="ar-SA"/>
            </w:rPr>
            <w:t>]</w:t>
          </w:r>
        </w:sdtContent>
      </w:sdt>
    </w:p>
    <w:p w14:paraId="4AB19C74" w14:textId="77777777" w:rsidR="0003334C" w:rsidRDefault="0003334C" w:rsidP="0003334C">
      <w:pPr>
        <w:jc w:val="center"/>
        <w:rPr>
          <w:b/>
        </w:rPr>
      </w:pPr>
    </w:p>
    <w:p w14:paraId="1ACBF804" w14:textId="77777777" w:rsidR="0003334C" w:rsidRDefault="0003334C" w:rsidP="0003334C">
      <w:pPr>
        <w:spacing w:line="300" w:lineRule="atLeast"/>
        <w:jc w:val="center"/>
        <w:rPr>
          <w:rFonts w:eastAsia="MS Mincho" w:cs="Tahoma"/>
          <w:szCs w:val="16"/>
          <w:lang w:eastAsia="en-US"/>
        </w:rPr>
      </w:pPr>
      <w:r>
        <w:rPr>
          <w:rFonts w:eastAsia="MS Mincho" w:cs="Tahoma"/>
          <w:b/>
          <w:caps/>
          <w:szCs w:val="16"/>
          <w:lang w:eastAsia="en-US"/>
        </w:rPr>
        <w:t>SUTEIKT</w:t>
      </w:r>
      <w:r>
        <w:rPr>
          <w:rFonts w:eastAsia="MS Mincho" w:cs="Tahoma"/>
          <w:b/>
          <w:caps/>
          <w:szCs w:val="16"/>
          <w:lang w:val="en-US" w:eastAsia="en-US"/>
        </w:rPr>
        <w:t>Ų PASLAUGŲ</w:t>
      </w:r>
      <w:r>
        <w:rPr>
          <w:rFonts w:eastAsia="MS Mincho" w:cs="Tahoma"/>
          <w:b/>
          <w:caps/>
          <w:szCs w:val="16"/>
          <w:lang w:eastAsia="en-US"/>
        </w:rPr>
        <w:t xml:space="preserve"> pRIĖMIMO-PERDAVIMO akto FORMA </w:t>
      </w:r>
      <w:r>
        <w:rPr>
          <w:rFonts w:eastAsia="MS Mincho" w:cs="Tahoma"/>
          <w:szCs w:val="16"/>
          <w:lang w:eastAsia="en-US"/>
        </w:rPr>
        <w:t xml:space="preserve"> Nr. ______</w:t>
      </w:r>
    </w:p>
    <w:p w14:paraId="1DF67E2F" w14:textId="77777777" w:rsidR="0003334C" w:rsidRDefault="0003334C" w:rsidP="0003334C">
      <w:pPr>
        <w:spacing w:line="300" w:lineRule="atLeast"/>
        <w:jc w:val="center"/>
        <w:rPr>
          <w:rFonts w:eastAsia="MS Mincho" w:cs="Tahoma"/>
          <w:szCs w:val="16"/>
          <w:lang w:eastAsia="en-US"/>
        </w:rPr>
      </w:pPr>
      <w:r>
        <w:rPr>
          <w:rFonts w:eastAsia="MS Mincho" w:cs="Tahoma"/>
          <w:szCs w:val="16"/>
          <w:lang w:eastAsia="en-US"/>
        </w:rPr>
        <w:t>[Data]</w:t>
      </w:r>
    </w:p>
    <w:p w14:paraId="1453848E" w14:textId="77777777" w:rsidR="0003334C" w:rsidRDefault="0003334C" w:rsidP="0003334C">
      <w:pPr>
        <w:pStyle w:val="Antrat2"/>
        <w:rPr>
          <w:rFonts w:eastAsia="MS Mincho"/>
        </w:rPr>
      </w:pPr>
      <w:r w:rsidRPr="00FE5F32">
        <w:rPr>
          <w:rFonts w:eastAsia="MS Mincho"/>
        </w:rPr>
        <w:t>Ataskaitinis laikotarpis nuo [Data] iki [Data]</w:t>
      </w:r>
    </w:p>
    <w:p w14:paraId="6310E6E5" w14:textId="77777777" w:rsidR="0003334C" w:rsidRPr="00637B52" w:rsidRDefault="0003334C" w:rsidP="0003334C">
      <w:pPr>
        <w:spacing w:line="300" w:lineRule="atLeast"/>
        <w:rPr>
          <w:rFonts w:eastAsia="MS Mincho" w:cs="Tahoma"/>
          <w:szCs w:val="16"/>
          <w:lang w:eastAsia="en-US"/>
        </w:rPr>
      </w:pPr>
      <w:r>
        <w:rPr>
          <w:rFonts w:eastAsia="MS Mincho" w:cs="Tahoma"/>
          <w:szCs w:val="16"/>
          <w:lang w:eastAsia="en-US"/>
        </w:rPr>
        <w:t>Paslaugų teikėjas</w:t>
      </w:r>
      <w:r w:rsidRPr="00637B52">
        <w:rPr>
          <w:rFonts w:eastAsia="MS Mincho" w:cs="Tahoma"/>
          <w:szCs w:val="16"/>
          <w:lang w:eastAsia="en-US"/>
        </w:rPr>
        <w:t xml:space="preserve">: </w:t>
      </w:r>
    </w:p>
    <w:p w14:paraId="1A76B895" w14:textId="77777777" w:rsidR="0003334C" w:rsidRPr="00637B52" w:rsidRDefault="0003334C" w:rsidP="0003334C">
      <w:pPr>
        <w:spacing w:line="300" w:lineRule="atLeast"/>
        <w:rPr>
          <w:rFonts w:eastAsia="MS Mincho" w:cs="Tahoma"/>
          <w:szCs w:val="16"/>
          <w:lang w:eastAsia="en-US"/>
        </w:rPr>
      </w:pPr>
      <w:r w:rsidRPr="00637B52">
        <w:rPr>
          <w:rFonts w:eastAsia="MS Mincho" w:cs="Tahoma"/>
          <w:szCs w:val="16"/>
          <w:lang w:eastAsia="en-US"/>
        </w:rPr>
        <w:t>U</w:t>
      </w:r>
      <w:r>
        <w:rPr>
          <w:rFonts w:eastAsia="MS Mincho" w:cs="Tahoma"/>
          <w:szCs w:val="16"/>
          <w:lang w:eastAsia="en-US"/>
        </w:rPr>
        <w:t>žsakovas</w:t>
      </w:r>
      <w:r w:rsidRPr="00637B52">
        <w:rPr>
          <w:rFonts w:eastAsia="MS Mincho" w:cs="Tahoma"/>
          <w:szCs w:val="16"/>
          <w:lang w:eastAsia="en-US"/>
        </w:rPr>
        <w:t xml:space="preserve">: </w:t>
      </w:r>
    </w:p>
    <w:p w14:paraId="5793FA5A" w14:textId="77777777" w:rsidR="0003334C" w:rsidRPr="00637B52" w:rsidRDefault="0003334C" w:rsidP="0003334C">
      <w:pPr>
        <w:spacing w:line="300" w:lineRule="atLeast"/>
        <w:rPr>
          <w:rFonts w:eastAsia="MS Mincho" w:cs="Tahoma"/>
          <w:szCs w:val="16"/>
          <w:lang w:eastAsia="en-US"/>
        </w:rPr>
      </w:pPr>
    </w:p>
    <w:p w14:paraId="62F840CF" w14:textId="77777777" w:rsidR="0003334C" w:rsidRDefault="0003334C" w:rsidP="0003334C">
      <w:pPr>
        <w:pStyle w:val="Antrat2"/>
        <w:rPr>
          <w:rFonts w:eastAsia="MS Mincho"/>
        </w:rPr>
      </w:pPr>
      <w:r>
        <w:rPr>
          <w:rFonts w:eastAsia="MS Mincho"/>
        </w:rPr>
        <w:t xml:space="preserve">Šiuo aktu patvirtinama, kad ataskaitiniu laikotarpiu Paslaugų teikėjas įvykdė savo įsipareigojimus pagal Pirkimo </w:t>
      </w:r>
      <w:r w:rsidRPr="001F6C86">
        <w:rPr>
          <w:rFonts w:eastAsia="MS Mincho"/>
        </w:rPr>
        <w:t>sutarties Nr. .....................</w:t>
      </w:r>
      <w:r>
        <w:t xml:space="preserve"> Paslaugų teikimo ir apmokėjimo  grafiko  </w:t>
      </w:r>
      <w:r>
        <w:rPr>
          <w:rFonts w:eastAsia="MS Mincho"/>
        </w:rPr>
        <w:t>________ etapą ir suteikė Užsakovui šias paslaugas: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358"/>
        <w:gridCol w:w="1856"/>
        <w:gridCol w:w="739"/>
        <w:gridCol w:w="1276"/>
        <w:gridCol w:w="1134"/>
        <w:gridCol w:w="1276"/>
      </w:tblGrid>
      <w:tr w:rsidR="0003334C" w:rsidRPr="00C566EE" w14:paraId="786E7FAA" w14:textId="77777777" w:rsidTr="00FE3359">
        <w:trPr>
          <w:trHeight w:val="198"/>
        </w:trPr>
        <w:tc>
          <w:tcPr>
            <w:tcW w:w="534" w:type="dxa"/>
            <w:vMerge w:val="restart"/>
            <w:tcBorders>
              <w:top w:val="single" w:sz="6" w:space="0" w:color="auto"/>
              <w:left w:val="single" w:sz="6" w:space="0" w:color="auto"/>
              <w:right w:val="single" w:sz="6" w:space="0" w:color="auto"/>
            </w:tcBorders>
            <w:vAlign w:val="center"/>
          </w:tcPr>
          <w:p w14:paraId="68DB378A" w14:textId="77777777" w:rsidR="0003334C" w:rsidRPr="00C566EE" w:rsidRDefault="0003334C" w:rsidP="00FE3359">
            <w:pPr>
              <w:tabs>
                <w:tab w:val="left" w:pos="1418"/>
                <w:tab w:val="left" w:pos="5500"/>
                <w:tab w:val="left" w:pos="6747"/>
                <w:tab w:val="left" w:pos="8165"/>
              </w:tabs>
              <w:jc w:val="center"/>
              <w:rPr>
                <w:rFonts w:cs="Tahoma"/>
                <w:szCs w:val="16"/>
              </w:rPr>
            </w:pPr>
            <w:r w:rsidRPr="00C566EE">
              <w:rPr>
                <w:rFonts w:cs="Tahoma"/>
                <w:szCs w:val="16"/>
              </w:rPr>
              <w:t>Eil.</w:t>
            </w:r>
          </w:p>
          <w:p w14:paraId="3CEE8A04" w14:textId="77777777" w:rsidR="0003334C" w:rsidRPr="00C566EE" w:rsidRDefault="0003334C" w:rsidP="00FE3359">
            <w:pPr>
              <w:tabs>
                <w:tab w:val="left" w:pos="1418"/>
                <w:tab w:val="left" w:pos="5500"/>
                <w:tab w:val="left" w:pos="6747"/>
                <w:tab w:val="left" w:pos="8165"/>
              </w:tabs>
              <w:jc w:val="center"/>
              <w:rPr>
                <w:rFonts w:cs="Tahoma"/>
                <w:szCs w:val="16"/>
              </w:rPr>
            </w:pPr>
            <w:r w:rsidRPr="00C566EE">
              <w:rPr>
                <w:rFonts w:cs="Tahoma"/>
                <w:szCs w:val="16"/>
              </w:rPr>
              <w:t>Nr.</w:t>
            </w:r>
          </w:p>
        </w:tc>
        <w:tc>
          <w:tcPr>
            <w:tcW w:w="3358" w:type="dxa"/>
            <w:vMerge w:val="restart"/>
            <w:tcBorders>
              <w:top w:val="single" w:sz="6" w:space="0" w:color="auto"/>
              <w:left w:val="nil"/>
              <w:right w:val="single" w:sz="6" w:space="0" w:color="auto"/>
            </w:tcBorders>
            <w:vAlign w:val="center"/>
          </w:tcPr>
          <w:p w14:paraId="26318FF9" w14:textId="77777777" w:rsidR="0003334C" w:rsidRPr="00C566EE" w:rsidRDefault="0003334C" w:rsidP="00FE3359">
            <w:pPr>
              <w:tabs>
                <w:tab w:val="left" w:pos="1418"/>
                <w:tab w:val="left" w:pos="5500"/>
                <w:tab w:val="left" w:pos="6747"/>
                <w:tab w:val="left" w:pos="8165"/>
              </w:tabs>
              <w:jc w:val="center"/>
              <w:rPr>
                <w:rFonts w:cs="Tahoma"/>
                <w:szCs w:val="16"/>
              </w:rPr>
            </w:pPr>
            <w:r w:rsidRPr="00CB7701">
              <w:rPr>
                <w:rFonts w:cs="Tahoma"/>
                <w:szCs w:val="16"/>
              </w:rPr>
              <w:t>Paslaugų</w:t>
            </w:r>
            <w:r w:rsidRPr="00C566EE">
              <w:rPr>
                <w:rFonts w:cs="Tahoma"/>
                <w:szCs w:val="16"/>
              </w:rPr>
              <w:t xml:space="preserve"> pavadinimas</w:t>
            </w:r>
          </w:p>
        </w:tc>
        <w:tc>
          <w:tcPr>
            <w:tcW w:w="1856" w:type="dxa"/>
            <w:vMerge w:val="restart"/>
            <w:tcBorders>
              <w:top w:val="single" w:sz="6" w:space="0" w:color="auto"/>
              <w:left w:val="nil"/>
              <w:right w:val="single" w:sz="6" w:space="0" w:color="auto"/>
            </w:tcBorders>
            <w:vAlign w:val="center"/>
          </w:tcPr>
          <w:p w14:paraId="566D1919" w14:textId="77777777" w:rsidR="0003334C" w:rsidRPr="00C566EE" w:rsidRDefault="0003334C" w:rsidP="00FE3359">
            <w:pPr>
              <w:tabs>
                <w:tab w:val="left" w:pos="1418"/>
                <w:tab w:val="left" w:pos="5500"/>
                <w:tab w:val="left" w:pos="6747"/>
                <w:tab w:val="left" w:pos="8165"/>
              </w:tabs>
              <w:jc w:val="center"/>
              <w:rPr>
                <w:rFonts w:cs="Tahoma"/>
                <w:szCs w:val="16"/>
              </w:rPr>
            </w:pPr>
            <w:r>
              <w:rPr>
                <w:rFonts w:cs="Tahoma"/>
                <w:szCs w:val="16"/>
              </w:rPr>
              <w:t>Pirkimo s</w:t>
            </w:r>
            <w:r w:rsidRPr="00CB7701">
              <w:rPr>
                <w:rFonts w:cs="Tahoma"/>
                <w:szCs w:val="16"/>
              </w:rPr>
              <w:t>utartyje nustatyta Paslaugų</w:t>
            </w:r>
            <w:r>
              <w:rPr>
                <w:rFonts w:cs="Tahoma"/>
                <w:szCs w:val="16"/>
              </w:rPr>
              <w:t xml:space="preserve"> </w:t>
            </w:r>
            <w:r w:rsidRPr="00CB7701">
              <w:rPr>
                <w:rFonts w:cs="Tahoma"/>
                <w:szCs w:val="16"/>
              </w:rPr>
              <w:t xml:space="preserve">kaina, </w:t>
            </w:r>
            <w:r w:rsidRPr="00C566EE">
              <w:rPr>
                <w:rFonts w:cs="Tahoma"/>
                <w:szCs w:val="16"/>
              </w:rPr>
              <w:t>€</w:t>
            </w:r>
          </w:p>
        </w:tc>
        <w:tc>
          <w:tcPr>
            <w:tcW w:w="4425" w:type="dxa"/>
            <w:gridSpan w:val="4"/>
            <w:tcBorders>
              <w:left w:val="nil"/>
            </w:tcBorders>
          </w:tcPr>
          <w:p w14:paraId="3268C586" w14:textId="77777777" w:rsidR="0003334C" w:rsidRPr="00C566EE" w:rsidRDefault="0003334C" w:rsidP="00FE3359">
            <w:pPr>
              <w:tabs>
                <w:tab w:val="left" w:pos="1418"/>
                <w:tab w:val="left" w:pos="5500"/>
                <w:tab w:val="left" w:pos="6747"/>
                <w:tab w:val="left" w:pos="8165"/>
              </w:tabs>
              <w:jc w:val="center"/>
              <w:rPr>
                <w:rFonts w:cs="Tahoma"/>
                <w:szCs w:val="16"/>
              </w:rPr>
            </w:pPr>
            <w:r w:rsidRPr="00C566EE">
              <w:rPr>
                <w:rFonts w:cs="Tahoma"/>
                <w:szCs w:val="16"/>
              </w:rPr>
              <w:t>Įvykdyta</w:t>
            </w:r>
          </w:p>
        </w:tc>
      </w:tr>
      <w:tr w:rsidR="0003334C" w:rsidRPr="00C566EE" w14:paraId="79FA0829"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34" w:type="dxa"/>
            <w:vMerge/>
            <w:tcBorders>
              <w:left w:val="single" w:sz="6" w:space="0" w:color="auto"/>
              <w:right w:val="single" w:sz="6" w:space="0" w:color="auto"/>
            </w:tcBorders>
          </w:tcPr>
          <w:p w14:paraId="4224A2BB" w14:textId="77777777" w:rsidR="0003334C" w:rsidRPr="00C566EE" w:rsidRDefault="0003334C" w:rsidP="00FE3359">
            <w:pPr>
              <w:tabs>
                <w:tab w:val="left" w:pos="1418"/>
                <w:tab w:val="left" w:pos="5500"/>
                <w:tab w:val="left" w:pos="6747"/>
                <w:tab w:val="left" w:pos="8165"/>
              </w:tabs>
              <w:jc w:val="center"/>
              <w:rPr>
                <w:rFonts w:cs="Tahoma"/>
                <w:szCs w:val="16"/>
              </w:rPr>
            </w:pPr>
          </w:p>
        </w:tc>
        <w:tc>
          <w:tcPr>
            <w:tcW w:w="3358" w:type="dxa"/>
            <w:vMerge/>
            <w:tcBorders>
              <w:left w:val="single" w:sz="6" w:space="0" w:color="auto"/>
              <w:right w:val="single" w:sz="6" w:space="0" w:color="auto"/>
            </w:tcBorders>
          </w:tcPr>
          <w:p w14:paraId="1283B116" w14:textId="77777777" w:rsidR="0003334C" w:rsidRPr="00C566EE" w:rsidRDefault="0003334C" w:rsidP="00FE3359">
            <w:pPr>
              <w:tabs>
                <w:tab w:val="left" w:pos="1418"/>
                <w:tab w:val="left" w:pos="5500"/>
                <w:tab w:val="left" w:pos="6747"/>
                <w:tab w:val="left" w:pos="8165"/>
              </w:tabs>
              <w:jc w:val="center"/>
              <w:rPr>
                <w:rFonts w:cs="Tahoma"/>
                <w:szCs w:val="16"/>
              </w:rPr>
            </w:pPr>
          </w:p>
        </w:tc>
        <w:tc>
          <w:tcPr>
            <w:tcW w:w="1856" w:type="dxa"/>
            <w:vMerge/>
            <w:tcBorders>
              <w:left w:val="single" w:sz="6" w:space="0" w:color="auto"/>
              <w:right w:val="single" w:sz="6" w:space="0" w:color="auto"/>
            </w:tcBorders>
          </w:tcPr>
          <w:p w14:paraId="612D419A" w14:textId="77777777" w:rsidR="0003334C" w:rsidRPr="00C566EE" w:rsidRDefault="0003334C" w:rsidP="00FE3359">
            <w:pPr>
              <w:tabs>
                <w:tab w:val="left" w:pos="1418"/>
                <w:tab w:val="left" w:pos="5500"/>
                <w:tab w:val="left" w:pos="6747"/>
                <w:tab w:val="left" w:pos="8165"/>
              </w:tabs>
              <w:jc w:val="center"/>
              <w:rPr>
                <w:rFonts w:cs="Tahoma"/>
                <w:szCs w:val="16"/>
              </w:rPr>
            </w:pPr>
          </w:p>
        </w:tc>
        <w:tc>
          <w:tcPr>
            <w:tcW w:w="2015" w:type="dxa"/>
            <w:gridSpan w:val="2"/>
            <w:tcBorders>
              <w:left w:val="single" w:sz="6" w:space="0" w:color="auto"/>
            </w:tcBorders>
            <w:vAlign w:val="center"/>
          </w:tcPr>
          <w:p w14:paraId="203A9C05" w14:textId="77777777" w:rsidR="0003334C" w:rsidRPr="00C566EE" w:rsidRDefault="0003334C" w:rsidP="00FE3359">
            <w:pPr>
              <w:tabs>
                <w:tab w:val="left" w:pos="1418"/>
                <w:tab w:val="left" w:pos="5500"/>
                <w:tab w:val="left" w:pos="6747"/>
                <w:tab w:val="left" w:pos="8165"/>
              </w:tabs>
              <w:jc w:val="center"/>
              <w:rPr>
                <w:rFonts w:cs="Tahoma"/>
                <w:szCs w:val="16"/>
              </w:rPr>
            </w:pPr>
            <w:r w:rsidRPr="00C566EE">
              <w:rPr>
                <w:rFonts w:cs="Tahoma"/>
                <w:szCs w:val="16"/>
              </w:rPr>
              <w:t xml:space="preserve">nuo </w:t>
            </w:r>
            <w:r>
              <w:rPr>
                <w:rFonts w:cs="Tahoma"/>
                <w:szCs w:val="16"/>
              </w:rPr>
              <w:t>Pirkimo sutarties</w:t>
            </w:r>
            <w:r w:rsidRPr="00C566EE">
              <w:rPr>
                <w:rFonts w:cs="Tahoma"/>
                <w:szCs w:val="16"/>
              </w:rPr>
              <w:t xml:space="preserve"> pradžios </w:t>
            </w:r>
          </w:p>
        </w:tc>
        <w:tc>
          <w:tcPr>
            <w:tcW w:w="2410" w:type="dxa"/>
            <w:gridSpan w:val="2"/>
            <w:vAlign w:val="center"/>
          </w:tcPr>
          <w:p w14:paraId="038034F3" w14:textId="77777777" w:rsidR="0003334C" w:rsidRPr="00C566EE" w:rsidRDefault="0003334C" w:rsidP="00FE3359">
            <w:pPr>
              <w:tabs>
                <w:tab w:val="left" w:pos="1418"/>
                <w:tab w:val="left" w:pos="5500"/>
                <w:tab w:val="left" w:pos="6747"/>
                <w:tab w:val="left" w:pos="8165"/>
              </w:tabs>
              <w:jc w:val="center"/>
              <w:rPr>
                <w:rFonts w:cs="Tahoma"/>
                <w:szCs w:val="16"/>
              </w:rPr>
            </w:pPr>
            <w:r w:rsidRPr="00C566EE">
              <w:rPr>
                <w:rFonts w:cs="Tahoma"/>
                <w:szCs w:val="16"/>
              </w:rPr>
              <w:t>tarp jų per</w:t>
            </w:r>
          </w:p>
          <w:p w14:paraId="687C0C8A" w14:textId="77777777" w:rsidR="0003334C" w:rsidRPr="00C566EE" w:rsidRDefault="0003334C" w:rsidP="00FE3359">
            <w:pPr>
              <w:tabs>
                <w:tab w:val="left" w:pos="1418"/>
                <w:tab w:val="left" w:pos="5500"/>
                <w:tab w:val="left" w:pos="6747"/>
                <w:tab w:val="left" w:pos="8165"/>
              </w:tabs>
              <w:jc w:val="center"/>
              <w:rPr>
                <w:rFonts w:cs="Tahoma"/>
                <w:szCs w:val="16"/>
              </w:rPr>
            </w:pPr>
            <w:r w:rsidRPr="00C566EE">
              <w:rPr>
                <w:rFonts w:cs="Tahoma"/>
                <w:szCs w:val="16"/>
              </w:rPr>
              <w:t xml:space="preserve">ataskaitinį </w:t>
            </w:r>
            <w:r>
              <w:rPr>
                <w:rFonts w:cs="Tahoma"/>
                <w:szCs w:val="16"/>
              </w:rPr>
              <w:t>laikotarpį*</w:t>
            </w:r>
          </w:p>
        </w:tc>
      </w:tr>
      <w:tr w:rsidR="0003334C" w:rsidRPr="00C566EE" w14:paraId="57788C87"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34" w:type="dxa"/>
            <w:vMerge/>
            <w:tcBorders>
              <w:left w:val="single" w:sz="6" w:space="0" w:color="auto"/>
              <w:bottom w:val="single" w:sz="6" w:space="0" w:color="auto"/>
              <w:right w:val="single" w:sz="6" w:space="0" w:color="auto"/>
            </w:tcBorders>
          </w:tcPr>
          <w:p w14:paraId="0817FAAB"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p>
        </w:tc>
        <w:tc>
          <w:tcPr>
            <w:tcW w:w="3358" w:type="dxa"/>
            <w:vMerge/>
            <w:tcBorders>
              <w:left w:val="single" w:sz="6" w:space="0" w:color="auto"/>
              <w:bottom w:val="single" w:sz="6" w:space="0" w:color="auto"/>
              <w:right w:val="single" w:sz="6" w:space="0" w:color="auto"/>
            </w:tcBorders>
          </w:tcPr>
          <w:p w14:paraId="1AF829A5"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p>
        </w:tc>
        <w:tc>
          <w:tcPr>
            <w:tcW w:w="1856" w:type="dxa"/>
            <w:vMerge/>
            <w:tcBorders>
              <w:left w:val="single" w:sz="6" w:space="0" w:color="auto"/>
              <w:bottom w:val="single" w:sz="6" w:space="0" w:color="auto"/>
              <w:right w:val="single" w:sz="6" w:space="0" w:color="auto"/>
            </w:tcBorders>
          </w:tcPr>
          <w:p w14:paraId="3D626945"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p>
        </w:tc>
        <w:tc>
          <w:tcPr>
            <w:tcW w:w="739" w:type="dxa"/>
            <w:tcBorders>
              <w:left w:val="single" w:sz="6" w:space="0" w:color="auto"/>
              <w:bottom w:val="nil"/>
            </w:tcBorders>
          </w:tcPr>
          <w:p w14:paraId="036D5D1A"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r w:rsidRPr="00C566EE">
              <w:rPr>
                <w:rFonts w:cs="Tahoma"/>
                <w:szCs w:val="16"/>
              </w:rPr>
              <w:t>%</w:t>
            </w:r>
          </w:p>
        </w:tc>
        <w:tc>
          <w:tcPr>
            <w:tcW w:w="1276" w:type="dxa"/>
            <w:tcBorders>
              <w:bottom w:val="nil"/>
            </w:tcBorders>
          </w:tcPr>
          <w:p w14:paraId="15996A8A"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r w:rsidRPr="00C566EE">
              <w:rPr>
                <w:rFonts w:cs="Tahoma"/>
                <w:szCs w:val="16"/>
              </w:rPr>
              <w:t>€</w:t>
            </w:r>
          </w:p>
        </w:tc>
        <w:tc>
          <w:tcPr>
            <w:tcW w:w="1134" w:type="dxa"/>
            <w:tcBorders>
              <w:bottom w:val="nil"/>
            </w:tcBorders>
          </w:tcPr>
          <w:p w14:paraId="3998FD89"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r w:rsidRPr="00C566EE">
              <w:rPr>
                <w:rFonts w:cs="Tahoma"/>
                <w:szCs w:val="16"/>
              </w:rPr>
              <w:t>%</w:t>
            </w:r>
          </w:p>
        </w:tc>
        <w:tc>
          <w:tcPr>
            <w:tcW w:w="1276" w:type="dxa"/>
            <w:tcBorders>
              <w:bottom w:val="nil"/>
            </w:tcBorders>
          </w:tcPr>
          <w:p w14:paraId="3D433C99" w14:textId="77777777" w:rsidR="0003334C" w:rsidRPr="00C566EE" w:rsidRDefault="0003334C" w:rsidP="00FE3359">
            <w:pPr>
              <w:tabs>
                <w:tab w:val="left" w:pos="1418"/>
                <w:tab w:val="left" w:pos="5500"/>
                <w:tab w:val="left" w:pos="6747"/>
                <w:tab w:val="left" w:pos="8165"/>
              </w:tabs>
              <w:spacing w:line="240" w:lineRule="atLeast"/>
              <w:jc w:val="center"/>
              <w:rPr>
                <w:rFonts w:cs="Tahoma"/>
                <w:szCs w:val="16"/>
              </w:rPr>
            </w:pPr>
            <w:r w:rsidRPr="00C566EE">
              <w:rPr>
                <w:rFonts w:cs="Tahoma"/>
                <w:szCs w:val="16"/>
              </w:rPr>
              <w:t>€</w:t>
            </w:r>
          </w:p>
        </w:tc>
      </w:tr>
      <w:tr w:rsidR="0003334C" w:rsidRPr="00C566EE" w14:paraId="31D431E3"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46B3F3CE" w14:textId="77777777" w:rsidR="0003334C" w:rsidRPr="00C566EE" w:rsidRDefault="0003334C" w:rsidP="00FE3359">
            <w:pPr>
              <w:numPr>
                <w:ilvl w:val="0"/>
                <w:numId w:val="34"/>
              </w:numPr>
              <w:tabs>
                <w:tab w:val="left" w:pos="1418"/>
                <w:tab w:val="left" w:pos="5500"/>
                <w:tab w:val="left" w:pos="6747"/>
                <w:tab w:val="left" w:pos="8165"/>
              </w:tabs>
              <w:spacing w:before="100" w:line="240" w:lineRule="atLeast"/>
              <w:ind w:left="0" w:firstLine="0"/>
              <w:jc w:val="center"/>
              <w:rPr>
                <w:rFonts w:cs="Tahoma"/>
                <w:szCs w:val="16"/>
              </w:rPr>
            </w:pPr>
          </w:p>
        </w:tc>
        <w:tc>
          <w:tcPr>
            <w:tcW w:w="3358" w:type="dxa"/>
            <w:tcBorders>
              <w:top w:val="single" w:sz="4" w:space="0" w:color="auto"/>
              <w:left w:val="single" w:sz="6" w:space="0" w:color="auto"/>
              <w:bottom w:val="nil"/>
              <w:right w:val="single" w:sz="6" w:space="0" w:color="auto"/>
            </w:tcBorders>
          </w:tcPr>
          <w:p w14:paraId="009CFABC" w14:textId="77777777" w:rsidR="0003334C" w:rsidRPr="00C566EE" w:rsidRDefault="0003334C" w:rsidP="00FE3359">
            <w:pPr>
              <w:tabs>
                <w:tab w:val="left" w:pos="1418"/>
                <w:tab w:val="left" w:pos="5500"/>
                <w:tab w:val="left" w:pos="6747"/>
                <w:tab w:val="left" w:pos="8165"/>
              </w:tabs>
              <w:rPr>
                <w:rFonts w:cs="Tahoma"/>
                <w:szCs w:val="16"/>
              </w:rPr>
            </w:pPr>
          </w:p>
        </w:tc>
        <w:tc>
          <w:tcPr>
            <w:tcW w:w="1856" w:type="dxa"/>
            <w:tcBorders>
              <w:top w:val="single" w:sz="4" w:space="0" w:color="auto"/>
              <w:left w:val="single" w:sz="6" w:space="0" w:color="auto"/>
              <w:bottom w:val="nil"/>
              <w:right w:val="single" w:sz="6" w:space="0" w:color="auto"/>
            </w:tcBorders>
          </w:tcPr>
          <w:p w14:paraId="214BAA0F"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739" w:type="dxa"/>
            <w:tcBorders>
              <w:left w:val="single" w:sz="6" w:space="0" w:color="auto"/>
              <w:bottom w:val="nil"/>
              <w:right w:val="single" w:sz="6" w:space="0" w:color="auto"/>
            </w:tcBorders>
          </w:tcPr>
          <w:p w14:paraId="6EC7B7EC"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right w:val="single" w:sz="6" w:space="0" w:color="auto"/>
            </w:tcBorders>
          </w:tcPr>
          <w:p w14:paraId="7EE7C018"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134" w:type="dxa"/>
            <w:tcBorders>
              <w:left w:val="single" w:sz="6" w:space="0" w:color="auto"/>
              <w:bottom w:val="nil"/>
              <w:right w:val="single" w:sz="6" w:space="0" w:color="auto"/>
            </w:tcBorders>
          </w:tcPr>
          <w:p w14:paraId="1BC15BC5"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tcBorders>
          </w:tcPr>
          <w:p w14:paraId="63EA6291"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r>
      <w:tr w:rsidR="0003334C" w:rsidRPr="00C566EE" w14:paraId="3BF3CA6B"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348AA9CE" w14:textId="77777777" w:rsidR="0003334C" w:rsidRPr="00C566EE" w:rsidRDefault="0003334C" w:rsidP="00FE3359">
            <w:pPr>
              <w:numPr>
                <w:ilvl w:val="0"/>
                <w:numId w:val="34"/>
              </w:numPr>
              <w:tabs>
                <w:tab w:val="left" w:pos="1418"/>
                <w:tab w:val="left" w:pos="5500"/>
                <w:tab w:val="left" w:pos="6747"/>
                <w:tab w:val="left" w:pos="8165"/>
              </w:tabs>
              <w:spacing w:before="100" w:line="240" w:lineRule="atLeast"/>
              <w:ind w:left="0" w:firstLine="0"/>
              <w:jc w:val="center"/>
              <w:rPr>
                <w:rFonts w:cs="Tahoma"/>
                <w:szCs w:val="16"/>
              </w:rPr>
            </w:pPr>
          </w:p>
        </w:tc>
        <w:tc>
          <w:tcPr>
            <w:tcW w:w="3358" w:type="dxa"/>
            <w:tcBorders>
              <w:top w:val="single" w:sz="4" w:space="0" w:color="auto"/>
              <w:left w:val="single" w:sz="6" w:space="0" w:color="auto"/>
              <w:bottom w:val="nil"/>
              <w:right w:val="single" w:sz="6" w:space="0" w:color="auto"/>
            </w:tcBorders>
          </w:tcPr>
          <w:p w14:paraId="46A12398" w14:textId="77777777" w:rsidR="0003334C" w:rsidRPr="00C566EE" w:rsidRDefault="0003334C" w:rsidP="00FE3359">
            <w:pPr>
              <w:tabs>
                <w:tab w:val="left" w:pos="1418"/>
                <w:tab w:val="left" w:pos="5500"/>
                <w:tab w:val="left" w:pos="6747"/>
                <w:tab w:val="left" w:pos="8165"/>
              </w:tabs>
              <w:rPr>
                <w:rFonts w:cs="Tahoma"/>
                <w:bCs/>
                <w:color w:val="000000"/>
                <w:szCs w:val="16"/>
                <w:lang w:val="en-GB"/>
              </w:rPr>
            </w:pPr>
          </w:p>
        </w:tc>
        <w:tc>
          <w:tcPr>
            <w:tcW w:w="1856" w:type="dxa"/>
            <w:tcBorders>
              <w:top w:val="single" w:sz="4" w:space="0" w:color="auto"/>
              <w:left w:val="single" w:sz="6" w:space="0" w:color="auto"/>
              <w:bottom w:val="nil"/>
              <w:right w:val="single" w:sz="6" w:space="0" w:color="auto"/>
            </w:tcBorders>
          </w:tcPr>
          <w:p w14:paraId="2EDF5D4E"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739" w:type="dxa"/>
            <w:tcBorders>
              <w:left w:val="single" w:sz="6" w:space="0" w:color="auto"/>
              <w:bottom w:val="nil"/>
              <w:right w:val="single" w:sz="6" w:space="0" w:color="auto"/>
            </w:tcBorders>
          </w:tcPr>
          <w:p w14:paraId="4A0B4011"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right w:val="single" w:sz="6" w:space="0" w:color="auto"/>
            </w:tcBorders>
          </w:tcPr>
          <w:p w14:paraId="2CA5B800"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134" w:type="dxa"/>
            <w:tcBorders>
              <w:left w:val="single" w:sz="6" w:space="0" w:color="auto"/>
              <w:bottom w:val="nil"/>
              <w:right w:val="single" w:sz="6" w:space="0" w:color="auto"/>
            </w:tcBorders>
          </w:tcPr>
          <w:p w14:paraId="6C909A16"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tcBorders>
          </w:tcPr>
          <w:p w14:paraId="02741FC7"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r>
      <w:tr w:rsidR="0003334C" w:rsidRPr="00C566EE" w14:paraId="174C1869"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534" w:type="dxa"/>
            <w:tcBorders>
              <w:top w:val="single" w:sz="4" w:space="0" w:color="auto"/>
              <w:bottom w:val="nil"/>
              <w:right w:val="single" w:sz="6" w:space="0" w:color="auto"/>
            </w:tcBorders>
          </w:tcPr>
          <w:p w14:paraId="12A93C66" w14:textId="77777777" w:rsidR="0003334C" w:rsidRPr="00C566EE" w:rsidRDefault="0003334C" w:rsidP="00FE3359">
            <w:pPr>
              <w:numPr>
                <w:ilvl w:val="0"/>
                <w:numId w:val="34"/>
              </w:numPr>
              <w:tabs>
                <w:tab w:val="left" w:pos="1418"/>
                <w:tab w:val="left" w:pos="5500"/>
                <w:tab w:val="left" w:pos="6747"/>
                <w:tab w:val="left" w:pos="8165"/>
              </w:tabs>
              <w:spacing w:before="100" w:line="240" w:lineRule="atLeast"/>
              <w:ind w:left="0" w:firstLine="0"/>
              <w:jc w:val="center"/>
              <w:rPr>
                <w:rFonts w:cs="Tahoma"/>
                <w:szCs w:val="16"/>
              </w:rPr>
            </w:pPr>
          </w:p>
        </w:tc>
        <w:tc>
          <w:tcPr>
            <w:tcW w:w="3358" w:type="dxa"/>
            <w:tcBorders>
              <w:top w:val="single" w:sz="4" w:space="0" w:color="auto"/>
              <w:left w:val="single" w:sz="6" w:space="0" w:color="auto"/>
              <w:bottom w:val="nil"/>
              <w:right w:val="single" w:sz="6" w:space="0" w:color="auto"/>
            </w:tcBorders>
          </w:tcPr>
          <w:p w14:paraId="017ED127" w14:textId="77777777" w:rsidR="0003334C" w:rsidRPr="00C566EE" w:rsidRDefault="0003334C" w:rsidP="00FE3359">
            <w:pPr>
              <w:tabs>
                <w:tab w:val="left" w:pos="1418"/>
                <w:tab w:val="left" w:pos="5500"/>
                <w:tab w:val="left" w:pos="6747"/>
                <w:tab w:val="left" w:pos="8165"/>
              </w:tabs>
              <w:rPr>
                <w:rFonts w:cs="Tahoma"/>
                <w:bCs/>
                <w:color w:val="000000"/>
                <w:szCs w:val="16"/>
                <w:lang w:val="en-GB"/>
              </w:rPr>
            </w:pPr>
          </w:p>
        </w:tc>
        <w:tc>
          <w:tcPr>
            <w:tcW w:w="1856" w:type="dxa"/>
            <w:tcBorders>
              <w:top w:val="single" w:sz="4" w:space="0" w:color="auto"/>
              <w:left w:val="single" w:sz="6" w:space="0" w:color="auto"/>
              <w:bottom w:val="nil"/>
              <w:right w:val="single" w:sz="6" w:space="0" w:color="auto"/>
            </w:tcBorders>
          </w:tcPr>
          <w:p w14:paraId="792A6C34"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739" w:type="dxa"/>
            <w:tcBorders>
              <w:left w:val="single" w:sz="6" w:space="0" w:color="auto"/>
              <w:bottom w:val="nil"/>
              <w:right w:val="single" w:sz="6" w:space="0" w:color="auto"/>
            </w:tcBorders>
          </w:tcPr>
          <w:p w14:paraId="6B85F915"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right w:val="single" w:sz="6" w:space="0" w:color="auto"/>
            </w:tcBorders>
          </w:tcPr>
          <w:p w14:paraId="0DB1791E"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134" w:type="dxa"/>
            <w:tcBorders>
              <w:left w:val="single" w:sz="6" w:space="0" w:color="auto"/>
              <w:bottom w:val="nil"/>
              <w:right w:val="single" w:sz="6" w:space="0" w:color="auto"/>
            </w:tcBorders>
          </w:tcPr>
          <w:p w14:paraId="6C802952"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tcBorders>
          </w:tcPr>
          <w:p w14:paraId="0BBE1C30"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r>
      <w:tr w:rsidR="0003334C" w:rsidRPr="00C566EE" w14:paraId="7ECD7B3D"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5D5125BF" w14:textId="77777777" w:rsidR="0003334C" w:rsidRPr="00C566EE" w:rsidRDefault="0003334C" w:rsidP="00FE3359">
            <w:pPr>
              <w:tabs>
                <w:tab w:val="left" w:pos="1418"/>
                <w:tab w:val="left" w:pos="5500"/>
                <w:tab w:val="left" w:pos="6747"/>
                <w:tab w:val="left" w:pos="8165"/>
              </w:tabs>
              <w:spacing w:before="100" w:line="240" w:lineRule="atLeast"/>
              <w:rPr>
                <w:rFonts w:cs="Tahoma"/>
                <w:szCs w:val="16"/>
              </w:rPr>
            </w:pPr>
            <w:r>
              <w:rPr>
                <w:rFonts w:cs="Tahoma"/>
                <w:szCs w:val="16"/>
              </w:rPr>
              <w:t>4.</w:t>
            </w:r>
          </w:p>
        </w:tc>
        <w:tc>
          <w:tcPr>
            <w:tcW w:w="3358" w:type="dxa"/>
            <w:tcBorders>
              <w:top w:val="single" w:sz="4" w:space="0" w:color="auto"/>
              <w:left w:val="single" w:sz="6" w:space="0" w:color="auto"/>
              <w:bottom w:val="nil"/>
              <w:right w:val="single" w:sz="6" w:space="0" w:color="auto"/>
            </w:tcBorders>
          </w:tcPr>
          <w:p w14:paraId="0D21F3AC" w14:textId="77777777" w:rsidR="0003334C" w:rsidRPr="00C566EE" w:rsidRDefault="0003334C" w:rsidP="00FE3359">
            <w:pPr>
              <w:tabs>
                <w:tab w:val="left" w:pos="1418"/>
                <w:tab w:val="left" w:pos="5500"/>
                <w:tab w:val="left" w:pos="6747"/>
                <w:tab w:val="left" w:pos="8165"/>
              </w:tabs>
              <w:rPr>
                <w:rFonts w:cs="Tahoma"/>
                <w:bCs/>
                <w:color w:val="000000"/>
                <w:szCs w:val="16"/>
                <w:lang w:val="en-GB"/>
              </w:rPr>
            </w:pPr>
          </w:p>
        </w:tc>
        <w:tc>
          <w:tcPr>
            <w:tcW w:w="1856" w:type="dxa"/>
            <w:tcBorders>
              <w:top w:val="single" w:sz="4" w:space="0" w:color="auto"/>
              <w:left w:val="single" w:sz="6" w:space="0" w:color="auto"/>
              <w:bottom w:val="nil"/>
              <w:right w:val="single" w:sz="6" w:space="0" w:color="auto"/>
            </w:tcBorders>
          </w:tcPr>
          <w:p w14:paraId="6A8DB472"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739" w:type="dxa"/>
            <w:tcBorders>
              <w:left w:val="single" w:sz="6" w:space="0" w:color="auto"/>
              <w:bottom w:val="nil"/>
              <w:right w:val="single" w:sz="6" w:space="0" w:color="auto"/>
            </w:tcBorders>
          </w:tcPr>
          <w:p w14:paraId="595064A3"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right w:val="single" w:sz="6" w:space="0" w:color="auto"/>
            </w:tcBorders>
          </w:tcPr>
          <w:p w14:paraId="7C319847"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134" w:type="dxa"/>
            <w:tcBorders>
              <w:left w:val="single" w:sz="6" w:space="0" w:color="auto"/>
              <w:bottom w:val="nil"/>
              <w:right w:val="single" w:sz="6" w:space="0" w:color="auto"/>
            </w:tcBorders>
          </w:tcPr>
          <w:p w14:paraId="15ABDE8C"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c>
          <w:tcPr>
            <w:tcW w:w="1276" w:type="dxa"/>
            <w:tcBorders>
              <w:left w:val="single" w:sz="6" w:space="0" w:color="auto"/>
              <w:bottom w:val="nil"/>
            </w:tcBorders>
          </w:tcPr>
          <w:p w14:paraId="7D8552FC" w14:textId="77777777" w:rsidR="0003334C" w:rsidRPr="00C566EE" w:rsidRDefault="0003334C" w:rsidP="00FE3359">
            <w:pPr>
              <w:tabs>
                <w:tab w:val="left" w:pos="1418"/>
                <w:tab w:val="left" w:pos="5500"/>
                <w:tab w:val="left" w:pos="6747"/>
                <w:tab w:val="left" w:pos="8165"/>
              </w:tabs>
              <w:spacing w:before="100" w:line="240" w:lineRule="atLeast"/>
              <w:ind w:right="170"/>
              <w:rPr>
                <w:rFonts w:cs="Tahoma"/>
                <w:szCs w:val="16"/>
              </w:rPr>
            </w:pPr>
          </w:p>
        </w:tc>
      </w:tr>
      <w:tr w:rsidR="0003334C" w:rsidRPr="00C566EE" w14:paraId="76E2F210"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897" w:type="dxa"/>
            <w:gridSpan w:val="6"/>
            <w:vMerge w:val="restart"/>
            <w:tcBorders>
              <w:top w:val="single" w:sz="6" w:space="0" w:color="auto"/>
              <w:right w:val="single" w:sz="6" w:space="0" w:color="auto"/>
            </w:tcBorders>
          </w:tcPr>
          <w:p w14:paraId="2BFDD05E" w14:textId="77777777" w:rsidR="0003334C" w:rsidRPr="00CB7701" w:rsidRDefault="0003334C" w:rsidP="00FE3359">
            <w:pPr>
              <w:tabs>
                <w:tab w:val="left" w:pos="1418"/>
                <w:tab w:val="left" w:pos="5500"/>
                <w:tab w:val="left" w:pos="6747"/>
                <w:tab w:val="left" w:pos="8165"/>
              </w:tabs>
              <w:spacing w:before="100" w:line="240" w:lineRule="atLeast"/>
              <w:jc w:val="right"/>
              <w:rPr>
                <w:rFonts w:cs="Tahoma"/>
                <w:szCs w:val="16"/>
              </w:rPr>
            </w:pPr>
            <w:r>
              <w:rPr>
                <w:rFonts w:eastAsia="MS Mincho" w:cs="Tahoma"/>
              </w:rPr>
              <w:t>Iš viso</w:t>
            </w:r>
            <w:r w:rsidRPr="00CB7701">
              <w:rPr>
                <w:rFonts w:eastAsia="MS Mincho" w:cs="Tahoma"/>
              </w:rPr>
              <w:t xml:space="preserve"> be PVM</w:t>
            </w:r>
            <w:r w:rsidRPr="00C566EE">
              <w:rPr>
                <w:rFonts w:cs="Tahoma"/>
                <w:szCs w:val="16"/>
              </w:rPr>
              <w:t>:</w:t>
            </w:r>
          </w:p>
          <w:p w14:paraId="432F6DB5" w14:textId="77777777" w:rsidR="0003334C" w:rsidRPr="00CB7701" w:rsidRDefault="0003334C" w:rsidP="00FE3359">
            <w:pPr>
              <w:tabs>
                <w:tab w:val="left" w:pos="1418"/>
                <w:tab w:val="left" w:pos="5500"/>
                <w:tab w:val="left" w:pos="6747"/>
                <w:tab w:val="left" w:pos="8165"/>
              </w:tabs>
              <w:spacing w:before="100" w:line="240" w:lineRule="atLeast"/>
              <w:jc w:val="right"/>
              <w:rPr>
                <w:rFonts w:cs="Tahoma"/>
                <w:szCs w:val="16"/>
              </w:rPr>
            </w:pPr>
            <w:r w:rsidRPr="00C566EE">
              <w:rPr>
                <w:rFonts w:cs="Tahoma"/>
                <w:szCs w:val="16"/>
              </w:rPr>
              <w:t>PVM</w:t>
            </w:r>
            <w:r w:rsidRPr="00CB7701">
              <w:rPr>
                <w:rFonts w:cs="Tahoma"/>
                <w:szCs w:val="16"/>
              </w:rPr>
              <w:t>:</w:t>
            </w:r>
            <w:r w:rsidRPr="00C566EE">
              <w:rPr>
                <w:rFonts w:cs="Tahoma"/>
                <w:szCs w:val="16"/>
              </w:rPr>
              <w:t xml:space="preserve"> </w:t>
            </w:r>
          </w:p>
          <w:p w14:paraId="0D907E24" w14:textId="77777777" w:rsidR="0003334C" w:rsidRPr="00C566EE" w:rsidRDefault="0003334C" w:rsidP="00FE3359">
            <w:pPr>
              <w:tabs>
                <w:tab w:val="left" w:pos="1418"/>
                <w:tab w:val="left" w:pos="5500"/>
                <w:tab w:val="left" w:pos="6747"/>
                <w:tab w:val="left" w:pos="8165"/>
              </w:tabs>
              <w:spacing w:before="100" w:line="240" w:lineRule="atLeast"/>
              <w:jc w:val="right"/>
              <w:rPr>
                <w:rFonts w:cs="Tahoma"/>
                <w:szCs w:val="16"/>
              </w:rPr>
            </w:pPr>
            <w:r>
              <w:rPr>
                <w:rFonts w:eastAsia="MS Mincho" w:cs="Tahoma"/>
              </w:rPr>
              <w:t>Suma su</w:t>
            </w:r>
            <w:r w:rsidRPr="00CB7701">
              <w:rPr>
                <w:rFonts w:eastAsia="MS Mincho" w:cs="Tahoma"/>
              </w:rPr>
              <w:t xml:space="preserve"> PVM:</w:t>
            </w:r>
          </w:p>
        </w:tc>
        <w:tc>
          <w:tcPr>
            <w:tcW w:w="1276" w:type="dxa"/>
            <w:tcBorders>
              <w:top w:val="single" w:sz="6" w:space="0" w:color="auto"/>
              <w:left w:val="single" w:sz="6" w:space="0" w:color="auto"/>
              <w:bottom w:val="single" w:sz="6" w:space="0" w:color="auto"/>
            </w:tcBorders>
          </w:tcPr>
          <w:p w14:paraId="7B43E631" w14:textId="77777777" w:rsidR="0003334C" w:rsidRPr="00C566EE" w:rsidRDefault="0003334C" w:rsidP="00FE3359">
            <w:pPr>
              <w:tabs>
                <w:tab w:val="left" w:pos="1418"/>
                <w:tab w:val="left" w:pos="5500"/>
                <w:tab w:val="left" w:pos="6747"/>
                <w:tab w:val="left" w:pos="8165"/>
              </w:tabs>
              <w:spacing w:before="100" w:line="240" w:lineRule="atLeast"/>
              <w:ind w:right="170"/>
              <w:jc w:val="center"/>
              <w:rPr>
                <w:rFonts w:cs="Tahoma"/>
                <w:szCs w:val="16"/>
              </w:rPr>
            </w:pPr>
          </w:p>
        </w:tc>
      </w:tr>
      <w:tr w:rsidR="0003334C" w:rsidRPr="00C566EE" w14:paraId="1E20D237"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8897" w:type="dxa"/>
            <w:gridSpan w:val="6"/>
            <w:vMerge/>
            <w:tcBorders>
              <w:right w:val="single" w:sz="6" w:space="0" w:color="auto"/>
            </w:tcBorders>
          </w:tcPr>
          <w:p w14:paraId="7B6D5136" w14:textId="77777777" w:rsidR="0003334C" w:rsidRPr="00C566EE" w:rsidRDefault="0003334C" w:rsidP="00FE3359">
            <w:pPr>
              <w:tabs>
                <w:tab w:val="left" w:pos="1418"/>
                <w:tab w:val="left" w:pos="5500"/>
                <w:tab w:val="left" w:pos="6747"/>
                <w:tab w:val="left" w:pos="8165"/>
              </w:tabs>
              <w:spacing w:before="100" w:line="240" w:lineRule="atLeast"/>
              <w:ind w:right="170"/>
              <w:jc w:val="center"/>
              <w:rPr>
                <w:rFonts w:cs="Tahoma"/>
                <w:szCs w:val="16"/>
              </w:rPr>
            </w:pPr>
          </w:p>
        </w:tc>
        <w:tc>
          <w:tcPr>
            <w:tcW w:w="1276" w:type="dxa"/>
            <w:tcBorders>
              <w:top w:val="single" w:sz="6" w:space="0" w:color="auto"/>
              <w:left w:val="single" w:sz="6" w:space="0" w:color="auto"/>
              <w:bottom w:val="single" w:sz="6" w:space="0" w:color="auto"/>
            </w:tcBorders>
          </w:tcPr>
          <w:p w14:paraId="2BD17922" w14:textId="77777777" w:rsidR="0003334C" w:rsidRPr="00C566EE" w:rsidRDefault="0003334C" w:rsidP="00FE3359">
            <w:pPr>
              <w:tabs>
                <w:tab w:val="left" w:pos="1418"/>
                <w:tab w:val="left" w:pos="5500"/>
                <w:tab w:val="left" w:pos="6747"/>
                <w:tab w:val="left" w:pos="8165"/>
              </w:tabs>
              <w:spacing w:before="100" w:line="240" w:lineRule="atLeast"/>
              <w:ind w:right="170"/>
              <w:jc w:val="center"/>
              <w:rPr>
                <w:rFonts w:cs="Tahoma"/>
                <w:szCs w:val="16"/>
              </w:rPr>
            </w:pPr>
          </w:p>
        </w:tc>
      </w:tr>
      <w:tr w:rsidR="0003334C" w:rsidRPr="00C566EE" w14:paraId="5F5B4EDB"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897" w:type="dxa"/>
            <w:gridSpan w:val="6"/>
            <w:vMerge/>
            <w:tcBorders>
              <w:bottom w:val="single" w:sz="6" w:space="0" w:color="auto"/>
              <w:right w:val="single" w:sz="6" w:space="0" w:color="auto"/>
            </w:tcBorders>
          </w:tcPr>
          <w:p w14:paraId="6C2D38AE" w14:textId="77777777" w:rsidR="0003334C" w:rsidRPr="00C566EE" w:rsidRDefault="0003334C" w:rsidP="00FE3359">
            <w:pPr>
              <w:tabs>
                <w:tab w:val="left" w:pos="1418"/>
                <w:tab w:val="left" w:pos="5500"/>
                <w:tab w:val="left" w:pos="6747"/>
                <w:tab w:val="left" w:pos="8165"/>
              </w:tabs>
              <w:spacing w:before="100" w:line="240" w:lineRule="atLeast"/>
              <w:ind w:right="170"/>
              <w:jc w:val="center"/>
              <w:rPr>
                <w:rFonts w:cs="Tahoma"/>
                <w:szCs w:val="16"/>
              </w:rPr>
            </w:pPr>
          </w:p>
        </w:tc>
        <w:tc>
          <w:tcPr>
            <w:tcW w:w="1276" w:type="dxa"/>
            <w:tcBorders>
              <w:top w:val="single" w:sz="6" w:space="0" w:color="auto"/>
              <w:left w:val="single" w:sz="6" w:space="0" w:color="auto"/>
              <w:bottom w:val="single" w:sz="6" w:space="0" w:color="auto"/>
            </w:tcBorders>
          </w:tcPr>
          <w:p w14:paraId="1DE46DF7" w14:textId="77777777" w:rsidR="0003334C" w:rsidRPr="00C566EE" w:rsidRDefault="0003334C" w:rsidP="00FE3359">
            <w:pPr>
              <w:tabs>
                <w:tab w:val="left" w:pos="1418"/>
                <w:tab w:val="left" w:pos="5500"/>
                <w:tab w:val="left" w:pos="6747"/>
                <w:tab w:val="left" w:pos="8165"/>
              </w:tabs>
              <w:spacing w:before="100" w:line="240" w:lineRule="atLeast"/>
              <w:ind w:right="170"/>
              <w:jc w:val="center"/>
              <w:rPr>
                <w:rFonts w:cs="Tahoma"/>
                <w:szCs w:val="16"/>
              </w:rPr>
            </w:pPr>
          </w:p>
        </w:tc>
      </w:tr>
      <w:tr w:rsidR="0003334C" w:rsidRPr="00C566EE" w14:paraId="65F090FC" w14:textId="77777777" w:rsidTr="00FE335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17"/>
        </w:trPr>
        <w:tc>
          <w:tcPr>
            <w:tcW w:w="10173" w:type="dxa"/>
            <w:gridSpan w:val="7"/>
            <w:tcBorders>
              <w:top w:val="single" w:sz="6" w:space="0" w:color="auto"/>
              <w:bottom w:val="single" w:sz="6" w:space="0" w:color="auto"/>
            </w:tcBorders>
          </w:tcPr>
          <w:p w14:paraId="4CED1541" w14:textId="77777777" w:rsidR="0003334C" w:rsidRDefault="0003334C" w:rsidP="00FE3359">
            <w:pPr>
              <w:tabs>
                <w:tab w:val="left" w:pos="1418"/>
                <w:tab w:val="left" w:pos="5500"/>
                <w:tab w:val="left" w:pos="6747"/>
                <w:tab w:val="left" w:pos="8165"/>
              </w:tabs>
              <w:ind w:right="170"/>
              <w:rPr>
                <w:rFonts w:cs="Tahoma"/>
                <w:szCs w:val="16"/>
              </w:rPr>
            </w:pPr>
            <w:r w:rsidRPr="00CB7701">
              <w:rPr>
                <w:rFonts w:cs="Tahoma"/>
                <w:szCs w:val="16"/>
              </w:rPr>
              <w:t xml:space="preserve">Suma žodžiu: </w:t>
            </w:r>
          </w:p>
          <w:p w14:paraId="3E553575" w14:textId="77777777" w:rsidR="0003334C" w:rsidRPr="00CB7701" w:rsidRDefault="0003334C" w:rsidP="00FE3359">
            <w:pPr>
              <w:tabs>
                <w:tab w:val="left" w:pos="1418"/>
                <w:tab w:val="left" w:pos="5500"/>
                <w:tab w:val="left" w:pos="6747"/>
                <w:tab w:val="left" w:pos="8165"/>
              </w:tabs>
              <w:ind w:right="170"/>
              <w:rPr>
                <w:rFonts w:cs="Tahoma"/>
                <w:szCs w:val="16"/>
              </w:rPr>
            </w:pPr>
          </w:p>
        </w:tc>
      </w:tr>
    </w:tbl>
    <w:p w14:paraId="58F6F853" w14:textId="77777777" w:rsidR="0003334C" w:rsidRDefault="0003334C" w:rsidP="0003334C">
      <w:pPr>
        <w:rPr>
          <w:rFonts w:eastAsia="MS Mincho"/>
        </w:rPr>
      </w:pPr>
    </w:p>
    <w:p w14:paraId="15A16DC2" w14:textId="77777777" w:rsidR="0003334C" w:rsidRDefault="0003334C" w:rsidP="0003334C">
      <w:pPr>
        <w:pStyle w:val="Antrat2"/>
        <w:rPr>
          <w:rFonts w:eastAsia="MS Mincho"/>
        </w:rPr>
      </w:pPr>
      <w:r>
        <w:rPr>
          <w:rFonts w:eastAsia="MS Mincho"/>
        </w:rPr>
        <w:t>Šis aktas neatleidžia Paslaugų teikėjo bei Užsakovo nuo kitų sutartinių įsipareigojimų pagal aukščiau nurodytą sutartį vykdymo.</w:t>
      </w:r>
    </w:p>
    <w:p w14:paraId="6CFC6AA4" w14:textId="77777777" w:rsidR="0003334C" w:rsidRPr="000931B0" w:rsidRDefault="0003334C" w:rsidP="0003334C">
      <w:pPr>
        <w:pStyle w:val="Antrat2"/>
        <w:rPr>
          <w:rFonts w:eastAsia="MS Mincho"/>
        </w:rPr>
      </w:pPr>
      <w:r>
        <w:rPr>
          <w:rFonts w:eastAsia="MS Mincho"/>
        </w:rPr>
        <w:t>* PASTABA. Projekto vykdymo priežiūros atveju ataskaitinis laikotarpis gali būti nurodomas mėnesiais, ketvirčiais pusmečiais.</w:t>
      </w:r>
    </w:p>
    <w:p w14:paraId="2A93F424" w14:textId="77777777" w:rsidR="0003334C" w:rsidRPr="00504CE6" w:rsidRDefault="0003334C" w:rsidP="0003334C">
      <w:pPr>
        <w:ind w:right="-178"/>
      </w:pPr>
    </w:p>
    <w:p w14:paraId="65FFB6D2" w14:textId="1E15864F" w:rsidR="0003334C" w:rsidRDefault="0003334C" w:rsidP="00FF76F6">
      <w:pPr>
        <w:suppressAutoHyphens/>
        <w:rPr>
          <w:rFonts w:eastAsia="Times New Roman"/>
          <w:lang w:val="en-US" w:eastAsia="en-US"/>
        </w:rPr>
      </w:pPr>
    </w:p>
    <w:p w14:paraId="3ACE4D61" w14:textId="177B636C" w:rsidR="0003334C" w:rsidRDefault="0003334C" w:rsidP="00FF76F6">
      <w:pPr>
        <w:suppressAutoHyphens/>
        <w:rPr>
          <w:rFonts w:eastAsia="Times New Roman"/>
          <w:lang w:val="en-US" w:eastAsia="en-US"/>
        </w:rPr>
      </w:pPr>
    </w:p>
    <w:p w14:paraId="73A1F043" w14:textId="268B25DD" w:rsidR="0003334C" w:rsidRDefault="0003334C" w:rsidP="00FF76F6">
      <w:pPr>
        <w:suppressAutoHyphens/>
        <w:rPr>
          <w:rFonts w:eastAsia="Times New Roman"/>
          <w:lang w:val="en-US" w:eastAsia="en-US"/>
        </w:rPr>
      </w:pPr>
    </w:p>
    <w:p w14:paraId="43385BF0" w14:textId="642BD90E" w:rsidR="0003334C" w:rsidRDefault="0003334C" w:rsidP="00FF76F6">
      <w:pPr>
        <w:suppressAutoHyphens/>
        <w:rPr>
          <w:rFonts w:eastAsia="Times New Roman"/>
          <w:lang w:val="en-US" w:eastAsia="en-US"/>
        </w:rPr>
      </w:pPr>
    </w:p>
    <w:p w14:paraId="0132EA3F" w14:textId="1951258A" w:rsidR="0003334C" w:rsidRDefault="0003334C" w:rsidP="00FF76F6">
      <w:pPr>
        <w:suppressAutoHyphens/>
        <w:rPr>
          <w:rFonts w:eastAsia="Times New Roman"/>
          <w:lang w:val="en-US" w:eastAsia="en-US"/>
        </w:rPr>
      </w:pPr>
    </w:p>
    <w:p w14:paraId="5919F0E1" w14:textId="3925258C" w:rsidR="0003334C" w:rsidRDefault="0003334C" w:rsidP="00FF76F6">
      <w:pPr>
        <w:suppressAutoHyphens/>
        <w:rPr>
          <w:rFonts w:eastAsia="Times New Roman"/>
          <w:lang w:val="en-US" w:eastAsia="en-US"/>
        </w:rPr>
      </w:pPr>
    </w:p>
    <w:p w14:paraId="611E2C72" w14:textId="5D9C0148" w:rsidR="00872E55" w:rsidRDefault="00872E55" w:rsidP="00FF76F6">
      <w:pPr>
        <w:suppressAutoHyphens/>
        <w:rPr>
          <w:rFonts w:eastAsia="Times New Roman"/>
          <w:lang w:val="en-US" w:eastAsia="en-US"/>
        </w:rPr>
      </w:pPr>
    </w:p>
    <w:p w14:paraId="44EA0843" w14:textId="614BDBC3" w:rsidR="00872E55" w:rsidRDefault="00872E55" w:rsidP="00FF76F6">
      <w:pPr>
        <w:suppressAutoHyphens/>
        <w:rPr>
          <w:rFonts w:eastAsia="Times New Roman"/>
          <w:lang w:val="en-US" w:eastAsia="en-US"/>
        </w:rPr>
      </w:pPr>
    </w:p>
    <w:p w14:paraId="363AB77C" w14:textId="059DDC41" w:rsidR="00872E55" w:rsidRDefault="00872E55" w:rsidP="00FF76F6">
      <w:pPr>
        <w:suppressAutoHyphens/>
        <w:rPr>
          <w:rFonts w:eastAsia="Times New Roman"/>
          <w:lang w:val="en-US" w:eastAsia="en-US"/>
        </w:rPr>
      </w:pPr>
    </w:p>
    <w:p w14:paraId="141752AD" w14:textId="5DCB7F01" w:rsidR="00872E55" w:rsidRDefault="00872E55" w:rsidP="00FF76F6">
      <w:pPr>
        <w:suppressAutoHyphens/>
        <w:rPr>
          <w:rFonts w:eastAsia="Times New Roman"/>
          <w:lang w:val="en-US" w:eastAsia="en-US"/>
        </w:rPr>
      </w:pPr>
    </w:p>
    <w:p w14:paraId="62D42021" w14:textId="7EE178DC" w:rsidR="00872E55" w:rsidRDefault="00872E55" w:rsidP="00FF76F6">
      <w:pPr>
        <w:suppressAutoHyphens/>
        <w:rPr>
          <w:rFonts w:eastAsia="Times New Roman"/>
          <w:lang w:val="en-US" w:eastAsia="en-US"/>
        </w:rPr>
      </w:pPr>
    </w:p>
    <w:p w14:paraId="2AE69F30" w14:textId="6C75B34D" w:rsidR="00872E55" w:rsidRDefault="00872E55" w:rsidP="00FF76F6">
      <w:pPr>
        <w:suppressAutoHyphens/>
        <w:rPr>
          <w:rFonts w:eastAsia="Times New Roman"/>
          <w:lang w:val="en-US" w:eastAsia="en-US"/>
        </w:rPr>
      </w:pPr>
    </w:p>
    <w:p w14:paraId="7A6C7A05" w14:textId="2E920522" w:rsidR="00872E55" w:rsidRDefault="00872E55" w:rsidP="00FF76F6">
      <w:pPr>
        <w:suppressAutoHyphens/>
        <w:rPr>
          <w:rFonts w:eastAsia="Times New Roman"/>
          <w:lang w:val="en-US" w:eastAsia="en-US"/>
        </w:rPr>
      </w:pPr>
    </w:p>
    <w:p w14:paraId="32DBB1CF" w14:textId="31411E7A" w:rsidR="00872E55" w:rsidRDefault="00872E55" w:rsidP="00FF76F6">
      <w:pPr>
        <w:suppressAutoHyphens/>
        <w:rPr>
          <w:rFonts w:eastAsia="Times New Roman"/>
          <w:lang w:val="en-US" w:eastAsia="en-US"/>
        </w:rPr>
      </w:pPr>
    </w:p>
    <w:p w14:paraId="2A3B04B7" w14:textId="3530A484" w:rsidR="00872E55" w:rsidRDefault="00872E55" w:rsidP="00FF76F6">
      <w:pPr>
        <w:suppressAutoHyphens/>
        <w:rPr>
          <w:rFonts w:eastAsia="Times New Roman"/>
          <w:lang w:val="en-US" w:eastAsia="en-US"/>
        </w:rPr>
      </w:pPr>
    </w:p>
    <w:p w14:paraId="26243319" w14:textId="55C90313" w:rsidR="00872E55" w:rsidRDefault="00872E55" w:rsidP="00FF76F6">
      <w:pPr>
        <w:suppressAutoHyphens/>
        <w:rPr>
          <w:rFonts w:eastAsia="Times New Roman"/>
          <w:lang w:val="en-US" w:eastAsia="en-US"/>
        </w:rPr>
      </w:pPr>
    </w:p>
    <w:p w14:paraId="1B87C433" w14:textId="77777777" w:rsidR="00872E55" w:rsidRDefault="00872E55" w:rsidP="00FF76F6">
      <w:pPr>
        <w:suppressAutoHyphens/>
        <w:rPr>
          <w:rFonts w:eastAsia="Times New Roman"/>
          <w:lang w:val="en-US" w:eastAsia="en-US"/>
        </w:rPr>
      </w:pPr>
    </w:p>
    <w:p w14:paraId="12D46D4D" w14:textId="77777777" w:rsidR="0003334C" w:rsidRPr="00504CE6" w:rsidRDefault="0003334C" w:rsidP="00FF76F6">
      <w:pPr>
        <w:suppressAutoHyphens/>
        <w:rPr>
          <w:rFonts w:eastAsia="Times New Roman"/>
          <w:lang w:val="en-US" w:eastAsia="en-US"/>
        </w:rPr>
      </w:pPr>
    </w:p>
    <w:p w14:paraId="41F4CABD" w14:textId="77777777" w:rsidR="00FF76F6" w:rsidRPr="00504CE6" w:rsidRDefault="00FF76F6" w:rsidP="00FF76F6">
      <w:pPr>
        <w:suppressAutoHyphens/>
        <w:rPr>
          <w:rFonts w:eastAsia="Times New Roman"/>
          <w:lang w:eastAsia="ar-SA"/>
        </w:rPr>
      </w:pPr>
    </w:p>
    <w:p w14:paraId="67128907" w14:textId="77777777" w:rsidR="00FF76F6" w:rsidRPr="00504CE6" w:rsidRDefault="00FF76F6" w:rsidP="00FF76F6">
      <w:pPr>
        <w:suppressAutoHyphens/>
        <w:jc w:val="center"/>
        <w:rPr>
          <w:rFonts w:eastAsia="Times New Roman"/>
          <w:b/>
          <w:lang w:eastAsia="ar-SA"/>
        </w:rPr>
      </w:pPr>
      <w:r w:rsidRPr="00504CE6">
        <w:rPr>
          <w:rFonts w:eastAsia="Times New Roman"/>
          <w:b/>
          <w:lang w:eastAsia="ar-SA"/>
        </w:rPr>
        <w:lastRenderedPageBreak/>
        <w:t xml:space="preserve">PASLAUGŲ PIRKIMO–PARDAVIMO SUTARTIES </w:t>
      </w:r>
      <w:sdt>
        <w:sdtPr>
          <w:rPr>
            <w:rFonts w:eastAsia="Times New Roman"/>
            <w:b/>
            <w:lang w:val="en-US" w:eastAsia="ar-SA"/>
          </w:rPr>
          <w:alias w:val="Sutarties numeris"/>
          <w:id w:val="-10303832"/>
          <w:placeholder>
            <w:docPart w:val="D8038CCF1F744F7ABE1AA956531FFAA3"/>
          </w:placeholder>
          <w:showingPlcHdr/>
          <w:dataBinding w:prefixMappings="xmlns:ns0='http://schemas.microsoft.com/office/2006/coverPageProps' " w:xpath="/ns0:CoverPageProperties[1]/ns0:Abstract[1]" w:storeItemID="{55AF091B-3C7A-41E3-B477-F2FDAA23CFDA}"/>
          <w:text/>
        </w:sdtPr>
        <w:sdtEndPr/>
        <w:sdtContent>
          <w:r w:rsidRPr="00504CE6">
            <w:rPr>
              <w:rFonts w:eastAsia="Times New Roman"/>
              <w:b/>
              <w:lang w:val="en-US" w:eastAsia="ar-SA"/>
            </w:rPr>
            <w:t>[</w:t>
          </w:r>
          <w:r w:rsidRPr="00504CE6">
            <w:rPr>
              <w:rFonts w:eastAsia="Times New Roman"/>
              <w:b/>
              <w:highlight w:val="yellow"/>
              <w:lang w:val="en-US" w:eastAsia="ar-SA"/>
            </w:rPr>
            <w:t>Įrašyti sutarties numerį</w:t>
          </w:r>
          <w:r w:rsidRPr="00504CE6">
            <w:rPr>
              <w:rFonts w:eastAsia="Times New Roman"/>
              <w:b/>
              <w:lang w:val="en-US" w:eastAsia="ar-SA"/>
            </w:rPr>
            <w:t>]</w:t>
          </w:r>
        </w:sdtContent>
      </w:sdt>
    </w:p>
    <w:p w14:paraId="4D1FBF9D" w14:textId="77777777" w:rsidR="00FF76F6" w:rsidRPr="00504CE6" w:rsidRDefault="00FF76F6" w:rsidP="00FF76F6">
      <w:pPr>
        <w:suppressAutoHyphens/>
        <w:jc w:val="center"/>
        <w:rPr>
          <w:rFonts w:eastAsia="Times New Roman"/>
          <w:b/>
          <w:lang w:eastAsia="ar-SA"/>
        </w:rPr>
      </w:pPr>
      <w:r w:rsidRPr="00504CE6">
        <w:rPr>
          <w:rFonts w:eastAsia="Times New Roman"/>
          <w:b/>
          <w:lang w:eastAsia="ar-SA"/>
        </w:rPr>
        <w:t>BENDROSIOS SĄLYGOS</w:t>
      </w:r>
    </w:p>
    <w:p w14:paraId="5606BD5B" w14:textId="77777777" w:rsidR="00FF76F6" w:rsidRPr="00504CE6" w:rsidRDefault="00FF76F6" w:rsidP="00FF76F6">
      <w:pPr>
        <w:suppressAutoHyphens/>
        <w:rPr>
          <w:rFonts w:eastAsia="Times New Roman"/>
          <w:lang w:eastAsia="en-US"/>
        </w:rPr>
      </w:pPr>
    </w:p>
    <w:p w14:paraId="5B9B254C"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 SUTARTIES SĄVOKOS IR SUTARTIES AIŠKINIMAS</w:t>
      </w:r>
    </w:p>
    <w:p w14:paraId="69F2BB42"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1.1. </w:t>
      </w:r>
      <w:r w:rsidRPr="00504CE6">
        <w:rPr>
          <w:rFonts w:eastAsia="Times New Roman"/>
          <w:b/>
          <w:lang w:eastAsia="ar-SA"/>
        </w:rPr>
        <w:t>Europos elektroninių sąskaitų faktūrų standartas</w:t>
      </w:r>
      <w:r w:rsidRPr="00504CE6">
        <w:rPr>
          <w:rFonts w:eastAsia="Times New Roman"/>
          <w:lang w:eastAsia="ar-SA"/>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006CD56" w14:textId="1B643F80"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1.2. </w:t>
      </w:r>
      <w:r w:rsidRPr="00504CE6">
        <w:rPr>
          <w:rFonts w:eastAsia="Times New Roman"/>
          <w:b/>
          <w:lang w:eastAsia="ar-SA"/>
        </w:rPr>
        <w:t>Informacinė sistema „</w:t>
      </w:r>
      <w:r w:rsidR="00DA3A95">
        <w:rPr>
          <w:rFonts w:eastAsia="Times New Roman"/>
          <w:b/>
          <w:lang w:eastAsia="ar-SA"/>
        </w:rPr>
        <w:t>SABIS</w:t>
      </w:r>
      <w:r w:rsidRPr="00504CE6">
        <w:rPr>
          <w:rFonts w:eastAsia="Times New Roman"/>
          <w:b/>
          <w:lang w:eastAsia="ar-SA"/>
        </w:rPr>
        <w:t>“</w:t>
      </w:r>
      <w:r w:rsidRPr="00504CE6">
        <w:rPr>
          <w:rFonts w:eastAsia="Times New Roman"/>
          <w:lang w:eastAsia="ar-SA"/>
        </w:rPr>
        <w:t xml:space="preserve"> – </w:t>
      </w:r>
      <w:r w:rsidR="00DA3A95">
        <w:t>Europos elektroninių sąskaitų faktūrų standartą atitinkanti Sąskaitų administravimo bendroji informacinė sistema. Ji skirta visiems viešojo sektoriaus ir kitiems subjektams, kurie yra perkančiosios organizacijos, bei jų tiekėjams.</w:t>
      </w:r>
      <w:r w:rsidR="00DA3A95" w:rsidRPr="00504CE6">
        <w:rPr>
          <w:rFonts w:eastAsia="Times New Roman"/>
          <w:lang w:eastAsia="ar-SA"/>
        </w:rPr>
        <w:t xml:space="preserve"> </w:t>
      </w:r>
      <w:r w:rsidRPr="00504CE6">
        <w:rPr>
          <w:rFonts w:eastAsia="Times New Roman"/>
          <w:lang w:eastAsia="ar-SA"/>
        </w:rPr>
        <w:t xml:space="preserve">(elektroninės paslaugos </w:t>
      </w:r>
      <w:r w:rsidR="00DA3A95">
        <w:rPr>
          <w:rFonts w:eastAsia="Times New Roman"/>
          <w:lang w:eastAsia="ar-SA"/>
        </w:rPr>
        <w:t>SABIS</w:t>
      </w:r>
      <w:r w:rsidRPr="00504CE6">
        <w:rPr>
          <w:rFonts w:eastAsia="Times New Roman"/>
          <w:lang w:eastAsia="ar-SA"/>
        </w:rPr>
        <w:t xml:space="preserve"> svetainė pasiekiama adresu </w:t>
      </w:r>
      <w:r w:rsidR="00DA3A95" w:rsidRPr="00DA3A95">
        <w:t>https://nbfc.lrv.lt/lt/sabis/prisijungimas-prie-sabis/</w:t>
      </w:r>
      <w:r w:rsidRPr="00504CE6">
        <w:rPr>
          <w:rFonts w:eastAsia="Times New Roman"/>
          <w:lang w:eastAsia="ar-SA"/>
        </w:rPr>
        <w:t>).</w:t>
      </w:r>
    </w:p>
    <w:p w14:paraId="40002778" w14:textId="42955B3E"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1.3. </w:t>
      </w:r>
      <w:r w:rsidRPr="00504CE6">
        <w:rPr>
          <w:rFonts w:eastAsia="Times New Roman"/>
          <w:b/>
          <w:lang w:eastAsia="ar-SA"/>
        </w:rPr>
        <w:t>Nurodymas</w:t>
      </w:r>
      <w:r w:rsidRPr="00504CE6">
        <w:rPr>
          <w:rFonts w:eastAsia="Times New Roman"/>
          <w:lang w:eastAsia="ar-SA"/>
        </w:rPr>
        <w:t xml:space="preserve"> – bet koks raštiškas arba žodinis (kuris vėliau turi būti patvirtintas raštiškai) nurodymas, kurį dėl Sutarties vykdymo Paslaug</w:t>
      </w:r>
      <w:r w:rsidR="007C3328" w:rsidRPr="00504CE6">
        <w:rPr>
          <w:rFonts w:eastAsia="Times New Roman"/>
          <w:lang w:eastAsia="ar-SA"/>
        </w:rPr>
        <w:t>ų</w:t>
      </w:r>
      <w:r w:rsidRPr="00504CE6">
        <w:rPr>
          <w:rFonts w:eastAsia="Times New Roman"/>
          <w:lang w:eastAsia="ar-SA"/>
        </w:rPr>
        <w:t xml:space="preserve"> teikėjui duoda Užsakovas arba jo atstovas. </w:t>
      </w:r>
    </w:p>
    <w:p w14:paraId="60F70E8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1.4. </w:t>
      </w:r>
      <w:r w:rsidRPr="00504CE6">
        <w:rPr>
          <w:rFonts w:eastAsia="Times New Roman"/>
          <w:b/>
          <w:lang w:eastAsia="ar-SA"/>
        </w:rPr>
        <w:t>Paslaugos</w:t>
      </w:r>
      <w:r w:rsidRPr="00504CE6">
        <w:rPr>
          <w:rFonts w:eastAsia="Times New Roman"/>
          <w:lang w:eastAsia="ar-SA"/>
        </w:rPr>
        <w:t xml:space="preserve"> – 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 ar patikslinimuose (jei tokių buvo). </w:t>
      </w:r>
    </w:p>
    <w:p w14:paraId="00F4DBB0"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1.5. </w:t>
      </w:r>
      <w:r w:rsidRPr="00504CE6">
        <w:rPr>
          <w:rFonts w:eastAsia="Times New Roman"/>
          <w:b/>
          <w:lang w:eastAsia="ar-SA"/>
        </w:rPr>
        <w:t>Paslaugų teikėjas</w:t>
      </w:r>
      <w:r w:rsidRPr="00504CE6">
        <w:rPr>
          <w:rFonts w:eastAsia="Times New Roman"/>
          <w:lang w:eastAsia="ar-SA"/>
        </w:rPr>
        <w:t xml:space="preserve"> – ūkio subjektas, teikiantis Sutartyje numatytas Paslaugas, toliau dar vadinama – Šalis.  </w:t>
      </w:r>
    </w:p>
    <w:p w14:paraId="4C9C9A7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1.6. </w:t>
      </w:r>
      <w:r w:rsidRPr="00504CE6">
        <w:rPr>
          <w:rFonts w:eastAsia="Times New Roman"/>
          <w:b/>
          <w:lang w:eastAsia="ar-SA"/>
        </w:rPr>
        <w:t>Pirkimas</w:t>
      </w:r>
      <w:r w:rsidRPr="00504CE6">
        <w:rPr>
          <w:rFonts w:eastAsia="Times New Roman"/>
          <w:lang w:eastAsia="ar-SA"/>
        </w:rPr>
        <w:t xml:space="preserve"> – Užsakovo atliekamas paslaugų įsigijimas su pasirinktu (pasirinktais) tiekėju (tiekėjais) sudarant pirkimo–pardavimo sutartį (toliau – Sutartis).</w:t>
      </w:r>
    </w:p>
    <w:p w14:paraId="2EDEDBE4"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1.7. </w:t>
      </w:r>
      <w:bookmarkStart w:id="7" w:name="_Hlk11307668"/>
      <w:r w:rsidRPr="00504CE6">
        <w:rPr>
          <w:rFonts w:eastAsia="Times New Roman"/>
          <w:b/>
          <w:lang w:eastAsia="ar-SA"/>
        </w:rPr>
        <w:t>Sąskaita</w:t>
      </w:r>
      <w:r w:rsidRPr="00504CE6">
        <w:rPr>
          <w:rFonts w:eastAsia="Times New Roman"/>
          <w:lang w:eastAsia="ar-SA"/>
        </w:rPr>
        <w:t xml:space="preserve"> – pridėtinės vertės mokesčio (toliau – PVM) sąskaita faktūra, sąskaita faktūra, kreditiniai ir debetiniai dokumentai.</w:t>
      </w:r>
      <w:bookmarkEnd w:id="7"/>
    </w:p>
    <w:p w14:paraId="36A6872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1.8. </w:t>
      </w:r>
      <w:r w:rsidRPr="00504CE6">
        <w:rPr>
          <w:rFonts w:eastAsia="Times New Roman"/>
          <w:b/>
          <w:lang w:eastAsia="ar-SA"/>
        </w:rPr>
        <w:t>Sutartis</w:t>
      </w:r>
      <w:r w:rsidRPr="00504CE6">
        <w:rPr>
          <w:rFonts w:eastAsia="Times New Roman"/>
          <w:lang w:eastAsia="ar-SA"/>
        </w:rPr>
        <w:t xml:space="preserve"> – Sutarties Specialiosios sąlygos, Bendrosios sąlygos ir visi jų priedai.</w:t>
      </w:r>
    </w:p>
    <w:p w14:paraId="2D9BCE64" w14:textId="440272E0"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1.9. </w:t>
      </w:r>
      <w:r w:rsidRPr="00504CE6">
        <w:rPr>
          <w:rFonts w:eastAsia="Times New Roman"/>
          <w:b/>
          <w:lang w:eastAsia="ar-SA"/>
        </w:rPr>
        <w:t>Užsakovas</w:t>
      </w:r>
      <w:r w:rsidRPr="00504CE6">
        <w:rPr>
          <w:rFonts w:eastAsia="Times New Roman"/>
          <w:lang w:eastAsia="ar-SA"/>
        </w:rPr>
        <w:t xml:space="preserve"> – viešoji įstaiga Kauno </w:t>
      </w:r>
      <w:r w:rsidR="00F244C7">
        <w:rPr>
          <w:rFonts w:eastAsia="Times New Roman"/>
          <w:lang w:eastAsia="ar-SA"/>
        </w:rPr>
        <w:t>kolegija</w:t>
      </w:r>
      <w:r w:rsidRPr="00504CE6">
        <w:rPr>
          <w:rFonts w:eastAsia="Times New Roman"/>
          <w:lang w:eastAsia="ar-SA"/>
        </w:rPr>
        <w:t>, toliau dar vadinama – Šalis.</w:t>
      </w:r>
    </w:p>
    <w:p w14:paraId="4D49A96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1.10. Sutartyje, kur reikalauja kontekstas, žodžiai, pateikti vienaskaita, gali turėti ir daugiskaitos prasmę ir atvirkščiai.</w:t>
      </w:r>
    </w:p>
    <w:p w14:paraId="1DF46415"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1.11.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43B02BAE"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1.12. Jeigu Sutarties Specialiosiose sąlygose ir / ar jos prieduose  nenustatyta kitaip, Sutarties trukmė ir kiti terminai yra skaičiuojami kalendorinėmis dienomis.</w:t>
      </w:r>
    </w:p>
    <w:p w14:paraId="588898F0" w14:textId="77777777" w:rsidR="00FF76F6" w:rsidRPr="00504CE6" w:rsidRDefault="00FF76F6" w:rsidP="00FF76F6">
      <w:pPr>
        <w:suppressAutoHyphens/>
        <w:rPr>
          <w:rFonts w:eastAsia="Times New Roman"/>
          <w:lang w:eastAsia="ar-SA"/>
        </w:rPr>
      </w:pPr>
    </w:p>
    <w:p w14:paraId="0B600A27"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2. ŠALIŲ PAREIŠKIMAI IR GARANTIJOS</w:t>
      </w:r>
    </w:p>
    <w:p w14:paraId="7E724145"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2.1. Kiekviena iš Šalių pareiškia ir garantuoja kitai Šaliai, kad:</w:t>
      </w:r>
    </w:p>
    <w:p w14:paraId="003F02B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2.1.1. Sutartį sudarė turėdamos tikslą realizuoti jos nuostatas bei galėdamos realiai įvykdyti Sutartyje nurodytus įsipareigojimus;</w:t>
      </w:r>
    </w:p>
    <w:p w14:paraId="0C5893C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2.1.2. Sutartį sudarė nepažeisdamos ir neturėdamos tikslo pažeisti Lietuvos Respublikos  teisės aktų bei jų veiklą reglamentuojančių dokumentų bei sutartinių įsipareigojimų;</w:t>
      </w:r>
    </w:p>
    <w:p w14:paraId="3D2A1CF3"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2.1.3. jos yra mokios, jų veikla nėra apribota, joms neiškelta arba nėra numatoma iškelti bylos dėl restruktūrizavimo ar likvidavimo, jos nėra sustabdę ar apriboję savo veiklos, joms nėra iškeltos bankroto bylos.</w:t>
      </w:r>
    </w:p>
    <w:p w14:paraId="13A56E76"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2.2. Paslaugų teikėjas pareiškia ir garantuoja, kad:</w:t>
      </w:r>
    </w:p>
    <w:p w14:paraId="4C8B6767"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B0ABFA6"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2.2.2. turi visas licencijas, leidimus, atestatus, kvalifikacinius pažymėjimus, taip pat visą kitą reikiamą kvalifikaciją ir kompetenciją Paslaugoms suteikti ir įsipareigojimams, numatytiems šioje Sutartyje, vykdyti;</w:t>
      </w:r>
    </w:p>
    <w:p w14:paraId="066705FF"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2.2.3. turi visas technines, intelektualines, fizines bei bet kokias kitas galimybes ir savybes, reikalingas ir leidžiančias jam deramai vykdyti Sutarties sąlygas;</w:t>
      </w:r>
    </w:p>
    <w:p w14:paraId="395DAE13"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lastRenderedPageBreak/>
        <w:t>2.2.4. neturi jokių įsiskolinimų ar įsipareigojimų jokiems tretiesiems asmenims, kurie kliudytų tinkamai vykdyti šia Sutartimi prisiimtus įsipareigojimus, ir įsipareigoja neprisiimti tokių įsipareigojimų visu šios Sutarties galiojimo laikotarpiu;</w:t>
      </w:r>
    </w:p>
    <w:p w14:paraId="59EBEFB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2.2.5. Paslaugų teikėjo šalies mokesčiai už parduodamas Paslaugas yra tinkamai sumokėti.</w:t>
      </w:r>
    </w:p>
    <w:p w14:paraId="4B57E6AB"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2.3. Pasikeitus aplinkybėms, nurodytoms Sutarties Bendrųjų sąlygų 2.1.3, 2.2.2, 2.2.4, 2.2.5 punktuose, Šalis įsipareigoja apie tai raštu informuoti kitą Šalį ne vėliau kaip per 3 (tris) kalendorines dienas.</w:t>
      </w:r>
    </w:p>
    <w:p w14:paraId="063907E4"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2.4. Šalys pareiškia ir garantuoja, kad kiekvienas Sutarties 2.1 – 2.2 punktuose nurodytų pareiškimų Sutarties sudarymo dieną yra tikras ir teisingas.</w:t>
      </w:r>
    </w:p>
    <w:p w14:paraId="54F05A2B" w14:textId="77777777" w:rsidR="00FF76F6" w:rsidRPr="00504CE6" w:rsidRDefault="00FF76F6" w:rsidP="00FF76F6">
      <w:pPr>
        <w:suppressAutoHyphens/>
        <w:rPr>
          <w:rFonts w:eastAsia="Times New Roman"/>
          <w:lang w:eastAsia="zh-CN"/>
        </w:rPr>
      </w:pPr>
    </w:p>
    <w:p w14:paraId="23C00122"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3. PASLAUGŲ TEIKĖJO TEISĖS IR PAREIGOS</w:t>
      </w:r>
    </w:p>
    <w:p w14:paraId="17F84334"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 Paslaugų teikėjas įsipareigoja:</w:t>
      </w:r>
    </w:p>
    <w:p w14:paraId="2A36F12B"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18CEB8D8"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3.1.2. suteikti Paslaugas, atitinkančias Sutartyje ir jos prieduose nurodytus reikalavimus;</w:t>
      </w:r>
    </w:p>
    <w:p w14:paraId="4D95EF1D"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3.1.3. laikytis visų Lietuvos Respublikoje galiojančių įstatymų ir kitų teisės aktų nuostatų ir užtikrinti, kad Paslaugų teikėjo ar subteikėjo (jei taikoma) darbuotojai jų laikytųsi. Paslaugų teikėjas garantuoja Užsakovui ir / ar trečiajai šaliai nuostolių atlyginimą, jei Paslaugų teikėjo ar subteikėjo (jei taikoma) darbuotojai nesilaikytų įstatymų, teisės aktų reikalavimų ir dėl to būtų pateikti kokie nors reikalavimai ar pradėti procesiniai veiksmai;</w:t>
      </w:r>
    </w:p>
    <w:p w14:paraId="0C0311AA"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 xml:space="preserve">3.1.4. užtikrinti iš Užsakovo Sutarties vykdymo metu gautos ir su Sutarties vykdymu susijusios informacijos konfidencialumą ir apsaugą. </w:t>
      </w:r>
    </w:p>
    <w:p w14:paraId="6CC97056"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3.1.5. per Užsakovo nustatytą terminą savo lėšomis atlyginti Užsakovui visus nuostolius ar žalą, susidariusius dėl Paslaugų teikėjo netinkamo Sutarties įvykdymo arba nevykdymo;</w:t>
      </w:r>
    </w:p>
    <w:p w14:paraId="06E77B52"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3.1.6. nutraukus Sutartį dėl Paslaugų teikėjo kaltės, atlyginti Užsakovui visus jo patirtus nuostolius, įskaitant, bet neapsiribojant kainų skirtumą, susidarantį Užsakovui įsigyjant trūkstamas Paslaugas iš trečiųjų asmenų;</w:t>
      </w:r>
    </w:p>
    <w:p w14:paraId="7972B7CD"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3.1.7. nenaudoti Užsakovo ženklų ar pavadinimo jokioje reklamoje, leidiniuose ar kitur be išankstinio raštiško Užsakovo sutikimo;</w:t>
      </w:r>
    </w:p>
    <w:p w14:paraId="41022A76"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3.1.8. užtikrinti, kad Sutarties sudarymo momentu ir visą jos galiojimo laikotarpį Paslaugų teikėjo ar subteikėjo (jei taikoma) darbuotojai turėtų reikiamą kvalifikaciją ir patirtį, reikalingus norint teikti Paslaugas;</w:t>
      </w:r>
    </w:p>
    <w:p w14:paraId="0B23B56E"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3.1.9. Užsakovui raštu paprašius grąžinti visus iš Užsakovo gautus Sutarčiai vykdyti reikalingus dokumentus;</w:t>
      </w:r>
    </w:p>
    <w:p w14:paraId="73F3F827" w14:textId="6FC4771E"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3.1.10. Paslaugų teikėjas Užsakovui įsipareigoja, kad Sutartį vykdys tik tokią teisę turintys asmenys.</w:t>
      </w:r>
    </w:p>
    <w:p w14:paraId="7183DD0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3.1.11. operatyviai bei savo sąskaita pašalinti visus pastebėtus teikiamų Paslaugų trūkumus ir netikslumus ir savo kompetencijos ribose išspręsti visus su tuo susijusius klausimus bei problemas;</w:t>
      </w:r>
    </w:p>
    <w:p w14:paraId="6AC39F9F"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3.1.12. tinkamai vykdyti kitus įsipareigojimus, numatytus Sutartyje, jos prieduose ir galiojančiuose Lietuvos Respublikos teisės aktuose.</w:t>
      </w:r>
    </w:p>
    <w:p w14:paraId="6DCF929E"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3.2. Paslaugų teikėjas turi teisę gauti apmokėjimą už Paslaugas su sąlyga, kad jis tinkamai vykdo šią Sutartį.</w:t>
      </w:r>
    </w:p>
    <w:p w14:paraId="4F389AE7"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3.3. Paslaugų teikėjas turi kitas teises, numatytas Sutartyje ir Lietuvos Respublikos galiojančiuose teisės aktuose.</w:t>
      </w:r>
    </w:p>
    <w:p w14:paraId="499B7226" w14:textId="77777777" w:rsidR="00FF76F6" w:rsidRPr="00504CE6" w:rsidRDefault="00FF76F6" w:rsidP="00FF76F6">
      <w:pPr>
        <w:suppressAutoHyphens/>
        <w:rPr>
          <w:rFonts w:eastAsia="Times New Roman"/>
          <w:lang w:eastAsia="ar-SA"/>
        </w:rPr>
      </w:pPr>
    </w:p>
    <w:p w14:paraId="6B76FAA9"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4. UŽSAKOVO TEISĖS IR PAREIGOS</w:t>
      </w:r>
    </w:p>
    <w:p w14:paraId="4E7B23F3"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4.1. Užsakovas įsipareigoja:</w:t>
      </w:r>
    </w:p>
    <w:p w14:paraId="651EF32C"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4.1.1. priimti Šalių sutartu laiku suteiktas Paslaugas, jeigu jos atitinka šios Sutarties reikalavimus;</w:t>
      </w:r>
    </w:p>
    <w:p w14:paraId="6F63CD47"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4.1.2. jeigu tai įmanoma pagal Paslaugų pobūdį, priėmimo metu patikrinti suteiktas Paslaugas bei įforminti patikrinimo rezultatus;</w:t>
      </w:r>
    </w:p>
    <w:p w14:paraId="62C70504"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4.1.3. sumokėti Sutarties kainą Sutarties Specialiosiose sąlygose jos prieduose nustatyta tvarka ir terminais;</w:t>
      </w:r>
    </w:p>
    <w:p w14:paraId="08185DC6"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4.1.4. suteikti Paslaugų teikėjui turimą informaciją ir / ar dokumentus, būtinus Sutarčiai vykdyti (jei taikoma);</w:t>
      </w:r>
    </w:p>
    <w:p w14:paraId="29D216F3"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4.1.5. tinkamai vykdyti kitus įsipareigojimus, numatytus Sutartyje ir jos prieduose.</w:t>
      </w:r>
    </w:p>
    <w:p w14:paraId="7BC72D9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lastRenderedPageBreak/>
        <w:t>4.2. Užsakovas turi teisę vienašališkai įskaityti priskaičiuotas netesybas iš Paslaugų teikėjui mokėtinų sumų.</w:t>
      </w:r>
    </w:p>
    <w:p w14:paraId="232CAE02" w14:textId="77777777" w:rsidR="00FF76F6" w:rsidRPr="00504CE6" w:rsidRDefault="00FF76F6" w:rsidP="00FF76F6">
      <w:pPr>
        <w:suppressAutoHyphens/>
        <w:ind w:firstLine="567"/>
        <w:jc w:val="both"/>
        <w:rPr>
          <w:rFonts w:eastAsia="Times New Roman"/>
        </w:rPr>
      </w:pPr>
      <w:r w:rsidRPr="00504CE6">
        <w:rPr>
          <w:rFonts w:eastAsia="Times New Roman"/>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41C4664"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4.4. Užsakovas turi teisę neapmokėti </w:t>
      </w:r>
      <w:bookmarkStart w:id="8" w:name="_Hlk11309232"/>
      <w:r w:rsidRPr="00504CE6">
        <w:rPr>
          <w:rFonts w:eastAsia="Times New Roman"/>
          <w:lang w:eastAsia="ar-SA"/>
        </w:rPr>
        <w:t xml:space="preserve">Europos elektroninių sąskaitų faktūrų standarto neatitinkančių </w:t>
      </w:r>
      <w:bookmarkEnd w:id="8"/>
      <w:r w:rsidRPr="00504CE6">
        <w:rPr>
          <w:rFonts w:eastAsia="Times New Roman"/>
          <w:lang w:eastAsia="ar-SA"/>
        </w:rPr>
        <w:t>Sąskaitų, jeigu Paslaugų teikėjas jas pateikia ne informacinės sistemos „</w:t>
      </w:r>
      <w:proofErr w:type="spellStart"/>
      <w:r w:rsidRPr="00504CE6">
        <w:rPr>
          <w:rFonts w:eastAsia="Times New Roman"/>
          <w:lang w:eastAsia="ar-SA"/>
        </w:rPr>
        <w:t>E.sąskaita</w:t>
      </w:r>
      <w:proofErr w:type="spellEnd"/>
      <w:r w:rsidRPr="00504CE6">
        <w:rPr>
          <w:rFonts w:eastAsia="Times New Roman"/>
          <w:lang w:eastAsia="ar-SA"/>
        </w:rPr>
        <w:t>“ priemonėmis.</w:t>
      </w:r>
    </w:p>
    <w:p w14:paraId="4BC51EA1"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4.5. Užsakovas turi kitas teises, numatytas Sutartyje ir Lietuvos Respublikos galiojančiuose teisės aktuose.</w:t>
      </w:r>
    </w:p>
    <w:p w14:paraId="6434D815" w14:textId="77777777" w:rsidR="00FF76F6" w:rsidRPr="00504CE6" w:rsidRDefault="00FF76F6" w:rsidP="00FF76F6">
      <w:pPr>
        <w:suppressAutoHyphens/>
        <w:rPr>
          <w:rFonts w:eastAsia="Times New Roman"/>
          <w:lang w:eastAsia="zh-CN"/>
        </w:rPr>
      </w:pPr>
    </w:p>
    <w:p w14:paraId="5A529669"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5. SUTARTIES KAINA (KAINODAROS TAISYKLĖS) / MOKĖJIMO SĄLYGOS</w:t>
      </w:r>
    </w:p>
    <w:p w14:paraId="2D6132DB"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5.1. Sutarties kaina / kainodaros taisyklės nustatyta/</w:t>
      </w:r>
      <w:proofErr w:type="spellStart"/>
      <w:r w:rsidRPr="00504CE6">
        <w:rPr>
          <w:rFonts w:eastAsia="Times New Roman"/>
          <w:lang w:eastAsia="ar-SA"/>
        </w:rPr>
        <w:t>os</w:t>
      </w:r>
      <w:proofErr w:type="spellEnd"/>
      <w:r w:rsidRPr="00504CE6">
        <w:rPr>
          <w:rFonts w:eastAsia="Times New Roman"/>
          <w:lang w:eastAsia="ar-SA"/>
        </w:rPr>
        <w:t xml:space="preserve"> Sutarties Specialiosiose sąlygose.</w:t>
      </w:r>
    </w:p>
    <w:p w14:paraId="04E8C6F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5.2. </w:t>
      </w:r>
      <w:r w:rsidRPr="00504CE6">
        <w:rPr>
          <w:rFonts w:eastAsia="Times New Roman"/>
          <w:lang w:eastAsia="x-none"/>
        </w:rPr>
        <w:t xml:space="preserve">Į Sutarties kainą ar maksimalią Sutarties kainą / Paslaugų įkainius yra įskaičiuoti visi mokesčiai ir rinkliavos, taikomi Paslaugoms Lietuvoje / kitoje valstybėje, </w:t>
      </w:r>
      <w:r w:rsidRPr="00504CE6">
        <w:rPr>
          <w:rFonts w:eastAsia="Times New Roman"/>
          <w:lang w:eastAsia="ar-SA"/>
        </w:rPr>
        <w:t>kurios gali atsirasti, vykdant šią Sutartį.</w:t>
      </w:r>
    </w:p>
    <w:p w14:paraId="7124B4AF"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5.3. Sutarties kaina / Paslaugų įkainiai, neįskaitant PVM, yra nustatyta(-i) Paslaugų teikėjo pasiūlyme yra galutinė(-</w:t>
      </w:r>
      <w:proofErr w:type="spellStart"/>
      <w:r w:rsidRPr="00504CE6">
        <w:rPr>
          <w:rFonts w:eastAsia="Times New Roman"/>
          <w:lang w:eastAsia="ar-SA"/>
        </w:rPr>
        <w:t>iai</w:t>
      </w:r>
      <w:proofErr w:type="spellEnd"/>
      <w:r w:rsidRPr="00504CE6">
        <w:rPr>
          <w:rFonts w:eastAsia="Times New Roman"/>
          <w:lang w:eastAsia="ar-SA"/>
        </w:rPr>
        <w:t xml:space="preserve">) ir nesikeičia per visą Sutarties galiojimo laikotarpį. (jei Sutarties Specialiosiose sąlygose ar jos prieduose </w:t>
      </w:r>
      <w:proofErr w:type="spellStart"/>
      <w:r w:rsidRPr="00504CE6">
        <w:rPr>
          <w:rFonts w:eastAsia="Times New Roman"/>
          <w:lang w:eastAsia="ar-SA"/>
        </w:rPr>
        <w:t>nenumtyta</w:t>
      </w:r>
      <w:proofErr w:type="spellEnd"/>
      <w:r w:rsidRPr="00504CE6">
        <w:rPr>
          <w:rFonts w:eastAsia="Times New Roman"/>
          <w:lang w:eastAsia="ar-SA"/>
        </w:rPr>
        <w:t xml:space="preserve"> kitaip). Paslaugų teikėjas prisiima visą riziką dėl galimo Sutarties kainos / Paslaugų įkainių padidėjimo. </w:t>
      </w:r>
    </w:p>
    <w:p w14:paraId="28349310"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5.4. Šalys susitaria ir sutinka, kad Sutarties kaina ar maksimali Sutarties kaina / Paslaugų įkainiai (priklausomai nuo Specialiosiose Sutarties sąlygose pasirinktos kainodaros) be PVM negali būti keičiami dėl teisės aktų pasikeitimo, įskaitant dėl to pasikeitusius mokesčius, </w:t>
      </w:r>
      <w:proofErr w:type="spellStart"/>
      <w:r w:rsidRPr="00504CE6">
        <w:rPr>
          <w:rFonts w:eastAsia="Times New Roman"/>
          <w:lang w:eastAsia="ar-SA"/>
        </w:rPr>
        <w:t>t.y</w:t>
      </w:r>
      <w:proofErr w:type="spellEnd"/>
      <w:r w:rsidRPr="00504CE6">
        <w:rPr>
          <w:rFonts w:eastAsia="Times New Roman"/>
          <w:lang w:eastAsia="ar-SA"/>
        </w:rPr>
        <w:t>.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03FA9F76" w14:textId="3B3F12C4"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5.5. </w:t>
      </w:r>
      <w:bookmarkStart w:id="9" w:name="_Hlk11308338"/>
      <w:r w:rsidRPr="00504CE6">
        <w:rPr>
          <w:rFonts w:eastAsia="Times New Roman"/>
          <w:lang w:eastAsia="ar-SA"/>
        </w:rPr>
        <w:t xml:space="preserve">Vykdant Sutartį, visos Sąskaitos teikiamos tik elektroniniu būdu. </w:t>
      </w:r>
      <w:bookmarkStart w:id="10" w:name="_Hlk11309843"/>
      <w:r w:rsidRPr="00504CE6">
        <w:rPr>
          <w:rFonts w:eastAsia="Times New Roman"/>
          <w:lang w:eastAsia="ar-SA"/>
        </w:rPr>
        <w:t>Avansines sąskaitas faktūras Paslaugų teikėjas gali pateikti už Sutarties vykdymą atsakingam asmeniui arba informacinės sistemos „</w:t>
      </w:r>
      <w:r w:rsidR="00513AD1">
        <w:rPr>
          <w:rFonts w:eastAsia="Times New Roman"/>
          <w:lang w:eastAsia="ar-SA"/>
        </w:rPr>
        <w:t>SABIS</w:t>
      </w:r>
      <w:r w:rsidRPr="00504CE6">
        <w:rPr>
          <w:rFonts w:eastAsia="Times New Roman"/>
          <w:lang w:eastAsia="ar-SA"/>
        </w:rPr>
        <w:t xml:space="preserve">“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„E. sąskaita“ priemonėmis. </w:t>
      </w:r>
      <w:bookmarkEnd w:id="10"/>
      <w:r w:rsidRPr="00504CE6">
        <w:rPr>
          <w:rFonts w:eastAsia="Times New Roman"/>
          <w:lang w:eastAsia="ar-SA"/>
        </w:rPr>
        <w:t xml:space="preserve">Kartu galima prisegti Paslaugų perdavimo–priėmimo aktus ar kitus papildomus dokumentus. Abiem Šalims pasirašius Paslaugų perdavimo–priėmimo aktą, Paslaugų teikėjas įsipareigoja ne vėliau kaip per 2 (dvi) kalendorines dienas pateikti Sąskaitą. </w:t>
      </w:r>
      <w:bookmarkEnd w:id="9"/>
    </w:p>
    <w:p w14:paraId="40C432C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5.6. Paslaugų teikėjo išrašoma Sąskaita privalo atitikti įstatymų reikalavimus. Be to, Paslaugų teikėjo išrašomoje Sąskaitoje papildomai privalo būti nurodytas Paslaugų teikėjo PVM mokėtojo kodas bei Sutarties numeris ir data, Šalių atsakingų asmenų kontaktai. Jei Paslaugų suteikimo data nesutampa su Sąskaitos  išrašymo diena, išrašomoje Sąskaitoje turi būti nurodoma atliktų Paslaugų perdavimo–priėmimo akto numeris ir data, Sutarties numeriai bei pavadinimai. </w:t>
      </w:r>
    </w:p>
    <w:p w14:paraId="41DBFB7E"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5.7. Tuo atveju, jei Paslaugų teikėjo pateikta Sąskaita neatitinka Sutarties Bendrųjų sąlygų 5.6 punkto reikalavimų, Užsakovas tokią Sąskaitą pateikia tikslinti Paslaugų teikėjui, nurodydamas nedelsiant pateikti Sąskaitą, atitinkančią Sutarties Bendrųjų sąlygų 5.6 punkto reikalavimus.</w:t>
      </w:r>
    </w:p>
    <w:p w14:paraId="2F4BE166"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5.8. Šalys pilnai prisiima riziką dėl galimo valiutų kurso pasikeitimo (jei toks būtų). </w:t>
      </w:r>
    </w:p>
    <w:p w14:paraId="0D12CA9E"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5.9. Apmokėjimas už tinkamai suteiktas ir priimtas Paslaugas atliekamas pasirašius Paslaugų perdavimo–priėmimo aktą ir jo pagrindu Paslaugų teikėjo pateiktą Sąskaitą, atitinkančią šios Sutarties sąlygose nurodytus reikalavimus, bankiniu pavedimu į Paslaugų teikėjo banko sąskaitą, nurodytą šioje Sutartyje, po Sąskaitos priėmimo per „</w:t>
      </w:r>
      <w:proofErr w:type="spellStart"/>
      <w:r w:rsidRPr="00504CE6">
        <w:rPr>
          <w:rFonts w:eastAsia="Times New Roman"/>
          <w:lang w:eastAsia="ar-SA"/>
        </w:rPr>
        <w:t>E.sąskaita</w:t>
      </w:r>
      <w:proofErr w:type="spellEnd"/>
      <w:r w:rsidRPr="00504CE6">
        <w:rPr>
          <w:rFonts w:eastAsia="Times New Roman"/>
          <w:lang w:eastAsia="ar-SA"/>
        </w:rPr>
        <w:t xml:space="preserve">“ dienos. </w:t>
      </w:r>
    </w:p>
    <w:p w14:paraId="24F3CA98" w14:textId="77777777" w:rsidR="00FF76F6" w:rsidRPr="00504CE6" w:rsidRDefault="00FF76F6" w:rsidP="00FF76F6">
      <w:pPr>
        <w:suppressAutoHyphens/>
        <w:rPr>
          <w:rFonts w:eastAsia="Times New Roman"/>
          <w:lang w:eastAsia="hi-IN" w:bidi="hi-IN"/>
        </w:rPr>
      </w:pPr>
    </w:p>
    <w:p w14:paraId="37AFEFBA"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6. SUTARTIES ĮVYKDYMO UŽTIKRINIMAS (jei taikoma)</w:t>
      </w:r>
    </w:p>
    <w:p w14:paraId="738C897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6.1. Sutarties įvykdymo užtikrinamo dydis ir būdas yra numatytas Sutarties Specialiosiose sąlygose.</w:t>
      </w:r>
    </w:p>
    <w:p w14:paraId="71834EDB"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lastRenderedPageBreak/>
        <w:t>6.2. Sutarties įvykdymas gali būti užtikrintas tik šiais būdais:</w:t>
      </w:r>
    </w:p>
    <w:p w14:paraId="55752EA7"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6.2.1. netesybomis – bauda / delspinigiais, kurių dydis nurodytas Sutarties Specialiosiose sąlygose.</w:t>
      </w:r>
    </w:p>
    <w:p w14:paraId="0B8BA9B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6.2.2. pirmo pareikalavimo, Užsakovo naudai išduota banko garantija / draudimo bendrovės laidavimas. </w:t>
      </w:r>
    </w:p>
    <w:p w14:paraId="07F9A9CB"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Banko garantija / draudimo bendrovės laidavimo raštas turi būti pasirašytas juos išdavusio subjekto kvalifikuotu elektroniniu parašu, atitinkančiu Lietuvos Respublikos viešųjų pirkimų įstatymo 22 straipsnio 11 dalies 2 ir 3 punktuose (arba juos pakeisiančiuose) nustatytus reikalavimus. </w:t>
      </w:r>
    </w:p>
    <w:p w14:paraId="0FF396F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6.2.3. į Užsakovo sąskaitą padarytu mokėjimo pavedimu. </w:t>
      </w:r>
    </w:p>
    <w:p w14:paraId="0EF2F00D" w14:textId="77777777" w:rsidR="00FF76F6" w:rsidRPr="00504CE6" w:rsidRDefault="00FF76F6" w:rsidP="00FF76F6">
      <w:pPr>
        <w:suppressAutoHyphens/>
        <w:ind w:firstLine="567"/>
        <w:jc w:val="both"/>
        <w:rPr>
          <w:rFonts w:eastAsia="Times New Roman"/>
          <w:lang w:val="en-US" w:eastAsia="ar-SA"/>
        </w:rPr>
      </w:pPr>
      <w:r w:rsidRPr="00504CE6">
        <w:rPr>
          <w:rFonts w:eastAsia="Times New Roman"/>
          <w:lang w:val="en-US" w:eastAsia="ar-SA"/>
        </w:rPr>
        <w:t xml:space="preserve">6.2.4. </w:t>
      </w:r>
      <w:r w:rsidRPr="00504CE6">
        <w:rPr>
          <w:rFonts w:eastAsia="Times New Roman"/>
          <w:lang w:eastAsia="ar-SA"/>
        </w:rPr>
        <w:t>Prievolių įvykdymo užtikrinimą patvirtinantys dokumentai Užsakovui turi būti teikiami tik elektroniniu būdu.</w:t>
      </w:r>
    </w:p>
    <w:p w14:paraId="18EFDB4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6.3. Kiti, nei nurodyti šios Sutarties 6.2.1 – 6.2.3 punktuose, Sutarties įvykdymo užtikrinimo būdai nepriimami. </w:t>
      </w:r>
    </w:p>
    <w:p w14:paraId="44BCAB6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val="en-US" w:eastAsia="ar-SA"/>
        </w:rPr>
        <w:t xml:space="preserve">6.4. </w:t>
      </w:r>
      <w:r w:rsidRPr="00504CE6">
        <w:rPr>
          <w:rFonts w:eastAsia="Times New Roman"/>
          <w:lang w:eastAsia="ar-SA"/>
        </w:rPr>
        <w:t>Kitokiu būdu prievolių įvykdymo užtikrinimą patvirtinantys dokumentai gali būti pateikti tik tokiu atveju, jei bankas ar draudimo bendrovė neišdavinėja kvalifikuotu elektroniniu parašu pasirašytų dokumentų ir tai patys patvirtina.</w:t>
      </w:r>
    </w:p>
    <w:p w14:paraId="1508827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w:t>
      </w:r>
      <w:r w:rsidRPr="00504CE6">
        <w:rPr>
          <w:rFonts w:eastAsia="Times New Roman"/>
          <w:lang w:val="en-US" w:eastAsia="ar-SA"/>
        </w:rPr>
        <w:t>5</w:t>
      </w:r>
      <w:r w:rsidRPr="00504CE6">
        <w:rPr>
          <w:rFonts w:eastAsia="Times New Roman"/>
          <w:lang w:eastAsia="ar-SA"/>
        </w:rPr>
        <w:t>. Sutarties įvykdymo užtikrinimo galiojimo terminas privalo ne trumpesnis kaip Vykdytojo visų sutartinių įsipareigojimų, įskaitant, bet neapsiribojant, netesybų mokėjimo pabaiga.</w:t>
      </w:r>
    </w:p>
    <w:p w14:paraId="02829063"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6.6. Jeigu Paslaugų teikėjas Sutartyje nustatyta tvarka Sutarties nesudaro arba nepateikia Sutarties įvykdymo užtikrinimo per 10 (dešimt) kalendorinių dienų po Sutarties pasirašymo, Sutartis laikoma nesudaryta, o Užsakovas įgyja teisę pasinaudoti pasiūlymo galiojimo užtikrinimu patirtų išlaidų ir nuostolių kompensavimui. Pateikus tinkamą Sutarties įvykdymo užtikrinimą, Paslaugų teikėjui per 10 (dešimt) kalendorinių dienų bus grąžintas pasiūlymo galiojimo užtikrinimas.</w:t>
      </w:r>
    </w:p>
    <w:p w14:paraId="65E9E86D"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6.7. Užsakovui gavus informaciją, jog bankas / draudimo bendrovę išdavęs garantiją / laidavimo raštą nebeatitinka Sutartyje keliamų reikalavimų, Paslaugų teikėjas įsipareigoja per 10 (dešimt) kalendorinių dienų nuo Užsakovo reikalavimo pateikti banko / draudimo bendrovės garantiją / laidavimo raštą atitinkančius Sutartyje nustatytus reikalavimus. Paslaugų teikėjui to nepadarius, Paslaugų teikėjas laikytinas iš esmės pažeidusiu Sutartį ir Užsakovas įgyja teisę vienašališkai nutraukti Sutartį bei reikalauti visų nuostolių atlyginimo.</w:t>
      </w:r>
    </w:p>
    <w:p w14:paraId="59867BD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6.8. Užsakovas gali pasinaudoti Sutarties įvykdymo užtikrinimu, esant bet kuriai iš žemiau nurodytų aplinkybių:</w:t>
      </w:r>
    </w:p>
    <w:p w14:paraId="174A84B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6.8.1. Paslaugų teikėjas nevykdo arba netinkamai vykdo savo įsipareigojimus pagal Sutartį;</w:t>
      </w:r>
    </w:p>
    <w:p w14:paraId="20D2E3A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6.8.2. Paslaugų teikėjas, per protingai nustatytą laikotarpį, neįvykdo Užsakovo nurodymo ištaisyti Paslaugų trūkumus;</w:t>
      </w:r>
    </w:p>
    <w:p w14:paraId="5574892F"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6.8.3. Paslaugų teikėjui iškeliama bankroto byla arba jis yra likviduojamas, arba sustabdo ūkinę veiklą;</w:t>
      </w:r>
    </w:p>
    <w:p w14:paraId="72BFB227"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6.8.4. jei dėl bet kokių Paslaugų teikėjo veiksmų (veikimo ar neveikimo) Užsakovas patyrė nuostolius (įskaitant, bet neapribojant, papildomas išlaidas, negautas pajamas ar kitus tiesioginius ir netiesioginius nuostolius, delspinigius ir (arba) baudas);</w:t>
      </w:r>
    </w:p>
    <w:p w14:paraId="3F227974"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6.8.5. Paslaugų teikėjas be pateisinamos priežasties vienašališkai nutraukia Sutartį.</w:t>
      </w:r>
    </w:p>
    <w:p w14:paraId="289A3793"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6.9. Sutarties įvykdymo užtikrinimas Paslaugų teikėjui grąžinamas per 10 (dešimt) kalendorinių dienų po Paslaugų teikėjo pilno sutartinių įsipareigojimų įvykdymo.</w:t>
      </w:r>
    </w:p>
    <w:p w14:paraId="3F52D37A"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6.10. Sutarties įvykdymo užtikrinimas yra skirtas visų Paslaugų teikėjo sutartinių įsipareigojimų įvykdymo užtikrinimui, įskaitant, bet neapsiribojant, netesybų mokėjimui užtikrinti. Jei Sutartis yra nutraukiama dėl bet kokios priežasties, Sutarties įvykdymo užtikrinimas gali būti panaudotas bet kokiai iš Paslaugų teikėjo Užsakovui priklausančiai pinigų sumai susigrąžinti. Sutarties įvykdymo užtikrinamu Užsakovas gali pasinaudoti, nepriklausomai nuo Sutarties nutraukimo. </w:t>
      </w:r>
    </w:p>
    <w:p w14:paraId="6787B753" w14:textId="77777777" w:rsidR="00FF76F6" w:rsidRPr="00504CE6" w:rsidRDefault="00FF76F6" w:rsidP="00FF76F6">
      <w:pPr>
        <w:suppressAutoHyphens/>
        <w:ind w:firstLine="567"/>
        <w:jc w:val="both"/>
        <w:rPr>
          <w:rFonts w:eastAsia="Times New Roman"/>
        </w:rPr>
      </w:pPr>
      <w:r w:rsidRPr="00504CE6">
        <w:rPr>
          <w:rFonts w:eastAsia="Times New Roman"/>
        </w:rPr>
        <w:t>6.11. Jei Sutarties galiojimas pratęsiamas, atitinkamai tam laikotarpiui Sutarties vykdymas privalo būti užtikrintas, kaip nurodyta Sutarties Specialiųjų sąlygų 6 skyriuje, ir Užsakovui pateiktas per 10 (dešimt) kalendorinių dienų.</w:t>
      </w:r>
    </w:p>
    <w:p w14:paraId="5C90DA58" w14:textId="77777777" w:rsidR="00FF76F6" w:rsidRPr="00504CE6" w:rsidRDefault="00FF76F6" w:rsidP="00FF76F6">
      <w:pPr>
        <w:suppressAutoHyphens/>
        <w:rPr>
          <w:rFonts w:eastAsia="Times New Roman"/>
          <w:lang w:eastAsia="zh-CN"/>
        </w:rPr>
      </w:pPr>
    </w:p>
    <w:p w14:paraId="3C155117"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7. PASLAUGŲ TEIKIMAS, PERDAVIMAS IR PRIĖMIMAS</w:t>
      </w:r>
    </w:p>
    <w:p w14:paraId="18D4A12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7.1. </w:t>
      </w:r>
      <w:bookmarkStart w:id="11" w:name="_Toc438559489"/>
      <w:bookmarkStart w:id="12" w:name="_Toc438559816"/>
      <w:r w:rsidRPr="00504CE6">
        <w:rPr>
          <w:rFonts w:eastAsia="Times New Roman"/>
          <w:lang w:eastAsia="ar-SA"/>
        </w:rPr>
        <w:t>Paslaugų teikėjas įsipareigoja savo lėšomis laiku suteikti Užsakovui Paslaugas Sutarties Specialiosiose sąlygose nurodytoje (-</w:t>
      </w:r>
      <w:proofErr w:type="spellStart"/>
      <w:r w:rsidRPr="00504CE6">
        <w:rPr>
          <w:rFonts w:eastAsia="Times New Roman"/>
          <w:lang w:eastAsia="ar-SA"/>
        </w:rPr>
        <w:t>ose</w:t>
      </w:r>
      <w:proofErr w:type="spellEnd"/>
      <w:r w:rsidRPr="00504CE6">
        <w:rPr>
          <w:rFonts w:eastAsia="Times New Roman"/>
          <w:lang w:eastAsia="ar-SA"/>
        </w:rPr>
        <w:t>) vietose, o Užsakovas įsipareigoja priimti tinkamai ir laiku suteiktas Paslaugas ir sumokėti Paslaugų teikėjui už priimtas Paslaugas Sutartyje numatytą kainą, Sutartyje numatytomis sąlygomis ir terminais.</w:t>
      </w:r>
      <w:bookmarkEnd w:id="11"/>
      <w:bookmarkEnd w:id="12"/>
    </w:p>
    <w:p w14:paraId="3036CE5A"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lastRenderedPageBreak/>
        <w:t>7.2. Suteikus Paslaugas anksčiau nei nurodyta Sutartyje, jos gali būti priimtos tik tuo atveju, jei iš anksto buvo raštu suderinta su  Užsakovu. </w:t>
      </w:r>
    </w:p>
    <w:p w14:paraId="4197183B"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7.3. Be Užsakovo raštiško sutikimo negalimas joks Paslaugų teikimo, teikimo grafiko (jei toks yra) termino keitimas.</w:t>
      </w:r>
    </w:p>
    <w:p w14:paraId="5C89587D"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7.4. Paslaugos teikiamos ir perduodamos Sutarties Specialiosiose sąlygose ir / ar jos prieduose nurodytu adresu/</w:t>
      </w:r>
      <w:proofErr w:type="spellStart"/>
      <w:r w:rsidRPr="00504CE6">
        <w:rPr>
          <w:rFonts w:eastAsia="Times New Roman"/>
          <w:lang w:eastAsia="en-US"/>
        </w:rPr>
        <w:t>ais</w:t>
      </w:r>
      <w:proofErr w:type="spellEnd"/>
      <w:r w:rsidRPr="00504CE6">
        <w:rPr>
          <w:rFonts w:eastAsia="Times New Roman"/>
          <w:lang w:eastAsia="en-US"/>
        </w:rPr>
        <w:t>.</w:t>
      </w:r>
    </w:p>
    <w:p w14:paraId="1C149113"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7.5. Paslaugų suteikimo data yra Paslaugų perdavimo–priėmimo akto pasirašymo diena. Paslaugų perdavimo–priėmimo aktą pasirašo Užsakovo ir Paslaugų teikėjo atsakingi atstovai.</w:t>
      </w:r>
    </w:p>
    <w:p w14:paraId="5C0E3B53"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7.6. Paslaugų perdavimo–priėmimo aktą Užsakovas privalo pasirašyti ne ilgiau kaip per 5 (penkias) kalendorines dienas nuo faktinio Paslaugų suteikimo, o nustatęs, kad Paslaugos turi trūkumų, neatitinka Sutarties ir / ar jos priedų reikalavimų, išsiunčia Paslaugų teikėjui pranešimą apie nepriėmimą, kuriame turi būti nurodytos Paslaugų nepriėmimo priežastys, ir kuriuo Paslaugų teikėjas kviečiamas dalyvauti surašant aktą dėl Paslaugų trūkumų. Užsakovui nepasirašius Paslaugų 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906CC8D"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7.7.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04E1F832"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7.8. Paslaugų teikėjas Paslaugų trūkumus privalo pašalinti per Sutarties Specialiųjų sąlygų </w:t>
      </w:r>
      <w:r w:rsidRPr="00504CE6">
        <w:rPr>
          <w:rFonts w:eastAsia="Times New Roman"/>
          <w:lang w:val="en-US" w:eastAsia="ar-SA"/>
        </w:rPr>
        <w:t xml:space="preserve">4.1 p. </w:t>
      </w:r>
      <w:r w:rsidRPr="00504CE6">
        <w:rPr>
          <w:rFonts w:eastAsia="Times New Roman"/>
          <w:lang w:eastAsia="ar-SA"/>
        </w:rPr>
        <w:t xml:space="preserve">nustatytą terminą savo sąskaita, Užsakovas neatlygina jokių su tuo susijusių Paslaugų teikėjo turėtų išlaidų ar nuostolių. </w:t>
      </w:r>
    </w:p>
    <w:p w14:paraId="6BFB47C4"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21FD0D7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7.10. Paslaugų teikėjas kartu su Paslaugų perdavimo–priėmimo aktu turi pateikti Užsakovui visus dokumentus (dokumentai turi būti originalo kalba bei pateiktas patvirtintas vertimas į lietuvių kalbą. Vertimo patvirtinimas laikomas tinkamu, jei išverstas dokumentas yra patvirtintas vertėjo parašu ir vertimų biuro antspaudu), kurie būtini gautos Paslaugos rezultatų naudojimui (jei taikoma).</w:t>
      </w:r>
    </w:p>
    <w:p w14:paraId="03FB1B74"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7.11. Jei Paslaugos teikiamos etapais, Paslaugų teikimo, perdavimo ir priėmimo tvarka nustatoma sekanti:</w:t>
      </w:r>
    </w:p>
    <w:p w14:paraId="5358D69B"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 xml:space="preserve">7.11.1. Paslaugų teikėjas turi suteikti Paslaugas, t. y. pateikti su etapo atlikimu susijusius dokumentus ir gauti Užsakovo patvirtinimą raštu arba elektroniniu paštu iki Paslaugų teikimo termino (etapo) pabaigos. </w:t>
      </w:r>
    </w:p>
    <w:p w14:paraId="122DCB42"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01DB5961"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7.11.3 Užsakovas patvirtins pateiktus su etapo atlikimu susijusius dokumentus arba atmes juos ir pateiks savo pastabas per 10 (dešimt) kalendorinių dienų nuo jų gavimo dienos.</w:t>
      </w:r>
    </w:p>
    <w:p w14:paraId="57008CC5"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7.11.4. Atmestus dokumentus Paslaugų teikėjas turės pataisyti atsižvelgdamas į Užsakovo pastabas ir pakartotinai juos pateikti Užsakovui ne vėliau kaip per 10 (dešimt) dienų nuo jų gavimo dienos.</w:t>
      </w:r>
    </w:p>
    <w:p w14:paraId="4B2533B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7.11.</w:t>
      </w:r>
      <w:r w:rsidRPr="00504CE6">
        <w:rPr>
          <w:rFonts w:eastAsia="Times New Roman"/>
          <w:lang w:val="en-US" w:eastAsia="ar-SA"/>
        </w:rPr>
        <w:t>5</w:t>
      </w:r>
      <w:r w:rsidRPr="00504CE6">
        <w:rPr>
          <w:rFonts w:eastAsia="Times New Roman"/>
          <w:lang w:eastAsia="ar-SA"/>
        </w:rPr>
        <w:t>.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6D3CDAC6"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7.11.6. Bet kokios Užsakovo pastabos, sąlygojančios Paslaugų suteikimą įrodančių dokumentų  atmetimą, turi būti motyvuotos, </w:t>
      </w:r>
      <w:proofErr w:type="spellStart"/>
      <w:r w:rsidRPr="00504CE6">
        <w:rPr>
          <w:rFonts w:eastAsia="Times New Roman"/>
          <w:lang w:eastAsia="ar-SA"/>
        </w:rPr>
        <w:t>t.y</w:t>
      </w:r>
      <w:proofErr w:type="spellEnd"/>
      <w:r w:rsidRPr="00504CE6">
        <w:rPr>
          <w:rFonts w:eastAsia="Times New Roman"/>
          <w:lang w:eastAsia="ar-SA"/>
        </w:rPr>
        <w:t>.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52A1D717"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7.11.7. Bet kurio Paslaugų etapo atlikimo terminas, susijęs su ankstesniojo Paslaugų etapo suteikimu, nebus pratęstas, jei Užsakovas nepasirašys ankstesniojo etapo Paslaugų priėmimo-perdavimo akto dėl Paslaugų teikėjo kaltės. </w:t>
      </w:r>
    </w:p>
    <w:p w14:paraId="25C55C42"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lastRenderedPageBreak/>
        <w:t>7.11.8. Suteiktų Paslaugų etapas priimamas abiem Šalims pasirašius Paslaugų priėmimo – perdavimo aktą.</w:t>
      </w:r>
    </w:p>
    <w:p w14:paraId="1F710DB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7.11.9. 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4F28191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7.12. Abiem Šalims pasirašius Paslaugų perdavimo–priėmimo aktą, Paslaugų teikėjas, įsipareigoja ne vėliau kaip per 2 (dvi) kalendorines dienas pateikti Sąskaitą. Sąskaita turi būti išrašoma ta data, kuria Užsakovas pasirašė Paslaugų perdavimo–priėmimo</w:t>
      </w:r>
      <w:r w:rsidRPr="00504CE6" w:rsidDel="00BD0ED9">
        <w:rPr>
          <w:rFonts w:eastAsia="Times New Roman"/>
          <w:lang w:eastAsia="ar-SA"/>
        </w:rPr>
        <w:t xml:space="preserve"> </w:t>
      </w:r>
      <w:r w:rsidRPr="00504CE6">
        <w:rPr>
          <w:rFonts w:eastAsia="Times New Roman"/>
          <w:lang w:eastAsia="ar-SA"/>
        </w:rPr>
        <w:t xml:space="preserve">aktą. </w:t>
      </w:r>
    </w:p>
    <w:p w14:paraId="505791F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4A87D8A5" w14:textId="77777777" w:rsidR="00FF76F6" w:rsidRPr="00504CE6" w:rsidRDefault="00FF76F6" w:rsidP="00FF76F6">
      <w:pPr>
        <w:suppressAutoHyphens/>
        <w:rPr>
          <w:rFonts w:eastAsia="Times New Roman"/>
          <w:lang w:eastAsia="en-US"/>
        </w:rPr>
      </w:pPr>
    </w:p>
    <w:p w14:paraId="588F0DF4"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8. PASLAUGŲ KOKYBĖ IR GARANTINIAI ĮSIPAREIGOJIMAI</w:t>
      </w:r>
    </w:p>
    <w:p w14:paraId="03172595"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2A0973BC"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8.2.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47A9CC64"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8.3. Garantijos negalioja, jeigu Paslaugų trūkumai atsiranda dėl to, kad Užsakovas nepaisė aptarnavimo, priežiūros ir eksploatacijos instrukcijų.</w:t>
      </w:r>
    </w:p>
    <w:p w14:paraId="5812E1AF"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8.4. Pastebėjus Paslaugų trūkumus, Užsakovas bet kuriuo garantinio termino metu gali pareikšti pretenzijas Paslaugų teikėjui dėl Paslaugų kokybės. Užsakovas surašo aktą dėl trūkumų ir išsiunčia Paslaugų teikėjui faksu ar paštu, ar pasirašytinai per kurjerį, nurodant Paslaugų teikėjui jį pasirašyti ir atsiųsti Užsakovui per 3 (tris) kalendorines dienas faksu, 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6768C9BE"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 xml:space="preserve">- jei Paslaugos atitinka Sutartyje nurodytus reikalavimus – Užsakovas,- jei Paslaugos neatitinka Sutarties reikalavimų – Paslaugų teikėjas. </w:t>
      </w:r>
    </w:p>
    <w:p w14:paraId="3A106FB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8.5.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2399A1D5"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8.6.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Sąskaitą.</w:t>
      </w:r>
    </w:p>
    <w:p w14:paraId="57E23BA0" w14:textId="77777777" w:rsidR="00FF76F6" w:rsidRPr="00504CE6" w:rsidRDefault="00FF76F6" w:rsidP="00FF76F6">
      <w:pPr>
        <w:suppressAutoHyphens/>
        <w:rPr>
          <w:rFonts w:eastAsia="Times New Roman"/>
          <w:lang w:eastAsia="zh-CN"/>
        </w:rPr>
      </w:pPr>
    </w:p>
    <w:p w14:paraId="1D163B66" w14:textId="77777777" w:rsidR="00FF76F6" w:rsidRPr="00504CE6" w:rsidRDefault="00FF76F6" w:rsidP="00FF76F6">
      <w:pPr>
        <w:suppressAutoHyphens/>
        <w:jc w:val="center"/>
        <w:rPr>
          <w:rFonts w:eastAsia="Times New Roman"/>
          <w:b/>
        </w:rPr>
      </w:pPr>
      <w:r w:rsidRPr="00504CE6">
        <w:rPr>
          <w:rFonts w:eastAsia="Times New Roman"/>
          <w:b/>
        </w:rPr>
        <w:t>9. INTELEKTINĖS IR PRAMONINĖS NUOSAVYBĖS TEISĖS</w:t>
      </w:r>
    </w:p>
    <w:p w14:paraId="78F17C76"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9.</w:t>
      </w:r>
      <w:r w:rsidRPr="00504CE6">
        <w:rPr>
          <w:rFonts w:eastAsia="Times New Roman"/>
          <w:lang w:val="en-US" w:eastAsia="ar-SA"/>
        </w:rPr>
        <w:t>1</w:t>
      </w:r>
      <w:r w:rsidRPr="00504CE6">
        <w:rPr>
          <w:rFonts w:eastAsia="Times New Roman"/>
          <w:lang w:eastAsia="ar-SA"/>
        </w:rPr>
        <w:t>. Jei Sutartyje nenustatyta kitaip, Paslaugų teikėjas įsipareigoja atlyginti nuostolius Užsakovui dėl bet kokių reikalavimų, kylančių dėl patento, prekių ženklo, teisės, kylančios iš paraiškų bet kurioms minėtoms teisėms įregistruoti, autoriaus teisės, duomenų bazių gamintojų (</w:t>
      </w:r>
      <w:proofErr w:type="spellStart"/>
      <w:r w:rsidRPr="00504CE6">
        <w:rPr>
          <w:rFonts w:eastAsia="Times New Roman"/>
          <w:lang w:eastAsia="ar-SA"/>
        </w:rPr>
        <w:t>sui</w:t>
      </w:r>
      <w:proofErr w:type="spellEnd"/>
      <w:r w:rsidRPr="00504CE6">
        <w:rPr>
          <w:rFonts w:eastAsia="Times New Roman"/>
          <w:lang w:eastAsia="ar-SA"/>
        </w:rPr>
        <w:t xml:space="preserve"> </w:t>
      </w:r>
      <w:proofErr w:type="spellStart"/>
      <w:r w:rsidRPr="00504CE6">
        <w:rPr>
          <w:rFonts w:eastAsia="Times New Roman"/>
          <w:lang w:eastAsia="ar-SA"/>
        </w:rPr>
        <w:t>generis</w:t>
      </w:r>
      <w:proofErr w:type="spellEnd"/>
      <w:r w:rsidRPr="00504CE6">
        <w:rPr>
          <w:rFonts w:eastAsia="Times New Roman"/>
          <w:lang w:eastAsia="ar-SA"/>
        </w:rPr>
        <w:t xml:space="preserve">) teisės, organizacijų, </w:t>
      </w:r>
      <w:r w:rsidRPr="00504CE6">
        <w:rPr>
          <w:rFonts w:eastAsia="Times New Roman"/>
          <w:lang w:eastAsia="ar-SA"/>
        </w:rPr>
        <w:lastRenderedPageBreak/>
        <w:t>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6340B4D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val="en-US" w:eastAsia="ar-SA"/>
        </w:rPr>
        <w:t xml:space="preserve">9.2. </w:t>
      </w:r>
      <w:r w:rsidRPr="00504CE6">
        <w:rPr>
          <w:rFonts w:eastAsia="Times New Roman"/>
          <w:lang w:eastAsia="ar-SA"/>
        </w:rPr>
        <w:t>Perduodamas Paslaugas (pasirašydamas tiek tarpinius, tiek galutinį suteiktų Paslaugų perdavimo–priėmimo</w:t>
      </w:r>
      <w:r w:rsidRPr="00504CE6" w:rsidDel="00BD0ED9">
        <w:rPr>
          <w:rFonts w:eastAsia="Times New Roman"/>
          <w:lang w:eastAsia="ar-SA"/>
        </w:rPr>
        <w:t xml:space="preserve"> </w:t>
      </w:r>
      <w:r w:rsidRPr="00504CE6">
        <w:rPr>
          <w:rFonts w:eastAsia="Times New Roman"/>
          <w:lang w:eastAsia="ar-SA"/>
        </w:rPr>
        <w:t>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(jei taikoma).</w:t>
      </w:r>
    </w:p>
    <w:p w14:paraId="4466DDF2" w14:textId="77777777" w:rsidR="00FF76F6" w:rsidRPr="00504CE6" w:rsidRDefault="00FF76F6" w:rsidP="00FF76F6">
      <w:pPr>
        <w:suppressAutoHyphens/>
        <w:rPr>
          <w:rFonts w:eastAsia="Times New Roman"/>
          <w:lang w:eastAsia="en-US"/>
        </w:rPr>
      </w:pPr>
    </w:p>
    <w:p w14:paraId="395D6315"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10. ŠALIŲ ATSAKOMYBĖ</w:t>
      </w:r>
    </w:p>
    <w:p w14:paraId="4EAEF21F"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88B72C5"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10.2. Netesybų (delspinigių ir / ar baudų) dydis ir jų mokėjimo sąlygos nustatytos Sutarties Specialiosiose sąlygose.</w:t>
      </w:r>
    </w:p>
    <w:p w14:paraId="08BEAB70"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ir netiesioginius nuostolius ar žalą bei papildomas išlaidas.</w:t>
      </w:r>
    </w:p>
    <w:p w14:paraId="15C3A030"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10.4. Delspinigių sumokėjimas neatleidžia Sutarties Šalių nuo pareigos vykdyti šioje Sutartyje prisiimtus įsipareigojimus.</w:t>
      </w:r>
    </w:p>
    <w:p w14:paraId="0CE50345"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10.5. Paslaugų teikėjas įsipareigoja nedelsiant raštu informuoti Užsakovą apie Sutarties vykdymo metu atsiradusias aplinkybes, trukdančias laiku teikti Paslaugas ir (ar) pašalinti Paslaugų trūkumus, nurodant aplinkybių priežastis ir numatomą trukmę. Tokių aplinkybių buvimas neatleidžia Paslaugų teikėjo nuo pareigos savo sutartinius įsipareigojimus įvykdyti Sutartyje nustatytais terminais.</w:t>
      </w:r>
    </w:p>
    <w:p w14:paraId="48BB1986"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10.6. Paslaugų teikėjas visais atvejais atsako už Paslaugų teikimo metu jo pasitelktų asmenų padarytus nuostolius ar žalą, nepriklausomai nuo to, ar tokie nuostoliai ar žala būtų padaryta Užsakovui, jo darbuotojams ar bet kokiems tretiesiems asmenims ir jų turtui.</w:t>
      </w:r>
    </w:p>
    <w:p w14:paraId="4CCF110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10.7. Jei Paslaugų teikėjas nevykdo kokios nors Sutarties sąlygos ar įsipareigojimų, kuriuos jis privalo vykdyti, atsisako arba nepaiso bet kokio nurodymo, kuriuos pateikti turi teisę Užsakovas ir kuriems Paslaugų teikėjas privalo paklusti pagal Sutarties sąlygas, Užsakovas gali raštu pranešti Paslaugų teikėjui apie tokio nurodymo nevykdymą ir reikalauti, kad Paslaugų teikėjas ištaisytų pranešime nurodytus pažeidimus. Paslaugų teikėjui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3ECC3FB6" w14:textId="77777777" w:rsidR="00FF76F6" w:rsidRPr="00504CE6" w:rsidRDefault="00FF76F6" w:rsidP="00FF76F6">
      <w:pPr>
        <w:suppressAutoHyphens/>
        <w:ind w:firstLine="567"/>
        <w:jc w:val="both"/>
        <w:rPr>
          <w:rFonts w:eastAsia="Times New Roman"/>
          <w:lang w:eastAsia="ar-SA"/>
        </w:rPr>
      </w:pPr>
      <w:bookmarkStart w:id="13" w:name="_Toc438559500"/>
      <w:bookmarkStart w:id="14" w:name="_Toc438559827"/>
      <w:r w:rsidRPr="00504CE6">
        <w:rPr>
          <w:rFonts w:eastAsia="Times New Roman"/>
          <w:lang w:eastAsia="ar-SA"/>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13"/>
      <w:bookmarkEnd w:id="14"/>
      <w:r w:rsidRPr="00504CE6">
        <w:rPr>
          <w:rFonts w:eastAsia="Times New Roman"/>
          <w:lang w:eastAsia="ar-SA"/>
        </w:rPr>
        <w:t xml:space="preserve"> </w:t>
      </w:r>
    </w:p>
    <w:p w14:paraId="3CB4F59F" w14:textId="77777777" w:rsidR="00FF76F6" w:rsidRPr="00504CE6" w:rsidRDefault="00FF76F6" w:rsidP="00FF76F6">
      <w:pPr>
        <w:suppressAutoHyphens/>
        <w:rPr>
          <w:rFonts w:eastAsia="Times New Roman"/>
          <w:lang w:eastAsia="ar-SA"/>
        </w:rPr>
      </w:pPr>
    </w:p>
    <w:p w14:paraId="053F99B3"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11. NENUGALIMOS JĖGOS APLINKYBĖS (FORCE MAJEURE)</w:t>
      </w:r>
    </w:p>
    <w:p w14:paraId="73F81FB2"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 xml:space="preserve">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w:t>
      </w:r>
      <w:r w:rsidRPr="00504CE6">
        <w:rPr>
          <w:rFonts w:eastAsia="Times New Roman"/>
          <w:lang w:eastAsia="zh-CN"/>
        </w:rPr>
        <w:lastRenderedPageBreak/>
        <w:t>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10E4EE4C"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968C30"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4F9A76" w14:textId="77777777" w:rsidR="00FF76F6" w:rsidRPr="00504CE6" w:rsidRDefault="00FF76F6" w:rsidP="00FF76F6">
      <w:pPr>
        <w:suppressAutoHyphens/>
        <w:rPr>
          <w:rFonts w:eastAsia="Times New Roman"/>
          <w:lang w:eastAsia="en-US"/>
        </w:rPr>
      </w:pPr>
    </w:p>
    <w:p w14:paraId="3DE56A99"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12. KONFIDENCIALUMO ĮSIPAREIGOJIMAI</w:t>
      </w:r>
    </w:p>
    <w:p w14:paraId="25373F3C"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5381977E"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D9DAD8B" w14:textId="6C4348DB"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12.3. Konfidencialumo įsipareigojimai išlieka ir po Sutarties pasibaigimo.</w:t>
      </w:r>
    </w:p>
    <w:p w14:paraId="6C4EF590" w14:textId="34DFED85" w:rsidR="00587A92" w:rsidRPr="00504CE6" w:rsidRDefault="00587A92" w:rsidP="00FF76F6">
      <w:pPr>
        <w:suppressAutoHyphens/>
        <w:ind w:firstLine="567"/>
        <w:jc w:val="both"/>
        <w:rPr>
          <w:rFonts w:eastAsia="Times New Roman"/>
          <w:lang w:eastAsia="en-US"/>
        </w:rPr>
      </w:pPr>
      <w:r w:rsidRPr="00504CE6">
        <w:rPr>
          <w:rFonts w:eastAsia="Times New Roman"/>
          <w:lang w:eastAsia="en-US"/>
        </w:rPr>
        <w:t xml:space="preserve">12.4. </w:t>
      </w:r>
      <w:r w:rsidRPr="00504CE6">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Šalys patvirtina, kad šioje Sutartyje arba įgaliojimuose nurodyti fiziniai asmenys yra tinkamai informuoti apie jų duomenų perdavimą, todėl Užsakovas ir Paslaugų teikėjas prisiima atsakomybę už bet kokias galinčias kilti pretenzijas dėl asmens duomenų naudojimo šios Sutarties įgyvendinimo tikslu. Šalys patvirtina, jog gauti asmens duomenys bus apskaitomi ir saugomi tik tiek, kiek tai reikalinga šios Sutarties vykdymu.</w:t>
      </w:r>
    </w:p>
    <w:p w14:paraId="15176F23" w14:textId="77777777" w:rsidR="00FF76F6" w:rsidRPr="00504CE6" w:rsidRDefault="00FF76F6" w:rsidP="00FF76F6">
      <w:pPr>
        <w:suppressAutoHyphens/>
        <w:rPr>
          <w:rFonts w:eastAsia="Times New Roman"/>
          <w:lang w:eastAsia="en-US"/>
        </w:rPr>
      </w:pPr>
    </w:p>
    <w:p w14:paraId="3F0F49B0"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13. SUTARTIES GALIOJIMAS</w:t>
      </w:r>
    </w:p>
    <w:p w14:paraId="488AB2B6"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13.1. Sutarties galiojimo terminas nustatytas Sutarties Specialiosiose sąlygose.</w:t>
      </w:r>
    </w:p>
    <w:p w14:paraId="0BF6DECA"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13.2. Jei bet kuri šios Sutarties nuostata tampa ar pripažįstama visiškai ar iš dalies negaliojančia, tai neturi įtakos kitų Sutarties nuostatų galiojimui.</w:t>
      </w:r>
    </w:p>
    <w:p w14:paraId="18CDA9BA"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13.3.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4F4FCD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13.4. Garantiniai įsipareigojimai galioja iki visiško jų įvykdymo (jei taikoma).</w:t>
      </w:r>
    </w:p>
    <w:p w14:paraId="6594ADC1" w14:textId="77777777" w:rsidR="00FF76F6" w:rsidRPr="00504CE6" w:rsidRDefault="00FF76F6" w:rsidP="00FF76F6">
      <w:pPr>
        <w:suppressAutoHyphens/>
        <w:rPr>
          <w:rFonts w:eastAsia="Times New Roman"/>
          <w:lang w:eastAsia="en-US"/>
        </w:rPr>
      </w:pPr>
    </w:p>
    <w:p w14:paraId="13DAA34D"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14. SUTARTIES PAKEITIMAI</w:t>
      </w:r>
    </w:p>
    <w:p w14:paraId="45B780D0"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14.1. Sutartis gali būti keičiama Lietuvos Respublikos teisės aktų nurodyta tvarka. Pakeitimai galioja, kada yra sudaryti raštu ir yra pasirašyti įgaliotų Šalių atstovų.</w:t>
      </w:r>
    </w:p>
    <w:p w14:paraId="2BD57C1D" w14:textId="77777777" w:rsidR="00FF76F6" w:rsidRPr="00504CE6" w:rsidRDefault="00FF76F6" w:rsidP="00FF76F6">
      <w:pPr>
        <w:suppressAutoHyphens/>
        <w:rPr>
          <w:rFonts w:eastAsia="Times New Roman"/>
          <w:lang w:eastAsia="zh-CN"/>
        </w:rPr>
      </w:pPr>
    </w:p>
    <w:p w14:paraId="38072221" w14:textId="77777777" w:rsidR="00FF76F6" w:rsidRPr="00504CE6" w:rsidRDefault="00FF76F6" w:rsidP="00FF76F6">
      <w:pPr>
        <w:suppressAutoHyphens/>
        <w:jc w:val="center"/>
        <w:rPr>
          <w:rFonts w:eastAsia="Times New Roman"/>
          <w:b/>
          <w:lang w:eastAsia="ar-SA"/>
        </w:rPr>
      </w:pPr>
      <w:r w:rsidRPr="00504CE6">
        <w:rPr>
          <w:rFonts w:eastAsia="Times New Roman"/>
          <w:b/>
          <w:lang w:eastAsia="ar-SA"/>
        </w:rPr>
        <w:t xml:space="preserve">15. DARBUOTOJŲ SAUGA (jei </w:t>
      </w:r>
      <w:proofErr w:type="spellStart"/>
      <w:r w:rsidRPr="00504CE6">
        <w:rPr>
          <w:rFonts w:eastAsia="Times New Roman"/>
          <w:b/>
          <w:lang w:eastAsia="ar-SA"/>
        </w:rPr>
        <w:t>teikoma</w:t>
      </w:r>
      <w:proofErr w:type="spellEnd"/>
      <w:r w:rsidRPr="00504CE6">
        <w:rPr>
          <w:rFonts w:eastAsia="Times New Roman"/>
          <w:b/>
          <w:lang w:eastAsia="ar-SA"/>
        </w:rPr>
        <w:t xml:space="preserve"> pagal Paslaugų pobūdį)</w:t>
      </w:r>
    </w:p>
    <w:p w14:paraId="04B50B4E"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15.1. Paslaugų teikėjas privalo užtikrinti, kad jo darbuotojai, ar jo pasitelktų subteikėjų darbuotojai, teikdami Sutartimi sulygtas Paslaugas, vykdys darbuotojų saugos ir sveikatos, priešgaisrinės saugos, aplinkosaugos, elektros saugos ir higienos teisės aktų reikalavimus, bei užtikrins teisėtą bei saugų darbą.</w:t>
      </w:r>
    </w:p>
    <w:p w14:paraId="307F757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lastRenderedPageBreak/>
        <w:t>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Paslaugų teikėjo Atsakingas asmuo instruktuoja Paslaugų teikėjo darbuotojus saugiai dirbti Užsakovo įmonėje.</w:t>
      </w:r>
    </w:p>
    <w:p w14:paraId="24CA570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15.3. 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0179B0F7"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 xml:space="preserve">15.4. Paslaugų teikėjas įsipareigoja būti gerai susipažinęs su evakavimo planais, avarijų prevencijos ir likvidavimo planais ir priemonėmis, kurių privaloma imtis avarijų atvejais. </w:t>
      </w:r>
    </w:p>
    <w:p w14:paraId="3486AC27"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15.5. Paslaugų teikėjas užtikrina, kad visi įrankiai, mechanizmai, prietaisai ir kt. būtų tvarkingi, naudojami laikantis saugios eksploatacijos taisyklių bei laikomi saugioje vietoje.</w:t>
      </w:r>
    </w:p>
    <w:p w14:paraId="2D872565"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15.6. Paslaugų teikėjas įsipareigoja nepalikti neužbaigtų arba iš dalies užbaigtų Paslaugų nesaugiose sąlygose, kurios galėtų pakenkti saugiam darbui, sugadinti įrengimus ar sukelti pavojų žmonių sveikatai ar gyvybei.</w:t>
      </w:r>
    </w:p>
    <w:p w14:paraId="34B24EC6"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15.7. Paslaugų teikėjas įsipareigoja nutraukti Paslaugų teikimą, jeigu susidarė situacija kelianti grėsmę žmonių saugai ir sveikatai. Paslaugų teikimas privalo būti sustabdytas, kai gamtinės sąlygos kliudo saugiai juos atlikti.</w:t>
      </w:r>
    </w:p>
    <w:p w14:paraId="3784D12B"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15.8. Nedelsiant pranešti Užsakovo atstovui apie bet kokį nelaimingą atsitikimą, sužeidimą arba incidentą, ar apie žalą, daromą ar padarytą Užsakovo darbuotojams, turtui ar tretiesiems asmenims.</w:t>
      </w:r>
    </w:p>
    <w:p w14:paraId="7D59288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15.9. Paslaugų teikėjui nesilaikant šiame punkte nustatytų reikalavimų, už kiekvieną nustatytą tokių reikalavimų nesilaikymo atvejį Paslaugų teikėjas įsipareigoja Užsakovui sumokėti 100,00 (vieno šimto eurų ir 00 ct) EUR baudą.</w:t>
      </w:r>
    </w:p>
    <w:p w14:paraId="6075040E" w14:textId="77777777" w:rsidR="00FF76F6" w:rsidRPr="00504CE6" w:rsidRDefault="00FF76F6" w:rsidP="00FF76F6">
      <w:pPr>
        <w:suppressAutoHyphens/>
        <w:rPr>
          <w:rFonts w:eastAsia="Times New Roman"/>
          <w:lang w:eastAsia="ar-SA"/>
        </w:rPr>
      </w:pPr>
    </w:p>
    <w:p w14:paraId="042989B2"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16. SUTARTIES NUTRAUKIMAS</w:t>
      </w:r>
    </w:p>
    <w:p w14:paraId="489427C3"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16.1. Sutartis gali būti nutraukiama rašytiniu Šalių susitarimu arba vienašališkai, Sutartyje numatytais atvejais. Susitarime įvardijamos Sutarties nutraukimo priežastys, nutraukimo data ir susitariama dėl apmokėjimo už iki Sutarties nutraukimo suteiktas ir priimtas Paslaugas, taip pat dėl atsakomybės nuostatų taikymo.</w:t>
      </w:r>
    </w:p>
    <w:p w14:paraId="76C64338"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16.2. Jeigu Paslaugų teikėjas vėluoja įvykdyti savo sutartinius įsipareigojimus ilgiau kaip 14 (keturiolika) kalendorinių dienų, Užsakovas, raštu įspėjęs Paslaugų teikėją prieš 5 (penkias) kalendorines dienas, įgyja teisę vienašališkai nutraukti Sutartį, neatlygindamas Paslaugų teikėjui jokių išlaidų ar nuostolių, susijusių su Sutarties nutraukimu, bei įgyja teisę į Sutarties įvykdymo užtikrinimą.</w:t>
      </w:r>
    </w:p>
    <w:p w14:paraId="2F0DC450"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 Užsakovas turi teisę vienašališkai nutraukti Sutartį apie tai įspėjęs Paslaugų teikėją raštu prieš trumpesnį negu 14 (keturiolika) kalendorinių dienų terminą šiais atvejais:</w:t>
      </w:r>
    </w:p>
    <w:p w14:paraId="3E310C67"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16.3.1.  kai Paslaugų teikėjas bankrutuoja arba yra likviduojamas, sustabdo ūkinę veiklą arba kituose teisės aktuose numatyta tvarka susidaro analogiška situacija;</w:t>
      </w:r>
    </w:p>
    <w:p w14:paraId="7AB58F00"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16.3.2.  kai keičiasi Paslaugų teikėjo organizacinė struktūra – juridinis statusas, pobūdis ar valdymo struktūra ir tai gali turėti įtakos tinkamam Sutarties įvykdymui;</w:t>
      </w:r>
    </w:p>
    <w:p w14:paraId="223BED0F"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16.3.3.  kai Paslaugų teikėjas įsiteisėjusiu kompetentingos institucijos ar teismo sprendimu yra pripažintas kaltu dėl profesinio pažeidimo;</w:t>
      </w:r>
    </w:p>
    <w:p w14:paraId="70022E3D"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16.3.4. kai paaiškėjo, kad Paslaugų teikėjas turėjo būti pašalintas iš pirkimo procedūros taikant Lietuvos Respublikos Viešųjų pirkimų įstatymo 46 straipsnio 1 dalį;</w:t>
      </w:r>
    </w:p>
    <w:p w14:paraId="1EB4D98A"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16.3.5.  jeigu Paslaugų teikėjas nesilaiko Sutarties įvykdymo terminų;</w:t>
      </w:r>
    </w:p>
    <w:p w14:paraId="1B0A54E2"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16.3.6.  kai Paslaugų teikėjas nevykdo kitų savo sutartinių įsipareigojimų ir tai yra esminis Sutarties pažeidimas;</w:t>
      </w:r>
    </w:p>
    <w:p w14:paraId="76671C18"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6CADB52F"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lastRenderedPageBreak/>
        <w:t xml:space="preserve">16.3.8. </w:t>
      </w:r>
      <w:bookmarkStart w:id="15" w:name="_Hlk486928989"/>
      <w:r w:rsidRPr="00504CE6">
        <w:rPr>
          <w:rFonts w:eastAsia="Times New Roman"/>
          <w:lang w:eastAsia="ar-SA"/>
        </w:rPr>
        <w:t xml:space="preserve">kai Sutartis buvo pakeista pažeidžiant Viešųjų pirkimų įstatymo 89 straipsnį; </w:t>
      </w:r>
    </w:p>
    <w:p w14:paraId="5F0CBEA3" w14:textId="77777777" w:rsidR="00FF76F6" w:rsidRPr="00504CE6" w:rsidRDefault="00FF76F6" w:rsidP="00FF76F6">
      <w:pPr>
        <w:suppressAutoHyphens/>
        <w:ind w:firstLine="567"/>
        <w:jc w:val="both"/>
        <w:rPr>
          <w:rFonts w:eastAsia="Times New Roman"/>
          <w:lang w:eastAsia="ar-SA"/>
        </w:rPr>
      </w:pPr>
      <w:bookmarkStart w:id="16" w:name="part_8f4dadbdf27c4882b72f57a56c9631ad"/>
      <w:bookmarkStart w:id="17" w:name="part_9fd9687904354f69bb532178a7959ebe"/>
      <w:bookmarkEnd w:id="16"/>
      <w:bookmarkEnd w:id="17"/>
      <w:r w:rsidRPr="00504CE6">
        <w:rPr>
          <w:rFonts w:eastAsia="Times New Roman"/>
          <w:lang w:eastAsia="ar-SA"/>
        </w:rPr>
        <w:t>16.3.9. 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bookmarkEnd w:id="15"/>
    <w:p w14:paraId="06FA6915"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16.3.10. dėl kitokio pobūdžio neveikimo, trukdančio vykdyti Sutartį ir kitais Sutartyje nurodytais atvejais.</w:t>
      </w:r>
    </w:p>
    <w:p w14:paraId="4F9DF364"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16.4. Paslaugų teikėjas turi teisę vienašališkai nutraukti šią Sutartį apie tai įspėjęs Užsakovą raštu prieš netrumpesnį negu 30 (trisdešimties) kalendorinių dienų terminą šiais atvejais:</w:t>
      </w:r>
    </w:p>
    <w:p w14:paraId="798F15F9"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16.4.1.  kai Užsakovas nesumoka Paslaugų teikėjui, o Užsakovo įsiskolinimas viršija Sutarties Specialiosiose sąlygose nurodytą priskaičiuotą delspinigių dydį;</w:t>
      </w:r>
    </w:p>
    <w:p w14:paraId="014AD8B6"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16.4.2.  kai Užsakovas bankrutuoja arba yra likviduojamas, sustabdo ūkinę veiklą arba kituose teisės aktuose numatyta tvarka susidaro analogiška situacija;</w:t>
      </w:r>
    </w:p>
    <w:p w14:paraId="2F687D48"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16.4.3.  kai keičiasi Užsakovo organizacinė struktūra – juridinis statusas, pobūdis ar valdymo struktūra ir tai gali turėti įtakos tinkamam Sutarties įvykdymui.</w:t>
      </w:r>
    </w:p>
    <w:p w14:paraId="569B11B7"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16.5. Jei Sutartis nutraukiama Užsakovo iniciatyva dėl Paslaugų teikėjo kaltės, Užsakovo patirti nuostoliai ar išlaidos gali būti išskaičiuojami iš Paslaugų teikėjui mokėtinų sumų arba panaudojant Paslaugų teikėjo pateiktą Sutarties įvykdymo užtikrinimą.</w:t>
      </w:r>
    </w:p>
    <w:p w14:paraId="160387AA"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16.6. Sutarties nutraukimas nepanaikina Užsakovo teisės reikalauti atlyginti nuostolius, atsiradusius dėl Sutarties neįvykdymo, bei netesybas.</w:t>
      </w:r>
    </w:p>
    <w:p w14:paraId="20784F63"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16.7. Sutarties nutraukimas neatleidžia Sutarties šalių nuo delspinigių, priskaičiuotų iki Sutarties nutraukimo, mokėjimo.</w:t>
      </w:r>
    </w:p>
    <w:p w14:paraId="428A5F82"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16.8. Jei Paslaugų teikėjas be pateisinamos priežasties vienašališkai nutraukia Sutartį, Užsakovas pasinaudoja Sutarties įvykdymo užtikrinimu.</w:t>
      </w:r>
    </w:p>
    <w:p w14:paraId="517ED033"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16.9. Užsakovas turi teisę vienašališkai nutraukti sutartį, nepaisydamas to, kad Paslaugų teikėjas jau pradėjo ją vykdyti. 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w:t>
      </w:r>
    </w:p>
    <w:p w14:paraId="0906036E" w14:textId="77777777" w:rsidR="00FF76F6" w:rsidRPr="00504CE6" w:rsidRDefault="00FF76F6" w:rsidP="00FF76F6">
      <w:pPr>
        <w:suppressAutoHyphens/>
        <w:ind w:firstLine="567"/>
        <w:jc w:val="both"/>
        <w:rPr>
          <w:rFonts w:eastAsia="Times New Roman"/>
          <w:lang w:val="en-US" w:eastAsia="ar-SA"/>
        </w:rPr>
      </w:pPr>
      <w:r w:rsidRPr="00504CE6">
        <w:rPr>
          <w:rFonts w:eastAsia="Times New Roman"/>
          <w:lang w:eastAsia="ar-SA"/>
        </w:rPr>
        <w:t>16.10. Sutarties nutraukimas atleidžia Sutarties Šalis nuo Sutarties vykdymo.</w:t>
      </w:r>
    </w:p>
    <w:p w14:paraId="46BE50B4" w14:textId="77777777" w:rsidR="00FF76F6" w:rsidRPr="00504CE6" w:rsidRDefault="00FF76F6" w:rsidP="00FF76F6">
      <w:pPr>
        <w:suppressAutoHyphens/>
        <w:ind w:firstLine="567"/>
        <w:jc w:val="both"/>
        <w:rPr>
          <w:rFonts w:eastAsia="Times New Roman"/>
          <w:lang w:val="en-US" w:eastAsia="ar-SA"/>
        </w:rPr>
      </w:pPr>
      <w:r w:rsidRPr="00504CE6">
        <w:rPr>
          <w:rFonts w:eastAsia="Times New Roman"/>
          <w:lang w:val="en-US" w:eastAsia="ar-SA"/>
        </w:rPr>
        <w:t>16.11. S</w:t>
      </w:r>
      <w:proofErr w:type="spellStart"/>
      <w:r w:rsidRPr="00504CE6">
        <w:rPr>
          <w:rFonts w:eastAsia="Times New Roman"/>
          <w:lang w:eastAsia="ar-SA"/>
        </w:rPr>
        <w:t>utarties</w:t>
      </w:r>
      <w:proofErr w:type="spellEnd"/>
      <w:r w:rsidRPr="00504CE6">
        <w:rPr>
          <w:rFonts w:eastAsia="Times New Roman"/>
          <w:lang w:eastAsia="ar-SA"/>
        </w:rPr>
        <w:t xml:space="preserve"> nutraukimas neturi įtakos ginčų nagrinėjimo tvarką nustatančių Sutarties sąlygų ir kitų Sutarties sąlygų galiojimui, jeigu šios sąlygos pagal savo esmę lieka galioti ir po Sutarties nutraukimo.</w:t>
      </w:r>
    </w:p>
    <w:p w14:paraId="0E2AD6A5" w14:textId="77777777" w:rsidR="00FF76F6" w:rsidRPr="00504CE6" w:rsidRDefault="00FF76F6" w:rsidP="00FF76F6">
      <w:pPr>
        <w:suppressAutoHyphens/>
        <w:ind w:firstLine="567"/>
        <w:jc w:val="both"/>
        <w:rPr>
          <w:rFonts w:eastAsia="Times New Roman"/>
          <w:lang w:val="en-US" w:eastAsia="ar-SA"/>
        </w:rPr>
      </w:pPr>
      <w:r w:rsidRPr="00504CE6">
        <w:rPr>
          <w:rFonts w:eastAsia="Times New Roman"/>
          <w:lang w:val="en-US" w:eastAsia="ar-SA"/>
        </w:rPr>
        <w:t>16.12. K</w:t>
      </w:r>
      <w:r w:rsidRPr="00504CE6">
        <w:rPr>
          <w:rFonts w:eastAsia="Times New Roman"/>
          <w:lang w:eastAsia="ar-SA"/>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C7935D6" w14:textId="77777777" w:rsidR="00FF76F6" w:rsidRPr="00504CE6" w:rsidRDefault="00FF76F6" w:rsidP="00FF76F6">
      <w:pPr>
        <w:suppressAutoHyphens/>
        <w:ind w:firstLine="567"/>
        <w:jc w:val="both"/>
        <w:rPr>
          <w:rFonts w:eastAsia="Times New Roman"/>
          <w:lang w:val="en-US" w:eastAsia="ar-SA"/>
        </w:rPr>
      </w:pPr>
      <w:r w:rsidRPr="00504CE6">
        <w:rPr>
          <w:rFonts w:eastAsia="Times New Roman"/>
          <w:lang w:val="en-US" w:eastAsia="ar-SA"/>
        </w:rPr>
        <w:t xml:space="preserve">16.13. </w:t>
      </w:r>
      <w:r w:rsidRPr="00504CE6">
        <w:rPr>
          <w:rFonts w:eastAsia="Times New Roman"/>
          <w:lang w:eastAsia="ar-SA"/>
        </w:rPr>
        <w:t>Sutartis gali būti nutraukta ir kitais negu šioje Sutartyje nurodytais ir Civiliniame kodekse nustatytais atvejais ir tvarka.</w:t>
      </w:r>
    </w:p>
    <w:p w14:paraId="71130790" w14:textId="77777777" w:rsidR="00FF76F6" w:rsidRPr="00504CE6" w:rsidRDefault="00FF76F6" w:rsidP="00FF76F6">
      <w:pPr>
        <w:suppressAutoHyphens/>
        <w:rPr>
          <w:rFonts w:eastAsia="Times New Roman"/>
          <w:lang w:eastAsia="en-US"/>
        </w:rPr>
      </w:pPr>
    </w:p>
    <w:p w14:paraId="021621B1" w14:textId="77777777" w:rsidR="00FF76F6" w:rsidRPr="00504CE6" w:rsidRDefault="00FF76F6" w:rsidP="00FF76F6">
      <w:pPr>
        <w:suppressAutoHyphens/>
        <w:jc w:val="center"/>
        <w:rPr>
          <w:rFonts w:eastAsia="Times New Roman"/>
          <w:b/>
          <w:lang w:eastAsia="hi-IN" w:bidi="hi-IN"/>
        </w:rPr>
      </w:pPr>
      <w:r w:rsidRPr="00504CE6">
        <w:rPr>
          <w:rFonts w:eastAsia="Times New Roman"/>
          <w:b/>
          <w:lang w:eastAsia="hi-IN" w:bidi="hi-IN"/>
        </w:rPr>
        <w:t>17. SUTARTIES VYKDYMO SUSTABDYMAS / PRATĘSIMAS</w:t>
      </w:r>
    </w:p>
    <w:p w14:paraId="261738E0"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17.1. Jeigu Paslaugų teikėjui teikiant Paslaugas atsiranda trukdžių arba kitokių kliūčių, trukdančių tinkamai teikti Paslaugas pagal Sutartį, jis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Paslaugų teikimas gali būti sustabdomas tik minėtų aplinkybių egzistavimo laikotarpiui, ir jas pašalinus Paslaugų teikėjas privalo nedelsiant atnaujinti Paslaugų teikimą.</w:t>
      </w:r>
    </w:p>
    <w:p w14:paraId="63EDBE58"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17.2. Paslaugų teikėjas privalo nedelsiant, bet ne vėliau kaip per 1 (vieną) kalendorinę dieną, sustabdyti Paslaugų arba jų dalies teikimą, gavęs raštišką pranešimą iš Užsakovo, kuriame nurodoma tai padaryti. Paslaugų teikimo sustabdymas nereiškia Sutarties nutraukimo.</w:t>
      </w:r>
    </w:p>
    <w:p w14:paraId="32AC2610"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 xml:space="preserve">17.3. Jei Užsakovas sustabdo Paslaugų teikimą daugiau nei 20 (dvidešimt) kalendorinių dienų ne dėl Paslaugų teikėjo kaltės ir ne dėl aplinkybių, kurių atsiradimo rizika tenka Paslaugų teikėjui, Paslaugų teikėjas gali rašytiniu pranešimu pareikalauti leidimo atnaujinti Paslaugų teikimą per 10 (dešimt) </w:t>
      </w:r>
      <w:r w:rsidRPr="00504CE6">
        <w:rPr>
          <w:rFonts w:eastAsia="Times New Roman"/>
          <w:lang w:eastAsia="hi-IN" w:bidi="hi-IN"/>
        </w:rPr>
        <w:lastRenderedPageBreak/>
        <w:t>kalendorinių dienų, o tokio leidimo negavęs Sutartį nutraukti apie tai raštu pranešdamas Užsakovui Sutartyje nustatyta tvarka.</w:t>
      </w:r>
    </w:p>
    <w:p w14:paraId="113D0377"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17.4. Jeigu Paslaugų teikimas sustabdomas ilgiau nei 30 (trisdešimt) kalendorinių dienų, kiekviena Sutarties Šalis gali vienašališkai nutraukti Sutartį, pranešdama apie tai kitai Šaliai raštu Sutartyje nustatyta tvarka.</w:t>
      </w:r>
    </w:p>
    <w:p w14:paraId="6CBAA2ED"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 xml:space="preserve">17.5. Sutarties vykdymo sustabdymas savaime nesuteikia Paslaugų teikėjui teisės reikalauti Paslaugų atlikimo termino pratęsimo. </w:t>
      </w:r>
    </w:p>
    <w:p w14:paraId="4F094EDD" w14:textId="77777777" w:rsidR="00FF76F6" w:rsidRPr="00504CE6" w:rsidRDefault="00FF76F6" w:rsidP="00FF76F6">
      <w:pPr>
        <w:suppressAutoHyphens/>
        <w:ind w:firstLine="567"/>
        <w:jc w:val="both"/>
        <w:rPr>
          <w:rFonts w:eastAsia="Times New Roman"/>
          <w:lang w:eastAsia="hi-IN" w:bidi="hi-IN"/>
        </w:rPr>
      </w:pPr>
      <w:r w:rsidRPr="00504CE6">
        <w:rPr>
          <w:rFonts w:eastAsia="Times New Roman"/>
          <w:lang w:eastAsia="hi-IN" w:bidi="hi-IN"/>
        </w:rPr>
        <w:t>17.6. Paslaugų teikėjas turi teisę į Paslaugų vykdymo pratęsimą, tačiau tik tuo atveju, jei tokių aplinkybių Paslaugų teikėjas negalėjo iš anksto numatyti. Aplinkybės, kuriomis grindžiama būtinybė pratęsti Paslaugų teikimo laiką, jokiu būdu negali priklausyti nuo Paslaugų teikėjo. Kiekvienu tokiu atveju, Paslaugų teikėjas raštu nedelsdamas, bet ne vėliau kaip per 1 (vieną) kalendorinę dieną, apie tai praneša Užsakovui, pateikdamas minėtų aplinkybių egzistavimo įrodymus. Nurodytas aplinkybes vertina Užsakovas. Užsakovui sutikus, Paslaugų teikimo pratęsimas galimas tik minėtų aplinkybių egzistavimo laikotarpiui.</w:t>
      </w:r>
    </w:p>
    <w:p w14:paraId="33235C5D" w14:textId="77777777" w:rsidR="00FF76F6" w:rsidRPr="00504CE6" w:rsidRDefault="00FF76F6" w:rsidP="00FF76F6">
      <w:pPr>
        <w:suppressAutoHyphens/>
        <w:rPr>
          <w:rFonts w:eastAsia="Times New Roman"/>
          <w:lang w:eastAsia="en-US"/>
        </w:rPr>
      </w:pPr>
    </w:p>
    <w:p w14:paraId="6E9B1AB9"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18. GINČŲ NAGRINĖJIMO TVARKA</w:t>
      </w:r>
    </w:p>
    <w:p w14:paraId="4F5D1B39"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18.1. Šiai Sutarčiai ir visoms iš šios Sutarties atsirandančioms teisėms ir pareigoms taikomi Lietuvos Respublikos įstatymai bei kiti norminiai teisės aktai. Sutartis sudaryta ir turi būti aiškinama vadovaujantis Lietuvos Respublikos teise.</w:t>
      </w:r>
    </w:p>
    <w:p w14:paraId="41EA48D3"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18.2.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3F8AECD" w14:textId="77777777" w:rsidR="00FF76F6" w:rsidRPr="00504CE6" w:rsidRDefault="00FF76F6" w:rsidP="00FF76F6">
      <w:pPr>
        <w:suppressAutoHyphens/>
        <w:rPr>
          <w:rFonts w:eastAsia="Times New Roman"/>
          <w:lang w:eastAsia="ar-SA"/>
        </w:rPr>
      </w:pPr>
    </w:p>
    <w:p w14:paraId="0656DABF" w14:textId="77777777" w:rsidR="00FF76F6" w:rsidRPr="00504CE6" w:rsidRDefault="00FF76F6" w:rsidP="00FF76F6">
      <w:pPr>
        <w:suppressAutoHyphens/>
        <w:jc w:val="center"/>
        <w:rPr>
          <w:rFonts w:eastAsia="Times New Roman"/>
          <w:b/>
          <w:lang w:eastAsia="ar-SA"/>
        </w:rPr>
      </w:pPr>
      <w:r w:rsidRPr="00504CE6">
        <w:rPr>
          <w:rFonts w:eastAsia="Times New Roman"/>
          <w:b/>
          <w:lang w:eastAsia="ar-SA"/>
        </w:rPr>
        <w:t>19. SUSIRAŠINĖJIMAS</w:t>
      </w:r>
    </w:p>
    <w:p w14:paraId="4D1296EB"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19.1.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p>
    <w:p w14:paraId="5D34A4CA"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19.2. Jei pasikeičia Šalies adresas ir / ar kiti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7A2B70B" w14:textId="77777777" w:rsidR="00FF76F6" w:rsidRPr="00504CE6" w:rsidRDefault="00FF76F6" w:rsidP="00FF76F6">
      <w:pPr>
        <w:suppressAutoHyphens/>
        <w:rPr>
          <w:rFonts w:eastAsia="Times New Roman"/>
          <w:lang w:eastAsia="ar-SA"/>
        </w:rPr>
      </w:pPr>
    </w:p>
    <w:p w14:paraId="4854FCC8" w14:textId="77777777" w:rsidR="00FF76F6" w:rsidRPr="00504CE6" w:rsidRDefault="00FF76F6" w:rsidP="00FF76F6">
      <w:pPr>
        <w:suppressAutoHyphens/>
        <w:jc w:val="center"/>
        <w:rPr>
          <w:rFonts w:eastAsia="Times New Roman"/>
          <w:b/>
          <w:lang w:eastAsia="en-US"/>
        </w:rPr>
      </w:pPr>
      <w:r w:rsidRPr="00504CE6">
        <w:rPr>
          <w:rFonts w:eastAsia="Times New Roman"/>
          <w:b/>
          <w:lang w:eastAsia="en-US"/>
        </w:rPr>
        <w:t>20. BAIGIAMOSIOS NUOSTATOS</w:t>
      </w:r>
    </w:p>
    <w:p w14:paraId="7F72720C"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20.1. Nė viena Šalis neturi teisės perleisti visų arba dalies teisių ir pareigų pagal šią Sutartį jokiai trečiajai šaliai be išankstinio raštiško kitos Šalies sutikimo.</w:t>
      </w:r>
    </w:p>
    <w:p w14:paraId="648E3E0D"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20.2. Vykdant Sutartį taikoma tokia ūkio subjektų, kurių pajėgumais dalyvaudamas pirkime rėmėsi Paslaugų teikėjas, kad atitiktų kvalifikacijos reikalavimus, specialistų ir (ar) subteikėjų, vykdysiančių Sutartį, pasitelkimo ir (ar) keitimo tvarka:</w:t>
      </w:r>
    </w:p>
    <w:p w14:paraId="3FEF7721"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20.2.1.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60B9F0DF"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20.2.1.1. kai Paslaugų teikėjo ūkio subjektas bankrutuoja ar susidaro analogiška situacija;</w:t>
      </w:r>
    </w:p>
    <w:p w14:paraId="585A8A94"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20.2.1.2.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24833B5D"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 xml:space="preserve">20.2.2.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w:t>
      </w:r>
      <w:r w:rsidRPr="00504CE6">
        <w:rPr>
          <w:rFonts w:eastAsia="Times New Roman"/>
          <w:lang w:eastAsia="en-US"/>
        </w:rPr>
        <w:lastRenderedPageBreak/>
        <w:t>susitarimą dėl ūkio subjekto ir (ar) specialisto pakeitimo, kurį pasirašo Šalys. Šis susitarimas yra neatskiriama Sutarties dalis;</w:t>
      </w:r>
    </w:p>
    <w:p w14:paraId="59893254"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20.2.3.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F5CAEA8"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 xml:space="preserve">20.2.4. Užsakovas netikrins subteikėjų, kurie nėra ūkio subjektai, kvalifikacijos; </w:t>
      </w:r>
    </w:p>
    <w:p w14:paraId="21A563AF"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20.2.5. Subteikėjams pageidaujant, Užsakovas su jais atsiskaitys tiesiogiai (nebent Sutarties specialiose sąlygose nurodyta kitaip). Apie šią galimybę Užsakovas subteikėją informuos atskiru pranešimu per 3 (tris) kalendorines dienas nuo informacijos iš Paslaugų teikėjo apie pasitelkiamą subteikėją gavimo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60EE05C4"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20.3.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6601E33" w14:textId="77777777" w:rsidR="00FF76F6" w:rsidRPr="00504CE6" w:rsidRDefault="00FF76F6" w:rsidP="00FF76F6">
      <w:pPr>
        <w:suppressAutoHyphens/>
        <w:ind w:firstLine="567"/>
        <w:jc w:val="both"/>
        <w:rPr>
          <w:rFonts w:eastAsia="Times New Roman"/>
          <w:lang w:eastAsia="zh-CN"/>
        </w:rPr>
      </w:pPr>
      <w:r w:rsidRPr="00504CE6">
        <w:rPr>
          <w:rFonts w:eastAsia="Times New Roman"/>
          <w:lang w:eastAsia="zh-CN"/>
        </w:rPr>
        <w:t>20.4. Visus kitus klausimus, kurie neaptarti Sutartyje, reguliuoja Lietuvos Respublikos teisės aktai.</w:t>
      </w:r>
    </w:p>
    <w:p w14:paraId="507356E1" w14:textId="77777777" w:rsidR="00FF76F6" w:rsidRPr="00504CE6" w:rsidRDefault="00FF76F6" w:rsidP="00FF76F6">
      <w:pPr>
        <w:suppressAutoHyphens/>
        <w:ind w:firstLine="567"/>
        <w:jc w:val="both"/>
        <w:rPr>
          <w:rFonts w:eastAsia="Times New Roman"/>
          <w:lang w:eastAsia="en-US"/>
        </w:rPr>
      </w:pPr>
      <w:r w:rsidRPr="00504CE6">
        <w:rPr>
          <w:rFonts w:eastAsia="Times New Roman"/>
          <w:lang w:eastAsia="en-US"/>
        </w:rPr>
        <w:t>20.5. Sutartis yra Sutarties Šalių perskaityta, jų suprasta ir jos autentiškumas patvirtintas kiekvienos Šalies tinkamus įgaliojimus turinčių asmenų parašais</w:t>
      </w:r>
      <w:r w:rsidRPr="00504CE6">
        <w:rPr>
          <w:rFonts w:eastAsia="Times New Roman"/>
          <w:lang w:val="en-US" w:eastAsia="en-US"/>
        </w:rPr>
        <w:t>.</w:t>
      </w:r>
    </w:p>
    <w:p w14:paraId="73D8D319"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20.6.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p>
    <w:p w14:paraId="60274C5C" w14:textId="77777777" w:rsidR="00FF76F6" w:rsidRPr="00504CE6" w:rsidRDefault="00FF76F6" w:rsidP="00FF76F6">
      <w:pPr>
        <w:suppressAutoHyphens/>
        <w:ind w:firstLine="567"/>
        <w:jc w:val="both"/>
        <w:rPr>
          <w:rFonts w:eastAsia="Times New Roman"/>
          <w:lang w:eastAsia="ar-SA"/>
        </w:rPr>
      </w:pPr>
      <w:r w:rsidRPr="00504CE6">
        <w:rPr>
          <w:rFonts w:eastAsia="Times New Roman"/>
          <w:lang w:eastAsia="ar-SA"/>
        </w:rPr>
        <w:t>20.7. Sutarties Šalys, keisdamos Sutarties Bendrųjų sąlygų nuostatas, apie tai nurodo Sutarties Specialiosiose sąlygose.</w:t>
      </w:r>
    </w:p>
    <w:p w14:paraId="5EA93D03" w14:textId="77777777" w:rsidR="00FF76F6" w:rsidRPr="00504CE6" w:rsidRDefault="00FF76F6" w:rsidP="00FF76F6">
      <w:pPr>
        <w:suppressAutoHyphens/>
        <w:rPr>
          <w:rFonts w:eastAsia="Times New Roman"/>
          <w:lang w:eastAsia="ar-SA"/>
        </w:rPr>
      </w:pPr>
    </w:p>
    <w:p w14:paraId="1D9682E5" w14:textId="2DAADAD4" w:rsidR="00FF76F6" w:rsidRPr="00504CE6" w:rsidRDefault="00FF76F6" w:rsidP="00FF76F6">
      <w:pPr>
        <w:suppressAutoHyphens/>
        <w:rPr>
          <w:rFonts w:eastAsia="Times New Roman"/>
          <w:lang w:eastAsia="ar-SA"/>
        </w:rPr>
      </w:pPr>
      <w:r w:rsidRPr="00504CE6">
        <w:rPr>
          <w:rFonts w:eastAsia="Times New Roman"/>
          <w:b/>
          <w:lang w:eastAsia="ar-SA"/>
        </w:rPr>
        <w:t>Užsakovas</w:t>
      </w:r>
      <w:r w:rsidRPr="00504CE6">
        <w:rPr>
          <w:rFonts w:eastAsia="Times New Roman"/>
          <w:lang w:eastAsia="ar-SA"/>
        </w:rPr>
        <w:tab/>
      </w:r>
      <w:r w:rsidRPr="00504CE6">
        <w:rPr>
          <w:rFonts w:eastAsia="Times New Roman"/>
          <w:lang w:eastAsia="ar-SA"/>
        </w:rPr>
        <w:tab/>
      </w:r>
      <w:r w:rsidRPr="00504CE6">
        <w:rPr>
          <w:rFonts w:eastAsia="Times New Roman"/>
          <w:lang w:eastAsia="ar-SA"/>
        </w:rPr>
        <w:tab/>
      </w:r>
      <w:r w:rsidRPr="00504CE6">
        <w:rPr>
          <w:rFonts w:eastAsia="Times New Roman"/>
          <w:lang w:eastAsia="ar-SA"/>
        </w:rPr>
        <w:tab/>
      </w:r>
      <w:r w:rsidR="00C94271" w:rsidRPr="00504CE6">
        <w:rPr>
          <w:rFonts w:eastAsia="Times New Roman"/>
          <w:lang w:eastAsia="ar-SA"/>
        </w:rPr>
        <w:tab/>
      </w:r>
      <w:r w:rsidR="00C94271" w:rsidRPr="00504CE6">
        <w:rPr>
          <w:rFonts w:eastAsia="Times New Roman"/>
          <w:lang w:eastAsia="ar-SA"/>
        </w:rPr>
        <w:tab/>
        <w:t xml:space="preserve">    </w:t>
      </w:r>
      <w:r w:rsidRPr="00504CE6">
        <w:rPr>
          <w:rFonts w:eastAsia="Times New Roman"/>
          <w:b/>
          <w:lang w:eastAsia="ar-SA"/>
        </w:rPr>
        <w:t>Paslaugų teikėjas</w:t>
      </w:r>
    </w:p>
    <w:tbl>
      <w:tblPr>
        <w:tblW w:w="15451" w:type="dxa"/>
        <w:tblInd w:w="-142" w:type="dxa"/>
        <w:tblLayout w:type="fixed"/>
        <w:tblLook w:val="00A0" w:firstRow="1" w:lastRow="0" w:firstColumn="1" w:lastColumn="0" w:noHBand="0" w:noVBand="0"/>
      </w:tblPr>
      <w:tblGrid>
        <w:gridCol w:w="5245"/>
        <w:gridCol w:w="10206"/>
      </w:tblGrid>
      <w:tr w:rsidR="00FF76F6" w:rsidRPr="00504CE6" w14:paraId="19C7816C" w14:textId="77777777" w:rsidTr="00F60A1E">
        <w:trPr>
          <w:trHeight w:val="2063"/>
        </w:trPr>
        <w:tc>
          <w:tcPr>
            <w:tcW w:w="5245" w:type="dxa"/>
          </w:tcPr>
          <w:p w14:paraId="13ECF6BD" w14:textId="77777777" w:rsidR="00F76C7D" w:rsidRPr="00504CE6" w:rsidRDefault="00F76C7D" w:rsidP="00F76C7D">
            <w:pPr>
              <w:suppressAutoHyphens/>
              <w:rPr>
                <w:rFonts w:eastAsia="Times New Roman"/>
              </w:rPr>
            </w:pPr>
            <w:r>
              <w:rPr>
                <w:rFonts w:eastAsia="Times New Roman"/>
              </w:rPr>
              <w:t>VšĮ</w:t>
            </w:r>
            <w:r w:rsidRPr="00504CE6">
              <w:rPr>
                <w:rFonts w:eastAsia="Times New Roman"/>
              </w:rPr>
              <w:t xml:space="preserve"> Kauno </w:t>
            </w:r>
            <w:r>
              <w:rPr>
                <w:rFonts w:eastAsia="Times New Roman"/>
              </w:rPr>
              <w:t>kolegija</w:t>
            </w:r>
          </w:p>
          <w:p w14:paraId="04C26F61" w14:textId="77777777" w:rsidR="00F76C7D" w:rsidRPr="00504CE6" w:rsidRDefault="00F76C7D" w:rsidP="00F76C7D">
            <w:pPr>
              <w:suppressAutoHyphens/>
              <w:rPr>
                <w:rFonts w:eastAsia="Times New Roman"/>
              </w:rPr>
            </w:pPr>
            <w:r w:rsidRPr="00504CE6">
              <w:rPr>
                <w:rFonts w:eastAsia="Times New Roman"/>
              </w:rPr>
              <w:t xml:space="preserve">Pramonės pr. </w:t>
            </w:r>
            <w:r>
              <w:rPr>
                <w:rFonts w:eastAsia="Times New Roman"/>
              </w:rPr>
              <w:t>20</w:t>
            </w:r>
            <w:r w:rsidRPr="00504CE6">
              <w:rPr>
                <w:rFonts w:eastAsia="Times New Roman"/>
              </w:rPr>
              <w:t xml:space="preserve">, </w:t>
            </w:r>
            <w:r>
              <w:rPr>
                <w:rFonts w:eastAsia="Times New Roman"/>
              </w:rPr>
              <w:t>50468</w:t>
            </w:r>
            <w:r w:rsidRPr="00504CE6">
              <w:rPr>
                <w:rFonts w:eastAsia="Times New Roman"/>
              </w:rPr>
              <w:t xml:space="preserve"> Kaunas</w:t>
            </w:r>
          </w:p>
          <w:p w14:paraId="323790FD" w14:textId="77777777" w:rsidR="00F76C7D" w:rsidRPr="00504CE6" w:rsidRDefault="00F76C7D" w:rsidP="00F76C7D">
            <w:pPr>
              <w:suppressAutoHyphens/>
              <w:rPr>
                <w:rFonts w:eastAsia="Times New Roman"/>
                <w:lang w:eastAsia="ar-SA"/>
              </w:rPr>
            </w:pPr>
            <w:r w:rsidRPr="00504CE6">
              <w:rPr>
                <w:rFonts w:eastAsia="Times New Roman"/>
                <w:lang w:eastAsia="ar-SA"/>
              </w:rPr>
              <w:t xml:space="preserve">Duomenys kaupiami ir saugomi juridinių asmenų registre, kodas </w:t>
            </w:r>
            <w:r>
              <w:rPr>
                <w:rFonts w:eastAsia="Times New Roman"/>
                <w:lang w:eastAsia="ar-SA"/>
              </w:rPr>
              <w:t>111965284</w:t>
            </w:r>
          </w:p>
          <w:p w14:paraId="18C20EF5" w14:textId="77777777" w:rsidR="00F76C7D" w:rsidRPr="00504CE6" w:rsidRDefault="00F76C7D" w:rsidP="00F76C7D">
            <w:pPr>
              <w:suppressAutoHyphens/>
              <w:rPr>
                <w:rFonts w:eastAsia="Times New Roman"/>
                <w:lang w:eastAsia="ar-SA"/>
              </w:rPr>
            </w:pPr>
            <w:r w:rsidRPr="00504CE6">
              <w:rPr>
                <w:rFonts w:eastAsia="Times New Roman"/>
                <w:lang w:eastAsia="ar-SA"/>
              </w:rPr>
              <w:t>PVM mokėtojo kodas LT</w:t>
            </w:r>
            <w:r>
              <w:rPr>
                <w:rFonts w:eastAsia="Times New Roman"/>
                <w:lang w:eastAsia="ar-SA"/>
              </w:rPr>
              <w:t>119652811</w:t>
            </w:r>
          </w:p>
          <w:p w14:paraId="67C486B2" w14:textId="77777777" w:rsidR="00F76C7D" w:rsidRPr="00504CE6" w:rsidRDefault="00F76C7D" w:rsidP="00F76C7D">
            <w:pPr>
              <w:suppressAutoHyphens/>
              <w:rPr>
                <w:rFonts w:eastAsia="Times New Roman"/>
                <w:lang w:eastAsia="ar-SA"/>
              </w:rPr>
            </w:pPr>
            <w:r w:rsidRPr="00504CE6">
              <w:rPr>
                <w:rFonts w:eastAsia="Times New Roman"/>
                <w:lang w:eastAsia="ar-SA"/>
              </w:rPr>
              <w:t xml:space="preserve">Tel. (8 37) </w:t>
            </w:r>
            <w:r>
              <w:rPr>
                <w:rFonts w:eastAsia="Times New Roman"/>
                <w:lang w:eastAsia="ar-SA"/>
              </w:rPr>
              <w:t>352324</w:t>
            </w:r>
          </w:p>
          <w:p w14:paraId="7970559E" w14:textId="2837BA6E" w:rsidR="00F76C7D" w:rsidRDefault="00F76C7D" w:rsidP="00F76C7D">
            <w:pPr>
              <w:suppressAutoHyphens/>
              <w:rPr>
                <w:rFonts w:eastAsia="Times New Roman"/>
                <w:lang w:eastAsia="ar-SA"/>
              </w:rPr>
            </w:pPr>
            <w:r w:rsidRPr="00504CE6">
              <w:rPr>
                <w:rFonts w:eastAsia="Times New Roman"/>
                <w:lang w:eastAsia="ar-SA"/>
              </w:rPr>
              <w:t xml:space="preserve">El. paštas: </w:t>
            </w:r>
            <w:hyperlink r:id="rId12" w:history="1">
              <w:r w:rsidR="00D31248" w:rsidRPr="004849FC">
                <w:rPr>
                  <w:rStyle w:val="Hipersaitas"/>
                  <w:rFonts w:eastAsia="Times New Roman"/>
                  <w:lang w:eastAsia="ar-SA"/>
                </w:rPr>
                <w:t>info@kaunokolegija.lt</w:t>
              </w:r>
            </w:hyperlink>
          </w:p>
          <w:p w14:paraId="4462EC1C" w14:textId="77777777" w:rsidR="00F76C7D" w:rsidRDefault="00F76C7D" w:rsidP="00F76C7D">
            <w:pPr>
              <w:suppressAutoHyphens/>
              <w:rPr>
                <w:rFonts w:eastAsia="Times New Roman"/>
                <w:lang w:eastAsia="ar-SA"/>
              </w:rPr>
            </w:pPr>
          </w:p>
          <w:p w14:paraId="6591915F" w14:textId="627883BE" w:rsidR="00F76C7D" w:rsidRDefault="00F76C7D" w:rsidP="00F76C7D">
            <w:pPr>
              <w:suppressAutoHyphens/>
              <w:rPr>
                <w:rFonts w:eastAsia="Times New Roman"/>
                <w:lang w:eastAsia="ar-SA"/>
              </w:rPr>
            </w:pPr>
            <w:r>
              <w:rPr>
                <w:rFonts w:eastAsia="Times New Roman"/>
                <w:lang w:eastAsia="ar-SA"/>
              </w:rPr>
              <w:t>Direktorius</w:t>
            </w:r>
          </w:p>
          <w:p w14:paraId="1ED2DCA4" w14:textId="1C82D6D6" w:rsidR="00FF76F6" w:rsidRPr="00504CE6" w:rsidRDefault="00F76C7D" w:rsidP="00F76C7D">
            <w:pPr>
              <w:suppressAutoHyphens/>
              <w:rPr>
                <w:rFonts w:eastAsia="Times New Roman"/>
                <w:lang w:eastAsia="ar-SA"/>
              </w:rPr>
            </w:pPr>
            <w:r>
              <w:rPr>
                <w:rFonts w:eastAsia="Times New Roman"/>
                <w:lang w:eastAsia="ar-SA"/>
              </w:rPr>
              <w:t xml:space="preserve">Dr. Andrius </w:t>
            </w:r>
            <w:proofErr w:type="spellStart"/>
            <w:r>
              <w:rPr>
                <w:rFonts w:eastAsia="Times New Roman"/>
                <w:lang w:eastAsia="ar-SA"/>
              </w:rPr>
              <w:t>Brusokas</w:t>
            </w:r>
            <w:proofErr w:type="spellEnd"/>
          </w:p>
        </w:tc>
        <w:tc>
          <w:tcPr>
            <w:tcW w:w="10206" w:type="dxa"/>
          </w:tcPr>
          <w:p w14:paraId="1A673168" w14:textId="77777777" w:rsidR="00FF76F6" w:rsidRPr="00504CE6" w:rsidRDefault="00601BE3" w:rsidP="00FF76F6">
            <w:pPr>
              <w:suppressAutoHyphens/>
              <w:rPr>
                <w:rFonts w:eastAsia="Times New Roman"/>
                <w:lang w:eastAsia="ar-SA"/>
              </w:rPr>
            </w:pPr>
            <w:sdt>
              <w:sdtPr>
                <w:rPr>
                  <w:rFonts w:eastAsia="Times New Roman"/>
                  <w:lang w:eastAsia="ar-SA"/>
                </w:rPr>
                <w:alias w:val="Paslaugų teikėjo pavadinimas"/>
                <w:tag w:val="Paslaugų teikėjo pavadinimas"/>
                <w:id w:val="-1421873114"/>
                <w:placeholder>
                  <w:docPart w:val="C107FA31BCC7451596EB2034D095F88C"/>
                </w:placeholder>
                <w:showingPlcHdr/>
                <w:dataBinding w:prefixMappings="xmlns:ns0='http://schemas.openxmlformats.org/officeDocument/2006/extended-properties' " w:xpath="/ns0:Properties[1]/ns0:Company[1]" w:storeItemID="{6668398D-A668-4E3E-A5EB-62B293D839F1}"/>
                <w:text/>
              </w:sdtPr>
              <w:sdtEndPr/>
              <w:sdtContent>
                <w:r w:rsidR="00FF76F6" w:rsidRPr="00504CE6">
                  <w:rPr>
                    <w:rFonts w:eastAsia="Times New Roman"/>
                    <w:lang w:eastAsia="ar-SA"/>
                  </w:rPr>
                  <w:t>[</w:t>
                </w:r>
                <w:r w:rsidR="00FF76F6" w:rsidRPr="00504CE6">
                  <w:rPr>
                    <w:rFonts w:eastAsia="Times New Roman"/>
                    <w:highlight w:val="yellow"/>
                    <w:lang w:eastAsia="ar-SA"/>
                  </w:rPr>
                  <w:t>Paslaugų teikėjo pavadinimas</w:t>
                </w:r>
                <w:r w:rsidR="00FF76F6" w:rsidRPr="00504CE6">
                  <w:rPr>
                    <w:rFonts w:eastAsia="Times New Roman"/>
                    <w:lang w:eastAsia="ar-SA"/>
                  </w:rPr>
                  <w:t>]</w:t>
                </w:r>
              </w:sdtContent>
            </w:sdt>
          </w:p>
          <w:p w14:paraId="03DF349B" w14:textId="77777777" w:rsidR="00FF76F6" w:rsidRPr="00504CE6" w:rsidRDefault="00601BE3" w:rsidP="00FF76F6">
            <w:pPr>
              <w:suppressAutoHyphens/>
              <w:rPr>
                <w:rFonts w:eastAsia="Times New Roman"/>
                <w:lang w:eastAsia="ar-SA"/>
              </w:rPr>
            </w:pPr>
            <w:sdt>
              <w:sdtPr>
                <w:rPr>
                  <w:rFonts w:eastAsia="Times New Roman"/>
                  <w:lang w:eastAsia="ar-SA"/>
                </w:rPr>
                <w:alias w:val="įrašyti adresą"/>
                <w:tag w:val="įrašyti adresą"/>
                <w:id w:val="1300344820"/>
                <w:placeholder>
                  <w:docPart w:val="3E7124775C674EF8BEBE85AAB3443D12"/>
                </w:placeholder>
                <w:showingPlcHdr/>
                <w:dataBinding w:prefixMappings="xmlns:ns0='http://schemas.microsoft.com/office/2006/coverPageProps' " w:xpath="/ns0:CoverPageProperties[1]/ns0:CompanyAddress[1]" w:storeItemID="{55AF091B-3C7A-41E3-B477-F2FDAA23CFDA}"/>
                <w:text/>
              </w:sdtPr>
              <w:sdtEndPr/>
              <w:sdtContent>
                <w:r w:rsidR="00FF76F6" w:rsidRPr="00504CE6">
                  <w:rPr>
                    <w:rFonts w:eastAsia="Times New Roman"/>
                    <w:lang w:eastAsia="ar-SA"/>
                  </w:rPr>
                  <w:t>[</w:t>
                </w:r>
                <w:r w:rsidR="00FF76F6" w:rsidRPr="00504CE6">
                  <w:rPr>
                    <w:rFonts w:eastAsia="Times New Roman"/>
                    <w:highlight w:val="yellow"/>
                    <w:lang w:eastAsia="ar-SA"/>
                  </w:rPr>
                  <w:t>įrašyti adresą</w:t>
                </w:r>
                <w:r w:rsidR="00FF76F6" w:rsidRPr="00504CE6">
                  <w:rPr>
                    <w:rFonts w:eastAsia="Times New Roman"/>
                    <w:lang w:eastAsia="ar-SA"/>
                  </w:rPr>
                  <w:t>]</w:t>
                </w:r>
              </w:sdtContent>
            </w:sdt>
          </w:p>
          <w:p w14:paraId="24F1DF46" w14:textId="77777777" w:rsidR="00FF76F6" w:rsidRPr="00504CE6" w:rsidRDefault="00FF76F6" w:rsidP="00FF76F6">
            <w:pPr>
              <w:suppressAutoHyphens/>
              <w:rPr>
                <w:rFonts w:eastAsia="Times New Roman"/>
                <w:lang w:eastAsia="ar-SA"/>
              </w:rPr>
            </w:pPr>
            <w:r w:rsidRPr="00504CE6">
              <w:rPr>
                <w:rFonts w:eastAsia="Times New Roman"/>
                <w:lang w:eastAsia="ar-SA"/>
              </w:rPr>
              <w:t xml:space="preserve">Kodas </w:t>
            </w:r>
            <w:sdt>
              <w:sdtPr>
                <w:rPr>
                  <w:rFonts w:eastAsia="Times New Roman"/>
                  <w:lang w:eastAsia="ar-SA"/>
                </w:rPr>
                <w:alias w:val="Juridinio/fizinio asmens kodas"/>
                <w:tag w:val="Juridinio/fizinio asmens kodas"/>
                <w:id w:val="-2071106417"/>
                <w:placeholder>
                  <w:docPart w:val="6F38F830145F48F7A679903C2C0E652F"/>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504CE6">
                  <w:rPr>
                    <w:rFonts w:eastAsia="Times New Roman"/>
                    <w:lang w:eastAsia="ar-SA"/>
                  </w:rPr>
                  <w:t>[</w:t>
                </w:r>
                <w:r w:rsidRPr="00504CE6">
                  <w:rPr>
                    <w:rFonts w:eastAsia="Times New Roman"/>
                    <w:highlight w:val="yellow"/>
                    <w:lang w:eastAsia="ar-SA"/>
                  </w:rPr>
                  <w:t>įrašyti juridinio/fizinio asmens kodą</w:t>
                </w:r>
                <w:r w:rsidRPr="00504CE6">
                  <w:rPr>
                    <w:rFonts w:eastAsia="Times New Roman"/>
                    <w:lang w:eastAsia="ar-SA"/>
                  </w:rPr>
                  <w:t>]</w:t>
                </w:r>
              </w:sdtContent>
            </w:sdt>
          </w:p>
          <w:p w14:paraId="6E0F4669" w14:textId="77777777" w:rsidR="00FF76F6" w:rsidRPr="00504CE6" w:rsidRDefault="00FF76F6" w:rsidP="00FF76F6">
            <w:pPr>
              <w:suppressAutoHyphens/>
              <w:rPr>
                <w:rFonts w:eastAsia="Times New Roman"/>
                <w:lang w:eastAsia="ar-SA"/>
              </w:rPr>
            </w:pPr>
            <w:r w:rsidRPr="00504CE6">
              <w:rPr>
                <w:rFonts w:eastAsia="Times New Roman"/>
                <w:lang w:eastAsia="ar-SA"/>
              </w:rPr>
              <w:t>PVM mokėtojo kodas</w:t>
            </w:r>
            <w:r w:rsidRPr="00504CE6">
              <w:rPr>
                <w:rFonts w:eastAsia="Times New Roman"/>
                <w:highlight w:val="yellow"/>
                <w:lang w:eastAsia="ar-SA"/>
              </w:rPr>
              <w:t xml:space="preserve">  </w:t>
            </w:r>
            <w:sdt>
              <w:sdtPr>
                <w:rPr>
                  <w:rFonts w:eastAsia="Times New Roman"/>
                  <w:highlight w:val="yellow"/>
                  <w:lang w:eastAsia="ar-SA"/>
                </w:rPr>
                <w:alias w:val="PVM mokėtojo kodas"/>
                <w:tag w:val="PVM mokėtojo kodas"/>
                <w:id w:val="-22636277"/>
                <w:placeholder>
                  <w:docPart w:val="EADD8ABC70834226A0E551452E3C4F2E"/>
                </w:placeholder>
                <w:showingPlcHdr/>
                <w:text/>
              </w:sdtPr>
              <w:sdtEndPr/>
              <w:sdtContent>
                <w:r w:rsidRPr="00504CE6">
                  <w:rPr>
                    <w:rFonts w:eastAsia="Times New Roman"/>
                    <w:highlight w:val="yellow"/>
                    <w:lang w:eastAsia="ar-SA"/>
                  </w:rPr>
                  <w:t>įrašyti PVM kodą</w:t>
                </w:r>
              </w:sdtContent>
            </w:sdt>
            <w:r w:rsidRPr="00504CE6">
              <w:rPr>
                <w:rFonts w:eastAsia="Times New Roman"/>
                <w:highlight w:val="yellow"/>
                <w:lang w:eastAsia="ar-SA"/>
              </w:rPr>
              <w:t xml:space="preserve">  </w:t>
            </w:r>
          </w:p>
          <w:p w14:paraId="5B0D1D02" w14:textId="77777777" w:rsidR="00FF76F6" w:rsidRPr="00504CE6" w:rsidRDefault="00FF76F6" w:rsidP="00FF76F6">
            <w:pPr>
              <w:suppressAutoHyphens/>
              <w:rPr>
                <w:rFonts w:eastAsia="Times New Roman"/>
                <w:lang w:eastAsia="ar-SA"/>
              </w:rPr>
            </w:pPr>
            <w:r w:rsidRPr="00504CE6">
              <w:rPr>
                <w:rFonts w:eastAsia="Times New Roman"/>
                <w:lang w:eastAsia="ar-SA"/>
              </w:rPr>
              <w:t xml:space="preserve">Tel. </w:t>
            </w:r>
            <w:sdt>
              <w:sdtPr>
                <w:rPr>
                  <w:rFonts w:eastAsia="Times New Roman"/>
                  <w:lang w:eastAsia="ar-SA"/>
                </w:rPr>
                <w:alias w:val="Company Phone"/>
                <w:id w:val="-1415311929"/>
                <w:placeholder>
                  <w:docPart w:val="D17C965C0B374B529183722B557D8E59"/>
                </w:placeholder>
                <w:showingPlcHdr/>
                <w:dataBinding w:prefixMappings="xmlns:ns0='http://schemas.microsoft.com/office/2006/coverPageProps' " w:xpath="/ns0:CoverPageProperties[1]/ns0:CompanyPhone[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telefono numerį</w:t>
                </w:r>
                <w:r w:rsidRPr="00504CE6">
                  <w:rPr>
                    <w:rFonts w:eastAsia="Times New Roman"/>
                    <w:lang w:eastAsia="ar-SA"/>
                  </w:rPr>
                  <w:t>]</w:t>
                </w:r>
              </w:sdtContent>
            </w:sdt>
          </w:p>
          <w:p w14:paraId="211EC11A" w14:textId="77777777" w:rsidR="00FF76F6" w:rsidRPr="00504CE6" w:rsidRDefault="00FF76F6" w:rsidP="00FF76F6">
            <w:pPr>
              <w:suppressAutoHyphens/>
              <w:rPr>
                <w:rFonts w:eastAsia="Times New Roman"/>
                <w:lang w:eastAsia="ar-SA"/>
              </w:rPr>
            </w:pPr>
            <w:r w:rsidRPr="00504CE6">
              <w:rPr>
                <w:rFonts w:eastAsia="Times New Roman"/>
                <w:lang w:eastAsia="ar-SA"/>
              </w:rPr>
              <w:t xml:space="preserve">El. paštas: </w:t>
            </w:r>
            <w:sdt>
              <w:sdtPr>
                <w:rPr>
                  <w:rFonts w:eastAsia="Times New Roman"/>
                  <w:lang w:eastAsia="ar-SA"/>
                </w:rPr>
                <w:alias w:val="Company E-mail"/>
                <w:id w:val="-1008664143"/>
                <w:placeholder>
                  <w:docPart w:val="E2F1DA45250A4C05AE4B8D7AE3D8F67F"/>
                </w:placeholder>
                <w:showingPlcHdr/>
                <w:dataBinding w:prefixMappings="xmlns:ns0='http://schemas.microsoft.com/office/2006/coverPageProps' " w:xpath="/ns0:CoverPageProperties[1]/ns0:CompanyEmail[1]" w:storeItemID="{55AF091B-3C7A-41E3-B477-F2FDAA23CFDA}"/>
                <w:text/>
              </w:sdtPr>
              <w:sdtEndPr/>
              <w:sdtContent>
                <w:r w:rsidRPr="00504CE6">
                  <w:rPr>
                    <w:rFonts w:eastAsia="Times New Roman"/>
                    <w:lang w:eastAsia="ar-SA"/>
                  </w:rPr>
                  <w:t>[</w:t>
                </w:r>
                <w:r w:rsidRPr="00504CE6">
                  <w:rPr>
                    <w:rFonts w:eastAsia="Times New Roman"/>
                    <w:highlight w:val="yellow"/>
                    <w:lang w:eastAsia="ar-SA"/>
                  </w:rPr>
                  <w:t>įrašyti elektroninio pašto adresą</w:t>
                </w:r>
                <w:r w:rsidRPr="00504CE6">
                  <w:rPr>
                    <w:rFonts w:eastAsia="Times New Roman"/>
                    <w:lang w:eastAsia="ar-SA"/>
                  </w:rPr>
                  <w:t>]</w:t>
                </w:r>
              </w:sdtContent>
            </w:sdt>
          </w:p>
          <w:p w14:paraId="33E2C116" w14:textId="77777777" w:rsidR="00FF76F6" w:rsidRPr="00504CE6" w:rsidRDefault="00601BE3" w:rsidP="00FF76F6">
            <w:pPr>
              <w:suppressAutoHyphens/>
              <w:rPr>
                <w:rFonts w:eastAsia="Times New Roman"/>
                <w:lang w:eastAsia="ar-SA"/>
              </w:rPr>
            </w:pPr>
            <w:sdt>
              <w:sdtPr>
                <w:rPr>
                  <w:rFonts w:eastAsia="Times New Roman"/>
                  <w:highlight w:val="yellow"/>
                  <w:lang w:eastAsia="ar-SA"/>
                </w:rPr>
                <w:alias w:val="Atstovo pareigos"/>
                <w:tag w:val="Atstovo pareigos"/>
                <w:id w:val="590280558"/>
                <w:placeholder>
                  <w:docPart w:val="8969DC18374D4FF09C6D52AA4D061029"/>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FF76F6" w:rsidRPr="00504CE6">
                  <w:rPr>
                    <w:rFonts w:eastAsia="Times New Roman"/>
                    <w:highlight w:val="yellow"/>
                    <w:lang w:eastAsia="ar-SA"/>
                  </w:rPr>
                  <w:t>[įrašyti atstovo pareigas</w:t>
                </w:r>
                <w:r w:rsidR="00FF76F6" w:rsidRPr="00504CE6">
                  <w:rPr>
                    <w:rFonts w:eastAsia="Times New Roman"/>
                    <w:lang w:eastAsia="ar-SA"/>
                  </w:rPr>
                  <w:t>]</w:t>
                </w:r>
              </w:sdtContent>
            </w:sdt>
          </w:p>
          <w:p w14:paraId="1D163D24" w14:textId="77777777" w:rsidR="00FF76F6" w:rsidRPr="00504CE6" w:rsidRDefault="00601BE3" w:rsidP="00FF76F6">
            <w:pPr>
              <w:suppressAutoHyphens/>
              <w:rPr>
                <w:rFonts w:eastAsia="Times New Roman"/>
                <w:lang w:eastAsia="ar-SA"/>
              </w:rPr>
            </w:pPr>
            <w:sdt>
              <w:sdtPr>
                <w:rPr>
                  <w:rFonts w:eastAsia="Times New Roman"/>
                  <w:lang w:eastAsia="ar-SA"/>
                </w:rPr>
                <w:alias w:val="Atstovo vardas ir pavardė"/>
                <w:tag w:val="Atstovo vardas ir pavardė"/>
                <w:id w:val="-1585455957"/>
                <w:placeholder>
                  <w:docPart w:val="49B586DA011149E18DA6E017D952D537"/>
                </w:placeholder>
                <w:showingPlcHdr/>
                <w:dataBinding w:prefixMappings="xmlns:ns0='http://schemas.openxmlformats.org/officeDocument/2006/extended-properties' " w:xpath="/ns0:Properties[1]/ns0:Manager[1]" w:storeItemID="{6668398D-A668-4E3E-A5EB-62B293D839F1}"/>
                <w:text/>
              </w:sdtPr>
              <w:sdtEndPr/>
              <w:sdtContent>
                <w:r w:rsidR="00FF76F6" w:rsidRPr="00504CE6">
                  <w:rPr>
                    <w:rFonts w:eastAsia="Times New Roman"/>
                    <w:lang w:eastAsia="ar-SA"/>
                  </w:rPr>
                  <w:t>[</w:t>
                </w:r>
                <w:r w:rsidR="00FF76F6" w:rsidRPr="00504CE6">
                  <w:rPr>
                    <w:rFonts w:eastAsia="Times New Roman"/>
                    <w:highlight w:val="yellow"/>
                    <w:lang w:eastAsia="ar-SA"/>
                  </w:rPr>
                  <w:t>įrašyti atstovo vardą ir pavardę</w:t>
                </w:r>
                <w:r w:rsidR="00FF76F6" w:rsidRPr="00504CE6">
                  <w:rPr>
                    <w:rFonts w:eastAsia="Times New Roman"/>
                    <w:lang w:eastAsia="ar-SA"/>
                  </w:rPr>
                  <w:t>]</w:t>
                </w:r>
              </w:sdtContent>
            </w:sdt>
          </w:p>
          <w:p w14:paraId="62BA226C" w14:textId="48C5DF86" w:rsidR="00FF76F6" w:rsidRPr="00504CE6" w:rsidRDefault="00FF76F6" w:rsidP="00FF76F6">
            <w:pPr>
              <w:suppressAutoHyphens/>
              <w:rPr>
                <w:rFonts w:eastAsia="Times New Roman"/>
                <w:lang w:eastAsia="ar-SA"/>
              </w:rPr>
            </w:pPr>
          </w:p>
        </w:tc>
      </w:tr>
    </w:tbl>
    <w:p w14:paraId="725A58C4" w14:textId="77777777" w:rsidR="007C3328" w:rsidRPr="00504CE6" w:rsidRDefault="007C3328" w:rsidP="00FF76F6">
      <w:pPr>
        <w:ind w:right="-178"/>
        <w:sectPr w:rsidR="007C3328" w:rsidRPr="00504CE6" w:rsidSect="00284636">
          <w:footnotePr>
            <w:numRestart w:val="eachSect"/>
          </w:footnotePr>
          <w:pgSz w:w="11906" w:h="16838"/>
          <w:pgMar w:top="851" w:right="656" w:bottom="709" w:left="1134" w:header="567" w:footer="0" w:gutter="0"/>
          <w:cols w:space="1296"/>
          <w:formProt w:val="0"/>
          <w:titlePg/>
          <w:docGrid w:linePitch="360" w:charSpace="-6145"/>
        </w:sectPr>
      </w:pPr>
    </w:p>
    <w:p w14:paraId="368E2D07" w14:textId="77777777" w:rsidR="005F64DA" w:rsidRPr="00504CE6" w:rsidRDefault="005F64DA" w:rsidP="009C5CB1">
      <w:pPr>
        <w:pStyle w:val="Antrat2"/>
        <w:ind w:left="0" w:firstLine="0"/>
      </w:pPr>
    </w:p>
    <w:sectPr w:rsidR="005F64DA" w:rsidRPr="00504CE6" w:rsidSect="0058440A">
      <w:headerReference w:type="default" r:id="rId13"/>
      <w:footerReference w:type="default" r:id="rId14"/>
      <w:headerReference w:type="first" r:id="rId15"/>
      <w:pgSz w:w="11906" w:h="16838" w:code="9"/>
      <w:pgMar w:top="1418" w:right="567" w:bottom="851" w:left="1418" w:header="567" w:footer="289" w:gutter="0"/>
      <w:pgNumType w:start="1"/>
      <w:cols w:space="24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1F585" w14:textId="77777777" w:rsidR="00601BE3" w:rsidRDefault="00601BE3" w:rsidP="009F4F3F">
      <w:r>
        <w:separator/>
      </w:r>
    </w:p>
  </w:endnote>
  <w:endnote w:type="continuationSeparator" w:id="0">
    <w:p w14:paraId="676676F0" w14:textId="77777777" w:rsidR="00601BE3" w:rsidRDefault="00601BE3"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auto"/>
    <w:pitch w:val="variable"/>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BA"/>
    <w:family w:val="swiss"/>
    <w:pitch w:val="variable"/>
    <w:sig w:usb0="E0000AFF" w:usb1="500078FF" w:usb2="00000021" w:usb3="00000000" w:csb0="000001BF" w:csb1="00000000"/>
  </w:font>
  <w:font w:name="DejaVu Sans">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5F0EF" w14:textId="77777777" w:rsidR="008B64F1" w:rsidRDefault="008B64F1">
    <w:pPr>
      <w:pStyle w:val="Porat"/>
      <w:jc w:val="right"/>
    </w:pPr>
    <w:r>
      <w:fldChar w:fldCharType="begin"/>
    </w:r>
    <w:r>
      <w:instrText xml:space="preserve"> PAGE   \* MERGEFORMAT </w:instrText>
    </w:r>
    <w:r>
      <w:fldChar w:fldCharType="separate"/>
    </w:r>
    <w:r>
      <w:rPr>
        <w:noProof/>
      </w:rPr>
      <w:t>13</w:t>
    </w:r>
    <w:r>
      <w:rPr>
        <w:noProof/>
      </w:rPr>
      <w:fldChar w:fldCharType="end"/>
    </w:r>
  </w:p>
  <w:p w14:paraId="3568E049" w14:textId="77777777" w:rsidR="008B64F1" w:rsidRDefault="008B64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C09AE" w14:textId="77777777" w:rsidR="00601BE3" w:rsidRDefault="00601BE3" w:rsidP="009F4F3F">
      <w:r>
        <w:separator/>
      </w:r>
    </w:p>
  </w:footnote>
  <w:footnote w:type="continuationSeparator" w:id="0">
    <w:p w14:paraId="42A686A7" w14:textId="77777777" w:rsidR="00601BE3" w:rsidRDefault="00601BE3" w:rsidP="009F4F3F">
      <w:r>
        <w:continuationSeparator/>
      </w:r>
    </w:p>
  </w:footnote>
  <w:footnote w:id="1">
    <w:p w14:paraId="0909C58D" w14:textId="25B9E185" w:rsidR="0003334C" w:rsidRDefault="0003334C" w:rsidP="0003334C">
      <w:pPr>
        <w:pStyle w:val="Puslapioinaostekstas"/>
        <w:ind w:left="284" w:hanging="284"/>
        <w:rPr>
          <w:sz w:val="18"/>
          <w:szCs w:val="18"/>
        </w:rPr>
      </w:pPr>
      <w:r w:rsidRPr="00A16A67">
        <w:rPr>
          <w:rStyle w:val="Puslapioinaosnuoroda"/>
          <w:sz w:val="18"/>
          <w:szCs w:val="18"/>
        </w:rPr>
        <w:footnoteRef/>
      </w:r>
      <w:r w:rsidRPr="00A16A67">
        <w:rPr>
          <w:sz w:val="18"/>
          <w:szCs w:val="18"/>
        </w:rPr>
        <w:t xml:space="preserve"> </w:t>
      </w:r>
      <w:r>
        <w:rPr>
          <w:sz w:val="18"/>
          <w:szCs w:val="18"/>
        </w:rPr>
        <w:tab/>
      </w:r>
      <w:r w:rsidRPr="00A16A67">
        <w:rPr>
          <w:sz w:val="18"/>
          <w:szCs w:val="18"/>
        </w:rPr>
        <w:t xml:space="preserve">Kontaktiniai duomenys (mob. telefono Nr., el. pašto adresas) yra nurodomi tokiu atveju, kuomet </w:t>
      </w:r>
      <w:r>
        <w:rPr>
          <w:sz w:val="18"/>
          <w:szCs w:val="18"/>
        </w:rPr>
        <w:t>Pirkimo s</w:t>
      </w:r>
      <w:r w:rsidRPr="00A16A67">
        <w:rPr>
          <w:sz w:val="18"/>
          <w:szCs w:val="18"/>
        </w:rPr>
        <w:t xml:space="preserve">utarties pobūdis ar kitos aplinkybės reikalauja tiesioginio kontakto su konkrečiu </w:t>
      </w:r>
      <w:r>
        <w:rPr>
          <w:sz w:val="18"/>
          <w:szCs w:val="18"/>
        </w:rPr>
        <w:t>s</w:t>
      </w:r>
      <w:r w:rsidRPr="00A16A67">
        <w:rPr>
          <w:sz w:val="18"/>
          <w:szCs w:val="18"/>
        </w:rPr>
        <w:t xml:space="preserve">pecialistu. Šie duomenys tvarkomi </w:t>
      </w:r>
      <w:r>
        <w:rPr>
          <w:sz w:val="18"/>
          <w:szCs w:val="18"/>
        </w:rPr>
        <w:t>Pirkimo s</w:t>
      </w:r>
      <w:r w:rsidRPr="00A16A67">
        <w:rPr>
          <w:sz w:val="18"/>
          <w:szCs w:val="18"/>
        </w:rPr>
        <w:t xml:space="preserve">utarties pagrindu tinkamo </w:t>
      </w:r>
      <w:r>
        <w:rPr>
          <w:sz w:val="18"/>
          <w:szCs w:val="18"/>
        </w:rPr>
        <w:t>Pirkimo s</w:t>
      </w:r>
      <w:r w:rsidRPr="00A16A67">
        <w:rPr>
          <w:sz w:val="18"/>
          <w:szCs w:val="18"/>
        </w:rPr>
        <w:t xml:space="preserve">utarties vykdymo tikslu, vadovaujantis </w:t>
      </w:r>
      <w:r>
        <w:rPr>
          <w:sz w:val="18"/>
          <w:szCs w:val="18"/>
        </w:rPr>
        <w:t>į</w:t>
      </w:r>
      <w:r w:rsidRPr="00A16A67">
        <w:rPr>
          <w:sz w:val="18"/>
          <w:szCs w:val="18"/>
        </w:rPr>
        <w:t xml:space="preserve">statymais bei </w:t>
      </w:r>
      <w:r>
        <w:rPr>
          <w:sz w:val="18"/>
          <w:szCs w:val="18"/>
        </w:rPr>
        <w:t xml:space="preserve">Pirkimo sutarties </w:t>
      </w:r>
      <w:r w:rsidR="00116695">
        <w:rPr>
          <w:sz w:val="18"/>
          <w:szCs w:val="18"/>
        </w:rPr>
        <w:t>11 skyrio nuostatomis.</w:t>
      </w:r>
    </w:p>
    <w:p w14:paraId="56EC55BD" w14:textId="77777777" w:rsidR="0003334C" w:rsidRPr="00A16A67" w:rsidRDefault="0003334C" w:rsidP="0003334C">
      <w:pPr>
        <w:pStyle w:val="Puslapioinaostekstas"/>
        <w:ind w:left="284" w:hanging="284"/>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3752" w14:textId="77777777" w:rsidR="008B64F1" w:rsidRPr="008966AC" w:rsidRDefault="008B64F1" w:rsidP="008966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ECB43" w14:textId="77777777" w:rsidR="008B64F1" w:rsidRDefault="008B64F1" w:rsidP="0058440A">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770117B"/>
    <w:multiLevelType w:val="multilevel"/>
    <w:tmpl w:val="7BCA96E8"/>
    <w:lvl w:ilvl="0">
      <w:start w:val="12"/>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B15C0A"/>
    <w:multiLevelType w:val="multilevel"/>
    <w:tmpl w:val="69A66B16"/>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0D397942"/>
    <w:multiLevelType w:val="multilevel"/>
    <w:tmpl w:val="DF72A4AA"/>
    <w:lvl w:ilvl="0">
      <w:start w:val="1"/>
      <w:numFmt w:val="decimal"/>
      <w:lvlText w:val="%1."/>
      <w:lvlJc w:val="left"/>
      <w:pPr>
        <w:tabs>
          <w:tab w:val="num" w:pos="1365"/>
        </w:tabs>
        <w:ind w:left="1365" w:hanging="1365"/>
      </w:pPr>
      <w:rPr>
        <w:rFonts w:hint="default"/>
        <w:b/>
        <w:bCs/>
        <w:i w:val="0"/>
      </w:rPr>
    </w:lvl>
    <w:lvl w:ilvl="1">
      <w:start w:val="1"/>
      <w:numFmt w:val="decimal"/>
      <w:lvlText w:val="%1.%2."/>
      <w:lvlJc w:val="left"/>
      <w:pPr>
        <w:tabs>
          <w:tab w:val="num" w:pos="2358"/>
        </w:tabs>
        <w:ind w:left="2358" w:hanging="1365"/>
      </w:pPr>
      <w:rPr>
        <w:rFonts w:hint="default"/>
        <w:b w:val="0"/>
        <w:i w:val="0"/>
      </w:rPr>
    </w:lvl>
    <w:lvl w:ilvl="2">
      <w:start w:val="1"/>
      <w:numFmt w:val="decimal"/>
      <w:lvlText w:val="%1.%2.%3."/>
      <w:lvlJc w:val="left"/>
      <w:pPr>
        <w:tabs>
          <w:tab w:val="num" w:pos="1790"/>
        </w:tabs>
        <w:ind w:left="1790" w:hanging="1365"/>
      </w:pPr>
      <w:rPr>
        <w:rFonts w:hint="default"/>
      </w:rPr>
    </w:lvl>
    <w:lvl w:ilvl="3">
      <w:start w:val="1"/>
      <w:numFmt w:val="decimal"/>
      <w:lvlText w:val="%1.%2.%3.%4."/>
      <w:lvlJc w:val="left"/>
      <w:pPr>
        <w:tabs>
          <w:tab w:val="num" w:pos="2985"/>
        </w:tabs>
        <w:ind w:left="2985" w:hanging="1365"/>
      </w:pPr>
      <w:rPr>
        <w:rFonts w:hint="default"/>
      </w:rPr>
    </w:lvl>
    <w:lvl w:ilvl="4">
      <w:start w:val="1"/>
      <w:numFmt w:val="decimal"/>
      <w:lvlText w:val="%1.%2.%3.%4.%5."/>
      <w:lvlJc w:val="left"/>
      <w:pPr>
        <w:tabs>
          <w:tab w:val="num" w:pos="3525"/>
        </w:tabs>
        <w:ind w:left="3525" w:hanging="1365"/>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6" w15:restartNumberingAfterBreak="0">
    <w:nsid w:val="0F38157F"/>
    <w:multiLevelType w:val="multilevel"/>
    <w:tmpl w:val="9C44427A"/>
    <w:lvl w:ilvl="0">
      <w:start w:val="6"/>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1F232D8"/>
    <w:multiLevelType w:val="multilevel"/>
    <w:tmpl w:val="A4028EE4"/>
    <w:lvl w:ilvl="0">
      <w:start w:val="3"/>
      <w:numFmt w:val="decimal"/>
      <w:lvlText w:val="%1."/>
      <w:lvlJc w:val="left"/>
      <w:pPr>
        <w:ind w:left="630" w:hanging="630"/>
      </w:pPr>
      <w:rPr>
        <w:rFonts w:hint="default"/>
      </w:rPr>
    </w:lvl>
    <w:lvl w:ilvl="1">
      <w:start w:val="4"/>
      <w:numFmt w:val="decimal"/>
      <w:lvlText w:val="%1.%2."/>
      <w:lvlJc w:val="left"/>
      <w:pPr>
        <w:ind w:left="1039" w:hanging="72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2037"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352" w:hanging="1800"/>
      </w:pPr>
      <w:rPr>
        <w:rFonts w:hint="default"/>
      </w:rPr>
    </w:lvl>
  </w:abstractNum>
  <w:abstractNum w:abstractNumId="8" w15:restartNumberingAfterBreak="0">
    <w:nsid w:val="16753986"/>
    <w:multiLevelType w:val="multilevel"/>
    <w:tmpl w:val="0D12E580"/>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24EF2DB1"/>
    <w:multiLevelType w:val="multilevel"/>
    <w:tmpl w:val="59AA661A"/>
    <w:lvl w:ilvl="0">
      <w:start w:val="10"/>
      <w:numFmt w:val="decimal"/>
      <w:lvlText w:val="%1."/>
      <w:lvlJc w:val="left"/>
      <w:pPr>
        <w:ind w:left="540" w:hanging="54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CDC21AD"/>
    <w:multiLevelType w:val="multilevel"/>
    <w:tmpl w:val="5BAC54E2"/>
    <w:lvl w:ilvl="0">
      <w:start w:val="5"/>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15:restartNumberingAfterBreak="0">
    <w:nsid w:val="2D7402CC"/>
    <w:multiLevelType w:val="multilevel"/>
    <w:tmpl w:val="D0468AC0"/>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106C2D"/>
    <w:multiLevelType w:val="multilevel"/>
    <w:tmpl w:val="15A6CF14"/>
    <w:lvl w:ilvl="0">
      <w:start w:val="1"/>
      <w:numFmt w:val="decimal"/>
      <w:lvlText w:val="%1."/>
      <w:lvlJc w:val="left"/>
      <w:pPr>
        <w:ind w:left="360" w:hanging="360"/>
      </w:pPr>
      <w:rPr>
        <w:b/>
      </w:r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1333B32"/>
    <w:multiLevelType w:val="multilevel"/>
    <w:tmpl w:val="3492232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ascii="Trebuchet MS" w:hAnsi="Trebuchet MS" w:hint="default"/>
        <w:i w:val="0"/>
        <w:color w:val="auto"/>
        <w:sz w:val="22"/>
        <w:szCs w:val="22"/>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654B31"/>
    <w:multiLevelType w:val="multilevel"/>
    <w:tmpl w:val="B26ED61A"/>
    <w:lvl w:ilvl="0">
      <w:start w:val="4"/>
      <w:numFmt w:val="decimal"/>
      <w:lvlText w:val="%1."/>
      <w:lvlJc w:val="left"/>
      <w:pPr>
        <w:ind w:left="540" w:hanging="540"/>
      </w:pPr>
      <w:rPr>
        <w:rFonts w:hint="default"/>
      </w:rPr>
    </w:lvl>
    <w:lvl w:ilvl="1">
      <w:start w:val="4"/>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21" w15:restartNumberingAfterBreak="0">
    <w:nsid w:val="3C5C4CC6"/>
    <w:multiLevelType w:val="multilevel"/>
    <w:tmpl w:val="1E1A3E74"/>
    <w:lvl w:ilvl="0">
      <w:start w:val="5"/>
      <w:numFmt w:val="decimal"/>
      <w:lvlText w:val="%1."/>
      <w:lvlJc w:val="left"/>
      <w:pPr>
        <w:ind w:left="420" w:hanging="420"/>
      </w:pPr>
      <w:rPr>
        <w:rFonts w:eastAsia="Times New Roman" w:cs="Times New Roman" w:hint="default"/>
      </w:rPr>
    </w:lvl>
    <w:lvl w:ilvl="1">
      <w:start w:val="1"/>
      <w:numFmt w:val="decimal"/>
      <w:lvlText w:val="%1.%2."/>
      <w:lvlJc w:val="left"/>
      <w:pPr>
        <w:ind w:left="1713" w:hanging="720"/>
      </w:pPr>
      <w:rPr>
        <w:rFonts w:eastAsia="Times New Roman" w:cs="Times New Roman" w:hint="default"/>
      </w:rPr>
    </w:lvl>
    <w:lvl w:ilvl="2">
      <w:start w:val="1"/>
      <w:numFmt w:val="decimal"/>
      <w:lvlText w:val="%1.%2.%3."/>
      <w:lvlJc w:val="left"/>
      <w:pPr>
        <w:ind w:left="2706" w:hanging="720"/>
      </w:pPr>
      <w:rPr>
        <w:rFonts w:eastAsia="Times New Roman" w:cs="Times New Roman" w:hint="default"/>
      </w:rPr>
    </w:lvl>
    <w:lvl w:ilvl="3">
      <w:start w:val="1"/>
      <w:numFmt w:val="decimal"/>
      <w:lvlText w:val="%1.%2.%3.%4."/>
      <w:lvlJc w:val="left"/>
      <w:pPr>
        <w:ind w:left="4059" w:hanging="1080"/>
      </w:pPr>
      <w:rPr>
        <w:rFonts w:eastAsia="Times New Roman" w:cs="Times New Roman" w:hint="default"/>
      </w:rPr>
    </w:lvl>
    <w:lvl w:ilvl="4">
      <w:start w:val="1"/>
      <w:numFmt w:val="decimal"/>
      <w:lvlText w:val="%1.%2.%3.%4.%5."/>
      <w:lvlJc w:val="left"/>
      <w:pPr>
        <w:ind w:left="5052" w:hanging="1080"/>
      </w:pPr>
      <w:rPr>
        <w:rFonts w:eastAsia="Times New Roman" w:cs="Times New Roman" w:hint="default"/>
      </w:rPr>
    </w:lvl>
    <w:lvl w:ilvl="5">
      <w:start w:val="1"/>
      <w:numFmt w:val="decimal"/>
      <w:lvlText w:val="%1.%2.%3.%4.%5.%6."/>
      <w:lvlJc w:val="left"/>
      <w:pPr>
        <w:ind w:left="6405" w:hanging="1440"/>
      </w:pPr>
      <w:rPr>
        <w:rFonts w:eastAsia="Times New Roman" w:cs="Times New Roman" w:hint="default"/>
      </w:rPr>
    </w:lvl>
    <w:lvl w:ilvl="6">
      <w:start w:val="1"/>
      <w:numFmt w:val="decimal"/>
      <w:lvlText w:val="%1.%2.%3.%4.%5.%6.%7."/>
      <w:lvlJc w:val="left"/>
      <w:pPr>
        <w:ind w:left="7398" w:hanging="1440"/>
      </w:pPr>
      <w:rPr>
        <w:rFonts w:eastAsia="Times New Roman" w:cs="Times New Roman" w:hint="default"/>
      </w:rPr>
    </w:lvl>
    <w:lvl w:ilvl="7">
      <w:start w:val="1"/>
      <w:numFmt w:val="decimal"/>
      <w:lvlText w:val="%1.%2.%3.%4.%5.%6.%7.%8."/>
      <w:lvlJc w:val="left"/>
      <w:pPr>
        <w:ind w:left="8751" w:hanging="1800"/>
      </w:pPr>
      <w:rPr>
        <w:rFonts w:eastAsia="Times New Roman" w:cs="Times New Roman" w:hint="default"/>
      </w:rPr>
    </w:lvl>
    <w:lvl w:ilvl="8">
      <w:start w:val="1"/>
      <w:numFmt w:val="decimal"/>
      <w:lvlText w:val="%1.%2.%3.%4.%5.%6.%7.%8.%9."/>
      <w:lvlJc w:val="left"/>
      <w:pPr>
        <w:ind w:left="9744" w:hanging="1800"/>
      </w:pPr>
      <w:rPr>
        <w:rFonts w:eastAsia="Times New Roman" w:cs="Times New Roman" w:hint="default"/>
      </w:rPr>
    </w:lvl>
  </w:abstractNum>
  <w:abstractNum w:abstractNumId="22" w15:restartNumberingAfterBreak="0">
    <w:nsid w:val="48262B93"/>
    <w:multiLevelType w:val="multilevel"/>
    <w:tmpl w:val="E6C80488"/>
    <w:lvl w:ilvl="0">
      <w:start w:val="6"/>
      <w:numFmt w:val="decimal"/>
      <w:lvlText w:val="%1."/>
      <w:lvlJc w:val="left"/>
      <w:pPr>
        <w:ind w:left="420" w:hanging="420"/>
      </w:pPr>
      <w:rPr>
        <w:b/>
      </w:r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23" w15:restartNumberingAfterBreak="0">
    <w:nsid w:val="49CA01CA"/>
    <w:multiLevelType w:val="multilevel"/>
    <w:tmpl w:val="941EC926"/>
    <w:lvl w:ilvl="0">
      <w:start w:val="3"/>
      <w:numFmt w:val="decimal"/>
      <w:lvlText w:val="%1."/>
      <w:lvlJc w:val="left"/>
      <w:pPr>
        <w:ind w:left="630" w:hanging="630"/>
      </w:pPr>
      <w:rPr>
        <w:rFonts w:hint="default"/>
      </w:rPr>
    </w:lvl>
    <w:lvl w:ilvl="1">
      <w:start w:val="3"/>
      <w:numFmt w:val="decimal"/>
      <w:lvlText w:val="%1.%2."/>
      <w:lvlJc w:val="left"/>
      <w:pPr>
        <w:ind w:left="932" w:hanging="72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496" w:hanging="1800"/>
      </w:pPr>
      <w:rPr>
        <w:rFonts w:hint="default"/>
      </w:rPr>
    </w:lvl>
  </w:abstractNum>
  <w:abstractNum w:abstractNumId="24" w15:restartNumberingAfterBreak="0">
    <w:nsid w:val="4A0C018B"/>
    <w:multiLevelType w:val="multilevel"/>
    <w:tmpl w:val="D598EA40"/>
    <w:lvl w:ilvl="0">
      <w:start w:val="6"/>
      <w:numFmt w:val="decimal"/>
      <w:lvlText w:val="%1."/>
      <w:lvlJc w:val="left"/>
      <w:pPr>
        <w:ind w:left="360" w:hanging="360"/>
      </w:pPr>
      <w:rPr>
        <w:rFonts w:eastAsia="Calibri" w:hint="default"/>
      </w:rPr>
    </w:lvl>
    <w:lvl w:ilvl="1">
      <w:start w:val="1"/>
      <w:numFmt w:val="decimal"/>
      <w:lvlText w:val="%1.%2."/>
      <w:lvlJc w:val="left"/>
      <w:pPr>
        <w:ind w:left="1353" w:hanging="360"/>
      </w:pPr>
      <w:rPr>
        <w:rFonts w:eastAsia="Calibri" w:hint="default"/>
      </w:rPr>
    </w:lvl>
    <w:lvl w:ilvl="2">
      <w:start w:val="1"/>
      <w:numFmt w:val="decimal"/>
      <w:lvlText w:val="%1.%2.%3."/>
      <w:lvlJc w:val="left"/>
      <w:pPr>
        <w:ind w:left="2706" w:hanging="720"/>
      </w:pPr>
      <w:rPr>
        <w:rFonts w:eastAsia="Calibri" w:hint="default"/>
      </w:rPr>
    </w:lvl>
    <w:lvl w:ilvl="3">
      <w:start w:val="1"/>
      <w:numFmt w:val="decimal"/>
      <w:lvlText w:val="%1.%2.%3.%4."/>
      <w:lvlJc w:val="left"/>
      <w:pPr>
        <w:ind w:left="3699" w:hanging="720"/>
      </w:pPr>
      <w:rPr>
        <w:rFonts w:eastAsia="Calibri" w:hint="default"/>
      </w:rPr>
    </w:lvl>
    <w:lvl w:ilvl="4">
      <w:start w:val="1"/>
      <w:numFmt w:val="decimal"/>
      <w:lvlText w:val="%1.%2.%3.%4.%5."/>
      <w:lvlJc w:val="left"/>
      <w:pPr>
        <w:ind w:left="5052" w:hanging="1080"/>
      </w:pPr>
      <w:rPr>
        <w:rFonts w:eastAsia="Calibri" w:hint="default"/>
      </w:rPr>
    </w:lvl>
    <w:lvl w:ilvl="5">
      <w:start w:val="1"/>
      <w:numFmt w:val="decimal"/>
      <w:lvlText w:val="%1.%2.%3.%4.%5.%6."/>
      <w:lvlJc w:val="left"/>
      <w:pPr>
        <w:ind w:left="6045" w:hanging="1080"/>
      </w:pPr>
      <w:rPr>
        <w:rFonts w:eastAsia="Calibri" w:hint="default"/>
      </w:rPr>
    </w:lvl>
    <w:lvl w:ilvl="6">
      <w:start w:val="1"/>
      <w:numFmt w:val="decimal"/>
      <w:lvlText w:val="%1.%2.%3.%4.%5.%6.%7."/>
      <w:lvlJc w:val="left"/>
      <w:pPr>
        <w:ind w:left="7398" w:hanging="1440"/>
      </w:pPr>
      <w:rPr>
        <w:rFonts w:eastAsia="Calibri" w:hint="default"/>
      </w:rPr>
    </w:lvl>
    <w:lvl w:ilvl="7">
      <w:start w:val="1"/>
      <w:numFmt w:val="decimal"/>
      <w:lvlText w:val="%1.%2.%3.%4.%5.%6.%7.%8."/>
      <w:lvlJc w:val="left"/>
      <w:pPr>
        <w:ind w:left="8391" w:hanging="1440"/>
      </w:pPr>
      <w:rPr>
        <w:rFonts w:eastAsia="Calibri" w:hint="default"/>
      </w:rPr>
    </w:lvl>
    <w:lvl w:ilvl="8">
      <w:start w:val="1"/>
      <w:numFmt w:val="decimal"/>
      <w:lvlText w:val="%1.%2.%3.%4.%5.%6.%7.%8.%9."/>
      <w:lvlJc w:val="left"/>
      <w:pPr>
        <w:ind w:left="9744" w:hanging="1800"/>
      </w:pPr>
      <w:rPr>
        <w:rFonts w:eastAsia="Calibri" w:hint="default"/>
      </w:rPr>
    </w:lvl>
  </w:abstractNum>
  <w:abstractNum w:abstractNumId="25" w15:restartNumberingAfterBreak="0">
    <w:nsid w:val="4FDF76E5"/>
    <w:multiLevelType w:val="multilevel"/>
    <w:tmpl w:val="8C40F9AC"/>
    <w:lvl w:ilvl="0">
      <w:start w:val="4"/>
      <w:numFmt w:val="decimal"/>
      <w:lvlText w:val="%1."/>
      <w:lvlJc w:val="left"/>
      <w:pPr>
        <w:ind w:left="400" w:hanging="400"/>
      </w:pPr>
      <w:rPr>
        <w:b/>
      </w:r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6" w15:restartNumberingAfterBreak="0">
    <w:nsid w:val="557D59BC"/>
    <w:multiLevelType w:val="multilevel"/>
    <w:tmpl w:val="7E38B04C"/>
    <w:lvl w:ilvl="0">
      <w:start w:val="7"/>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5BB409F"/>
    <w:multiLevelType w:val="multilevel"/>
    <w:tmpl w:val="59AA661A"/>
    <w:lvl w:ilvl="0">
      <w:start w:val="10"/>
      <w:numFmt w:val="decimal"/>
      <w:lvlText w:val="%1."/>
      <w:lvlJc w:val="left"/>
      <w:pPr>
        <w:ind w:left="540" w:hanging="54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86E2C92"/>
    <w:multiLevelType w:val="multilevel"/>
    <w:tmpl w:val="46405D7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0" w15:restartNumberingAfterBreak="0">
    <w:nsid w:val="60F31966"/>
    <w:multiLevelType w:val="multilevel"/>
    <w:tmpl w:val="E6C80488"/>
    <w:lvl w:ilvl="0">
      <w:start w:val="6"/>
      <w:numFmt w:val="decimal"/>
      <w:lvlText w:val="%1."/>
      <w:lvlJc w:val="left"/>
      <w:pPr>
        <w:ind w:left="420" w:hanging="420"/>
      </w:pPr>
      <w:rPr>
        <w:b/>
      </w:r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3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2" w15:restartNumberingAfterBreak="0">
    <w:nsid w:val="667A30C8"/>
    <w:multiLevelType w:val="multilevel"/>
    <w:tmpl w:val="6D862F42"/>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8123F00"/>
    <w:multiLevelType w:val="multilevel"/>
    <w:tmpl w:val="36166F4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6A0C2A22"/>
    <w:multiLevelType w:val="multilevel"/>
    <w:tmpl w:val="18108048"/>
    <w:lvl w:ilvl="0">
      <w:start w:val="9"/>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3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9" w15:restartNumberingAfterBreak="0">
    <w:nsid w:val="74426807"/>
    <w:multiLevelType w:val="multilevel"/>
    <w:tmpl w:val="631245E6"/>
    <w:lvl w:ilvl="0">
      <w:start w:val="3"/>
      <w:numFmt w:val="decimal"/>
      <w:lvlText w:val="%1."/>
      <w:lvlJc w:val="left"/>
      <w:pPr>
        <w:ind w:left="420" w:hanging="420"/>
      </w:pPr>
      <w:rPr>
        <w:rFonts w:hint="default"/>
      </w:rPr>
    </w:lvl>
    <w:lvl w:ilvl="1">
      <w:start w:val="1"/>
      <w:numFmt w:val="decimal"/>
      <w:lvlText w:val="%1.%2."/>
      <w:lvlJc w:val="left"/>
      <w:pPr>
        <w:ind w:left="1430"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7C924104"/>
    <w:multiLevelType w:val="multilevel"/>
    <w:tmpl w:val="F4ACEB1E"/>
    <w:lvl w:ilvl="0">
      <w:start w:val="8"/>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43"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31"/>
  </w:num>
  <w:num w:numId="2">
    <w:abstractNumId w:val="18"/>
  </w:num>
  <w:num w:numId="3">
    <w:abstractNumId w:val="29"/>
  </w:num>
  <w:num w:numId="4">
    <w:abstractNumId w:val="10"/>
  </w:num>
  <w:num w:numId="5">
    <w:abstractNumId w:val="43"/>
  </w:num>
  <w:num w:numId="6">
    <w:abstractNumId w:val="40"/>
  </w:num>
  <w:num w:numId="7">
    <w:abstractNumId w:val="17"/>
  </w:num>
  <w:num w:numId="8">
    <w:abstractNumId w:val="41"/>
  </w:num>
  <w:num w:numId="9">
    <w:abstractNumId w:val="36"/>
  </w:num>
  <w:num w:numId="10">
    <w:abstractNumId w:val="35"/>
  </w:num>
  <w:num w:numId="11">
    <w:abstractNumId w:val="19"/>
  </w:num>
  <w:num w:numId="12">
    <w:abstractNumId w:val="1"/>
  </w:num>
  <w:num w:numId="13">
    <w:abstractNumId w:val="9"/>
  </w:num>
  <w:num w:numId="14">
    <w:abstractNumId w:val="3"/>
  </w:num>
  <w:num w:numId="15">
    <w:abstractNumId w:val="5"/>
  </w:num>
  <w:num w:numId="16">
    <w:abstractNumId w:val="16"/>
  </w:num>
  <w:num w:numId="17">
    <w:abstractNumId w:val="8"/>
  </w:num>
  <w:num w:numId="18">
    <w:abstractNumId w:val="28"/>
  </w:num>
  <w:num w:numId="19">
    <w:abstractNumId w:val="14"/>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4"/>
  </w:num>
  <w:num w:numId="25">
    <w:abstractNumId w:val="21"/>
  </w:num>
  <w:num w:numId="26">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 w:numId="31">
    <w:abstractNumId w:val="42"/>
  </w:num>
  <w:num w:numId="32">
    <w:abstractNumId w:val="37"/>
  </w:num>
  <w:num w:numId="33">
    <w:abstractNumId w:val="33"/>
  </w:num>
  <w:num w:numId="34">
    <w:abstractNumId w:val="38"/>
  </w:num>
  <w:num w:numId="35">
    <w:abstractNumId w:val="39"/>
  </w:num>
  <w:num w:numId="36">
    <w:abstractNumId w:val="12"/>
  </w:num>
  <w:num w:numId="37">
    <w:abstractNumId w:val="20"/>
  </w:num>
  <w:num w:numId="38">
    <w:abstractNumId w:val="13"/>
  </w:num>
  <w:num w:numId="39">
    <w:abstractNumId w:val="24"/>
  </w:num>
  <w:num w:numId="40">
    <w:abstractNumId w:val="26"/>
  </w:num>
  <w:num w:numId="41">
    <w:abstractNumId w:val="34"/>
  </w:num>
  <w:num w:numId="42">
    <w:abstractNumId w:val="32"/>
  </w:num>
  <w:num w:numId="43">
    <w:abstractNumId w:val="2"/>
  </w:num>
  <w:num w:numId="44">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2169"/>
    <w:rsid w:val="00012242"/>
    <w:rsid w:val="00012AA0"/>
    <w:rsid w:val="00012C79"/>
    <w:rsid w:val="00013189"/>
    <w:rsid w:val="00015027"/>
    <w:rsid w:val="00020695"/>
    <w:rsid w:val="00022022"/>
    <w:rsid w:val="000223C0"/>
    <w:rsid w:val="00023735"/>
    <w:rsid w:val="00023797"/>
    <w:rsid w:val="0002468A"/>
    <w:rsid w:val="00025452"/>
    <w:rsid w:val="000259A2"/>
    <w:rsid w:val="00025B64"/>
    <w:rsid w:val="00025CA3"/>
    <w:rsid w:val="00025E90"/>
    <w:rsid w:val="00026027"/>
    <w:rsid w:val="000306D1"/>
    <w:rsid w:val="00031527"/>
    <w:rsid w:val="00032FB6"/>
    <w:rsid w:val="0003305B"/>
    <w:rsid w:val="0003334C"/>
    <w:rsid w:val="00034B3F"/>
    <w:rsid w:val="00034B96"/>
    <w:rsid w:val="00035926"/>
    <w:rsid w:val="00035D31"/>
    <w:rsid w:val="00035DD9"/>
    <w:rsid w:val="00040A4B"/>
    <w:rsid w:val="00041341"/>
    <w:rsid w:val="0004162A"/>
    <w:rsid w:val="000434B1"/>
    <w:rsid w:val="000434EC"/>
    <w:rsid w:val="000460D5"/>
    <w:rsid w:val="00046F2E"/>
    <w:rsid w:val="000478F6"/>
    <w:rsid w:val="000506B3"/>
    <w:rsid w:val="000511A8"/>
    <w:rsid w:val="00051E6B"/>
    <w:rsid w:val="00052E2D"/>
    <w:rsid w:val="00052E5B"/>
    <w:rsid w:val="00052F31"/>
    <w:rsid w:val="00052F48"/>
    <w:rsid w:val="000543C6"/>
    <w:rsid w:val="00054427"/>
    <w:rsid w:val="00054788"/>
    <w:rsid w:val="000553CF"/>
    <w:rsid w:val="00055B8F"/>
    <w:rsid w:val="00055BDB"/>
    <w:rsid w:val="000565DB"/>
    <w:rsid w:val="0006079E"/>
    <w:rsid w:val="000611FD"/>
    <w:rsid w:val="00061A84"/>
    <w:rsid w:val="00061F93"/>
    <w:rsid w:val="0006297C"/>
    <w:rsid w:val="00063082"/>
    <w:rsid w:val="00063A81"/>
    <w:rsid w:val="00063EAD"/>
    <w:rsid w:val="00064C2C"/>
    <w:rsid w:val="00065CC5"/>
    <w:rsid w:val="00066122"/>
    <w:rsid w:val="000668B4"/>
    <w:rsid w:val="00066E3C"/>
    <w:rsid w:val="000678A5"/>
    <w:rsid w:val="00070B81"/>
    <w:rsid w:val="0007334D"/>
    <w:rsid w:val="000736A2"/>
    <w:rsid w:val="00073C98"/>
    <w:rsid w:val="00074020"/>
    <w:rsid w:val="00074AC3"/>
    <w:rsid w:val="00074DA2"/>
    <w:rsid w:val="0007503E"/>
    <w:rsid w:val="0007511A"/>
    <w:rsid w:val="000757D6"/>
    <w:rsid w:val="0007644D"/>
    <w:rsid w:val="0007793A"/>
    <w:rsid w:val="00081434"/>
    <w:rsid w:val="0008374F"/>
    <w:rsid w:val="0008399A"/>
    <w:rsid w:val="00084A80"/>
    <w:rsid w:val="00086631"/>
    <w:rsid w:val="000872FA"/>
    <w:rsid w:val="00087A4B"/>
    <w:rsid w:val="00087AD5"/>
    <w:rsid w:val="0009060D"/>
    <w:rsid w:val="00090A5A"/>
    <w:rsid w:val="00091BC7"/>
    <w:rsid w:val="00091C80"/>
    <w:rsid w:val="000938A9"/>
    <w:rsid w:val="00093D4F"/>
    <w:rsid w:val="00094E40"/>
    <w:rsid w:val="00095C92"/>
    <w:rsid w:val="00096044"/>
    <w:rsid w:val="00096571"/>
    <w:rsid w:val="00097696"/>
    <w:rsid w:val="000A0597"/>
    <w:rsid w:val="000A2918"/>
    <w:rsid w:val="000A4C8E"/>
    <w:rsid w:val="000A5278"/>
    <w:rsid w:val="000A639F"/>
    <w:rsid w:val="000A6F7A"/>
    <w:rsid w:val="000A79CA"/>
    <w:rsid w:val="000B04CA"/>
    <w:rsid w:val="000B1E16"/>
    <w:rsid w:val="000B2339"/>
    <w:rsid w:val="000B23CD"/>
    <w:rsid w:val="000B4168"/>
    <w:rsid w:val="000B48B4"/>
    <w:rsid w:val="000B4BD3"/>
    <w:rsid w:val="000B5034"/>
    <w:rsid w:val="000B52E3"/>
    <w:rsid w:val="000B6A56"/>
    <w:rsid w:val="000B6E5F"/>
    <w:rsid w:val="000B729C"/>
    <w:rsid w:val="000C1884"/>
    <w:rsid w:val="000C1B24"/>
    <w:rsid w:val="000C3730"/>
    <w:rsid w:val="000C385D"/>
    <w:rsid w:val="000C3A00"/>
    <w:rsid w:val="000C3E89"/>
    <w:rsid w:val="000C44EE"/>
    <w:rsid w:val="000C4D6C"/>
    <w:rsid w:val="000C5AFA"/>
    <w:rsid w:val="000C6000"/>
    <w:rsid w:val="000C7AA5"/>
    <w:rsid w:val="000C7E06"/>
    <w:rsid w:val="000D0B5F"/>
    <w:rsid w:val="000D0C7B"/>
    <w:rsid w:val="000D0FD1"/>
    <w:rsid w:val="000D1C32"/>
    <w:rsid w:val="000D36BD"/>
    <w:rsid w:val="000D4C35"/>
    <w:rsid w:val="000D581C"/>
    <w:rsid w:val="000D62AF"/>
    <w:rsid w:val="000D6DE4"/>
    <w:rsid w:val="000D779B"/>
    <w:rsid w:val="000E076B"/>
    <w:rsid w:val="000E0B10"/>
    <w:rsid w:val="000E2AEF"/>
    <w:rsid w:val="000E38B4"/>
    <w:rsid w:val="000E3BF2"/>
    <w:rsid w:val="000E52A5"/>
    <w:rsid w:val="000E60C2"/>
    <w:rsid w:val="000E6564"/>
    <w:rsid w:val="000F14B3"/>
    <w:rsid w:val="000F1938"/>
    <w:rsid w:val="000F1E72"/>
    <w:rsid w:val="000F2B54"/>
    <w:rsid w:val="000F3727"/>
    <w:rsid w:val="000F3ACC"/>
    <w:rsid w:val="000F3B52"/>
    <w:rsid w:val="000F4134"/>
    <w:rsid w:val="000F5D6C"/>
    <w:rsid w:val="000F630D"/>
    <w:rsid w:val="000F689F"/>
    <w:rsid w:val="000F6EC3"/>
    <w:rsid w:val="00100A5A"/>
    <w:rsid w:val="00100A87"/>
    <w:rsid w:val="00102592"/>
    <w:rsid w:val="00102F16"/>
    <w:rsid w:val="001034C3"/>
    <w:rsid w:val="00103EA8"/>
    <w:rsid w:val="00104026"/>
    <w:rsid w:val="00104D75"/>
    <w:rsid w:val="00104EC7"/>
    <w:rsid w:val="0010562F"/>
    <w:rsid w:val="001068B1"/>
    <w:rsid w:val="001072A4"/>
    <w:rsid w:val="001072EA"/>
    <w:rsid w:val="0010743B"/>
    <w:rsid w:val="001101F1"/>
    <w:rsid w:val="0011099D"/>
    <w:rsid w:val="00111FDD"/>
    <w:rsid w:val="00116695"/>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BC0"/>
    <w:rsid w:val="001350DA"/>
    <w:rsid w:val="001359D2"/>
    <w:rsid w:val="00136B27"/>
    <w:rsid w:val="0013726B"/>
    <w:rsid w:val="00137E23"/>
    <w:rsid w:val="00141565"/>
    <w:rsid w:val="0014173A"/>
    <w:rsid w:val="00142C8D"/>
    <w:rsid w:val="001430A9"/>
    <w:rsid w:val="001452CA"/>
    <w:rsid w:val="001463A3"/>
    <w:rsid w:val="00146907"/>
    <w:rsid w:val="00146CAA"/>
    <w:rsid w:val="00147996"/>
    <w:rsid w:val="00150E9D"/>
    <w:rsid w:val="0015135C"/>
    <w:rsid w:val="001517A9"/>
    <w:rsid w:val="00151D99"/>
    <w:rsid w:val="00152871"/>
    <w:rsid w:val="00152921"/>
    <w:rsid w:val="00153042"/>
    <w:rsid w:val="00154982"/>
    <w:rsid w:val="0015566A"/>
    <w:rsid w:val="0015579F"/>
    <w:rsid w:val="001563BB"/>
    <w:rsid w:val="00157073"/>
    <w:rsid w:val="00157081"/>
    <w:rsid w:val="001571B3"/>
    <w:rsid w:val="00157840"/>
    <w:rsid w:val="001608F4"/>
    <w:rsid w:val="001622E4"/>
    <w:rsid w:val="00162960"/>
    <w:rsid w:val="00162C80"/>
    <w:rsid w:val="00163028"/>
    <w:rsid w:val="0016344E"/>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10FB"/>
    <w:rsid w:val="00181CAB"/>
    <w:rsid w:val="0018304A"/>
    <w:rsid w:val="00183F01"/>
    <w:rsid w:val="0018434D"/>
    <w:rsid w:val="00187241"/>
    <w:rsid w:val="00187662"/>
    <w:rsid w:val="001879CF"/>
    <w:rsid w:val="00191282"/>
    <w:rsid w:val="00191B6D"/>
    <w:rsid w:val="00191F10"/>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377B"/>
    <w:rsid w:val="001A3BE7"/>
    <w:rsid w:val="001A4E97"/>
    <w:rsid w:val="001A50B3"/>
    <w:rsid w:val="001A641C"/>
    <w:rsid w:val="001A6B74"/>
    <w:rsid w:val="001A6C09"/>
    <w:rsid w:val="001A741E"/>
    <w:rsid w:val="001A749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48EC"/>
    <w:rsid w:val="001D4CAE"/>
    <w:rsid w:val="001D4E2E"/>
    <w:rsid w:val="001D5450"/>
    <w:rsid w:val="001D5BFC"/>
    <w:rsid w:val="001D5C19"/>
    <w:rsid w:val="001D6446"/>
    <w:rsid w:val="001D7834"/>
    <w:rsid w:val="001D7AE9"/>
    <w:rsid w:val="001E0691"/>
    <w:rsid w:val="001E0783"/>
    <w:rsid w:val="001E0966"/>
    <w:rsid w:val="001E0E23"/>
    <w:rsid w:val="001E0EA0"/>
    <w:rsid w:val="001E122D"/>
    <w:rsid w:val="001E338F"/>
    <w:rsid w:val="001E38B3"/>
    <w:rsid w:val="001E42BE"/>
    <w:rsid w:val="001E456A"/>
    <w:rsid w:val="001E4641"/>
    <w:rsid w:val="001E567C"/>
    <w:rsid w:val="001E5A7C"/>
    <w:rsid w:val="001E7C42"/>
    <w:rsid w:val="001F040B"/>
    <w:rsid w:val="001F0B51"/>
    <w:rsid w:val="001F1362"/>
    <w:rsid w:val="001F1BC6"/>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CC6"/>
    <w:rsid w:val="00204D1C"/>
    <w:rsid w:val="002050C2"/>
    <w:rsid w:val="00206D23"/>
    <w:rsid w:val="00207EA3"/>
    <w:rsid w:val="002101B7"/>
    <w:rsid w:val="002106DD"/>
    <w:rsid w:val="00210AE1"/>
    <w:rsid w:val="002116F5"/>
    <w:rsid w:val="00211976"/>
    <w:rsid w:val="00211B7B"/>
    <w:rsid w:val="00213D80"/>
    <w:rsid w:val="0021423F"/>
    <w:rsid w:val="00214968"/>
    <w:rsid w:val="00214AD9"/>
    <w:rsid w:val="002164CB"/>
    <w:rsid w:val="002179B4"/>
    <w:rsid w:val="00217B88"/>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43123"/>
    <w:rsid w:val="002435DC"/>
    <w:rsid w:val="00243844"/>
    <w:rsid w:val="00251B23"/>
    <w:rsid w:val="00252054"/>
    <w:rsid w:val="0025205A"/>
    <w:rsid w:val="002530D5"/>
    <w:rsid w:val="00253301"/>
    <w:rsid w:val="002537A0"/>
    <w:rsid w:val="00253E6A"/>
    <w:rsid w:val="00256A07"/>
    <w:rsid w:val="00257FD7"/>
    <w:rsid w:val="002609B8"/>
    <w:rsid w:val="00260B67"/>
    <w:rsid w:val="002613D8"/>
    <w:rsid w:val="00261D28"/>
    <w:rsid w:val="00262FB6"/>
    <w:rsid w:val="00265BF6"/>
    <w:rsid w:val="00267386"/>
    <w:rsid w:val="0027091C"/>
    <w:rsid w:val="00271CEA"/>
    <w:rsid w:val="00271E33"/>
    <w:rsid w:val="00272137"/>
    <w:rsid w:val="002726A9"/>
    <w:rsid w:val="0027351D"/>
    <w:rsid w:val="002739FD"/>
    <w:rsid w:val="002743C2"/>
    <w:rsid w:val="00274A11"/>
    <w:rsid w:val="00274E63"/>
    <w:rsid w:val="00275B00"/>
    <w:rsid w:val="00276514"/>
    <w:rsid w:val="0027695F"/>
    <w:rsid w:val="00276EEF"/>
    <w:rsid w:val="002777B3"/>
    <w:rsid w:val="0028211E"/>
    <w:rsid w:val="00282832"/>
    <w:rsid w:val="00282B5F"/>
    <w:rsid w:val="00282ECB"/>
    <w:rsid w:val="00282F2E"/>
    <w:rsid w:val="002831A9"/>
    <w:rsid w:val="00283202"/>
    <w:rsid w:val="00283CBB"/>
    <w:rsid w:val="00284636"/>
    <w:rsid w:val="00284EFA"/>
    <w:rsid w:val="002856EB"/>
    <w:rsid w:val="002876CE"/>
    <w:rsid w:val="002906F3"/>
    <w:rsid w:val="00290A29"/>
    <w:rsid w:val="00292974"/>
    <w:rsid w:val="00293196"/>
    <w:rsid w:val="0029345D"/>
    <w:rsid w:val="0029399C"/>
    <w:rsid w:val="00293E45"/>
    <w:rsid w:val="002949B7"/>
    <w:rsid w:val="002952A9"/>
    <w:rsid w:val="00295F3A"/>
    <w:rsid w:val="002968C5"/>
    <w:rsid w:val="00296D22"/>
    <w:rsid w:val="00296D82"/>
    <w:rsid w:val="00297142"/>
    <w:rsid w:val="0029715D"/>
    <w:rsid w:val="002974FF"/>
    <w:rsid w:val="00297C8C"/>
    <w:rsid w:val="002A051B"/>
    <w:rsid w:val="002A10F3"/>
    <w:rsid w:val="002A12E8"/>
    <w:rsid w:val="002A1320"/>
    <w:rsid w:val="002A221C"/>
    <w:rsid w:val="002A22CF"/>
    <w:rsid w:val="002A2529"/>
    <w:rsid w:val="002A42FA"/>
    <w:rsid w:val="002A530D"/>
    <w:rsid w:val="002B01EC"/>
    <w:rsid w:val="002B2314"/>
    <w:rsid w:val="002B3DC5"/>
    <w:rsid w:val="002B5079"/>
    <w:rsid w:val="002B54CD"/>
    <w:rsid w:val="002B67C9"/>
    <w:rsid w:val="002B7D60"/>
    <w:rsid w:val="002C0E39"/>
    <w:rsid w:val="002C17A7"/>
    <w:rsid w:val="002C197A"/>
    <w:rsid w:val="002C5296"/>
    <w:rsid w:val="002C5FB4"/>
    <w:rsid w:val="002C669B"/>
    <w:rsid w:val="002D088D"/>
    <w:rsid w:val="002D12AA"/>
    <w:rsid w:val="002D6A75"/>
    <w:rsid w:val="002D7F52"/>
    <w:rsid w:val="002E082C"/>
    <w:rsid w:val="002E0A80"/>
    <w:rsid w:val="002E0D93"/>
    <w:rsid w:val="002E15D2"/>
    <w:rsid w:val="002E19EA"/>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C76"/>
    <w:rsid w:val="002F1599"/>
    <w:rsid w:val="002F16E1"/>
    <w:rsid w:val="002F245E"/>
    <w:rsid w:val="002F2939"/>
    <w:rsid w:val="002F2C3A"/>
    <w:rsid w:val="002F2C68"/>
    <w:rsid w:val="002F3C80"/>
    <w:rsid w:val="002F3DA3"/>
    <w:rsid w:val="002F44CC"/>
    <w:rsid w:val="002F44EB"/>
    <w:rsid w:val="002F4EF6"/>
    <w:rsid w:val="002F51F9"/>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1D7E"/>
    <w:rsid w:val="00312CDB"/>
    <w:rsid w:val="00314538"/>
    <w:rsid w:val="00314A5F"/>
    <w:rsid w:val="00315960"/>
    <w:rsid w:val="0031608E"/>
    <w:rsid w:val="003168FA"/>
    <w:rsid w:val="00316C5F"/>
    <w:rsid w:val="0031759D"/>
    <w:rsid w:val="00317F86"/>
    <w:rsid w:val="0032074D"/>
    <w:rsid w:val="003209A9"/>
    <w:rsid w:val="003214C7"/>
    <w:rsid w:val="00324F00"/>
    <w:rsid w:val="003264B4"/>
    <w:rsid w:val="00327BF0"/>
    <w:rsid w:val="00330312"/>
    <w:rsid w:val="00330392"/>
    <w:rsid w:val="003303B0"/>
    <w:rsid w:val="00330C6D"/>
    <w:rsid w:val="0033188D"/>
    <w:rsid w:val="003333DA"/>
    <w:rsid w:val="003339B6"/>
    <w:rsid w:val="00333E15"/>
    <w:rsid w:val="003342BB"/>
    <w:rsid w:val="003370FF"/>
    <w:rsid w:val="003416A7"/>
    <w:rsid w:val="0034247D"/>
    <w:rsid w:val="0034493E"/>
    <w:rsid w:val="003458C6"/>
    <w:rsid w:val="0034689E"/>
    <w:rsid w:val="00350A9B"/>
    <w:rsid w:val="003513F6"/>
    <w:rsid w:val="00351DBE"/>
    <w:rsid w:val="00352A3C"/>
    <w:rsid w:val="00352FA1"/>
    <w:rsid w:val="00353002"/>
    <w:rsid w:val="00353659"/>
    <w:rsid w:val="0035366A"/>
    <w:rsid w:val="0035464C"/>
    <w:rsid w:val="00354AAE"/>
    <w:rsid w:val="00354AB4"/>
    <w:rsid w:val="00355675"/>
    <w:rsid w:val="00356D6A"/>
    <w:rsid w:val="00357DF1"/>
    <w:rsid w:val="00357E09"/>
    <w:rsid w:val="00360DA5"/>
    <w:rsid w:val="0036139E"/>
    <w:rsid w:val="00361F6E"/>
    <w:rsid w:val="00363D43"/>
    <w:rsid w:val="00363E5A"/>
    <w:rsid w:val="00366AA5"/>
    <w:rsid w:val="00367F24"/>
    <w:rsid w:val="003701D6"/>
    <w:rsid w:val="00370D39"/>
    <w:rsid w:val="00373788"/>
    <w:rsid w:val="00373789"/>
    <w:rsid w:val="0037399D"/>
    <w:rsid w:val="00374873"/>
    <w:rsid w:val="00374FAD"/>
    <w:rsid w:val="0037551E"/>
    <w:rsid w:val="00375C2A"/>
    <w:rsid w:val="00376078"/>
    <w:rsid w:val="003761FF"/>
    <w:rsid w:val="0037697D"/>
    <w:rsid w:val="00376BC7"/>
    <w:rsid w:val="00377FF5"/>
    <w:rsid w:val="003831F6"/>
    <w:rsid w:val="003839E1"/>
    <w:rsid w:val="00384B25"/>
    <w:rsid w:val="00384EA6"/>
    <w:rsid w:val="003857D0"/>
    <w:rsid w:val="00385E3C"/>
    <w:rsid w:val="00387CEA"/>
    <w:rsid w:val="003900E6"/>
    <w:rsid w:val="003904FE"/>
    <w:rsid w:val="0039074F"/>
    <w:rsid w:val="00390E45"/>
    <w:rsid w:val="003919E7"/>
    <w:rsid w:val="00391B6B"/>
    <w:rsid w:val="00392D2F"/>
    <w:rsid w:val="0039357D"/>
    <w:rsid w:val="00393671"/>
    <w:rsid w:val="00393D19"/>
    <w:rsid w:val="00394BA7"/>
    <w:rsid w:val="00395374"/>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AA4"/>
    <w:rsid w:val="003B014D"/>
    <w:rsid w:val="003B099F"/>
    <w:rsid w:val="003B0DAE"/>
    <w:rsid w:val="003B1061"/>
    <w:rsid w:val="003B3892"/>
    <w:rsid w:val="003B4FB7"/>
    <w:rsid w:val="003B5052"/>
    <w:rsid w:val="003B5519"/>
    <w:rsid w:val="003B5D9D"/>
    <w:rsid w:val="003B6EAC"/>
    <w:rsid w:val="003B74BD"/>
    <w:rsid w:val="003B79BA"/>
    <w:rsid w:val="003B7A65"/>
    <w:rsid w:val="003B7CE0"/>
    <w:rsid w:val="003C0561"/>
    <w:rsid w:val="003C08E1"/>
    <w:rsid w:val="003C2140"/>
    <w:rsid w:val="003C2C4F"/>
    <w:rsid w:val="003C2FC8"/>
    <w:rsid w:val="003C3881"/>
    <w:rsid w:val="003C4E9E"/>
    <w:rsid w:val="003C5A1C"/>
    <w:rsid w:val="003C5FD4"/>
    <w:rsid w:val="003C6500"/>
    <w:rsid w:val="003C6650"/>
    <w:rsid w:val="003C6C36"/>
    <w:rsid w:val="003C6FA7"/>
    <w:rsid w:val="003D0D43"/>
    <w:rsid w:val="003D23FC"/>
    <w:rsid w:val="003D2FA8"/>
    <w:rsid w:val="003D35ED"/>
    <w:rsid w:val="003D5618"/>
    <w:rsid w:val="003D5D7D"/>
    <w:rsid w:val="003D5F71"/>
    <w:rsid w:val="003D638B"/>
    <w:rsid w:val="003D708D"/>
    <w:rsid w:val="003E1413"/>
    <w:rsid w:val="003E3350"/>
    <w:rsid w:val="003E41A2"/>
    <w:rsid w:val="003E468B"/>
    <w:rsid w:val="003E4E94"/>
    <w:rsid w:val="003E5DF3"/>
    <w:rsid w:val="003E5FF0"/>
    <w:rsid w:val="003E6A1E"/>
    <w:rsid w:val="003E722D"/>
    <w:rsid w:val="003E7889"/>
    <w:rsid w:val="003E7A4F"/>
    <w:rsid w:val="003F0831"/>
    <w:rsid w:val="003F0EA2"/>
    <w:rsid w:val="003F1343"/>
    <w:rsid w:val="003F1362"/>
    <w:rsid w:val="003F3ADE"/>
    <w:rsid w:val="003F7FDD"/>
    <w:rsid w:val="00400D7F"/>
    <w:rsid w:val="00401690"/>
    <w:rsid w:val="004041EF"/>
    <w:rsid w:val="004048EC"/>
    <w:rsid w:val="00405C30"/>
    <w:rsid w:val="00405C88"/>
    <w:rsid w:val="00407276"/>
    <w:rsid w:val="00410166"/>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AE2"/>
    <w:rsid w:val="00426B08"/>
    <w:rsid w:val="00427ABB"/>
    <w:rsid w:val="00430222"/>
    <w:rsid w:val="0043032E"/>
    <w:rsid w:val="00430645"/>
    <w:rsid w:val="004313F4"/>
    <w:rsid w:val="00432522"/>
    <w:rsid w:val="004327FA"/>
    <w:rsid w:val="004336A5"/>
    <w:rsid w:val="004341E5"/>
    <w:rsid w:val="004342C3"/>
    <w:rsid w:val="0043667B"/>
    <w:rsid w:val="00437627"/>
    <w:rsid w:val="00437C85"/>
    <w:rsid w:val="00441F90"/>
    <w:rsid w:val="00443382"/>
    <w:rsid w:val="004435D0"/>
    <w:rsid w:val="00443D52"/>
    <w:rsid w:val="004441B4"/>
    <w:rsid w:val="004446EE"/>
    <w:rsid w:val="0044471C"/>
    <w:rsid w:val="00444B86"/>
    <w:rsid w:val="00444E4F"/>
    <w:rsid w:val="00445149"/>
    <w:rsid w:val="00445B16"/>
    <w:rsid w:val="004479DF"/>
    <w:rsid w:val="00447D64"/>
    <w:rsid w:val="004513D2"/>
    <w:rsid w:val="00451410"/>
    <w:rsid w:val="004516A5"/>
    <w:rsid w:val="00451D06"/>
    <w:rsid w:val="00452A83"/>
    <w:rsid w:val="00452B2A"/>
    <w:rsid w:val="004530E6"/>
    <w:rsid w:val="004565DA"/>
    <w:rsid w:val="00457097"/>
    <w:rsid w:val="00457CBF"/>
    <w:rsid w:val="00457D05"/>
    <w:rsid w:val="00457DED"/>
    <w:rsid w:val="00461628"/>
    <w:rsid w:val="00461D39"/>
    <w:rsid w:val="00462BF8"/>
    <w:rsid w:val="00464C60"/>
    <w:rsid w:val="00464CB9"/>
    <w:rsid w:val="00464FA9"/>
    <w:rsid w:val="00465099"/>
    <w:rsid w:val="00465A9F"/>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6E82"/>
    <w:rsid w:val="00476F0F"/>
    <w:rsid w:val="00477947"/>
    <w:rsid w:val="00477AA9"/>
    <w:rsid w:val="00477D76"/>
    <w:rsid w:val="00477F00"/>
    <w:rsid w:val="00480CAB"/>
    <w:rsid w:val="00481F66"/>
    <w:rsid w:val="00483101"/>
    <w:rsid w:val="00483137"/>
    <w:rsid w:val="00484F39"/>
    <w:rsid w:val="00485BFC"/>
    <w:rsid w:val="00485DC6"/>
    <w:rsid w:val="004869C4"/>
    <w:rsid w:val="00487038"/>
    <w:rsid w:val="004874E7"/>
    <w:rsid w:val="00490221"/>
    <w:rsid w:val="00490D77"/>
    <w:rsid w:val="00491DCD"/>
    <w:rsid w:val="004924B3"/>
    <w:rsid w:val="00493166"/>
    <w:rsid w:val="004932A2"/>
    <w:rsid w:val="00493F47"/>
    <w:rsid w:val="00493FE7"/>
    <w:rsid w:val="0049418A"/>
    <w:rsid w:val="004944E6"/>
    <w:rsid w:val="00494E65"/>
    <w:rsid w:val="00494EC7"/>
    <w:rsid w:val="004951BF"/>
    <w:rsid w:val="00495C41"/>
    <w:rsid w:val="00496258"/>
    <w:rsid w:val="004969B8"/>
    <w:rsid w:val="00496F2E"/>
    <w:rsid w:val="00496FD9"/>
    <w:rsid w:val="00497104"/>
    <w:rsid w:val="004A0874"/>
    <w:rsid w:val="004A08AA"/>
    <w:rsid w:val="004A155C"/>
    <w:rsid w:val="004A1A91"/>
    <w:rsid w:val="004A3E49"/>
    <w:rsid w:val="004A629B"/>
    <w:rsid w:val="004A74A9"/>
    <w:rsid w:val="004B117E"/>
    <w:rsid w:val="004B1C2C"/>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3A4"/>
    <w:rsid w:val="004C79BD"/>
    <w:rsid w:val="004D06D8"/>
    <w:rsid w:val="004D1BB7"/>
    <w:rsid w:val="004D1C88"/>
    <w:rsid w:val="004D21D8"/>
    <w:rsid w:val="004D24DC"/>
    <w:rsid w:val="004D250E"/>
    <w:rsid w:val="004D3B0D"/>
    <w:rsid w:val="004D461B"/>
    <w:rsid w:val="004D4B37"/>
    <w:rsid w:val="004D5F96"/>
    <w:rsid w:val="004D6398"/>
    <w:rsid w:val="004D67B8"/>
    <w:rsid w:val="004D6C30"/>
    <w:rsid w:val="004D7A9A"/>
    <w:rsid w:val="004E009B"/>
    <w:rsid w:val="004E02A6"/>
    <w:rsid w:val="004E18FC"/>
    <w:rsid w:val="004E1C07"/>
    <w:rsid w:val="004E1E45"/>
    <w:rsid w:val="004E4051"/>
    <w:rsid w:val="004E6B6F"/>
    <w:rsid w:val="004E7AC4"/>
    <w:rsid w:val="004F0B95"/>
    <w:rsid w:val="004F0E27"/>
    <w:rsid w:val="004F1D67"/>
    <w:rsid w:val="004F2F97"/>
    <w:rsid w:val="004F3E59"/>
    <w:rsid w:val="004F482E"/>
    <w:rsid w:val="004F5822"/>
    <w:rsid w:val="004F66A4"/>
    <w:rsid w:val="004F71BE"/>
    <w:rsid w:val="005002CE"/>
    <w:rsid w:val="00500AB5"/>
    <w:rsid w:val="005026DA"/>
    <w:rsid w:val="00503291"/>
    <w:rsid w:val="00503458"/>
    <w:rsid w:val="00503651"/>
    <w:rsid w:val="00503DAF"/>
    <w:rsid w:val="00504CE6"/>
    <w:rsid w:val="005054F3"/>
    <w:rsid w:val="0050579A"/>
    <w:rsid w:val="00505EB4"/>
    <w:rsid w:val="00505FD9"/>
    <w:rsid w:val="0050620F"/>
    <w:rsid w:val="0050667F"/>
    <w:rsid w:val="00506B95"/>
    <w:rsid w:val="005075C5"/>
    <w:rsid w:val="005120A1"/>
    <w:rsid w:val="00512695"/>
    <w:rsid w:val="00513AD1"/>
    <w:rsid w:val="00513D69"/>
    <w:rsid w:val="005153FB"/>
    <w:rsid w:val="0051563F"/>
    <w:rsid w:val="005168C5"/>
    <w:rsid w:val="005169E5"/>
    <w:rsid w:val="00517355"/>
    <w:rsid w:val="00520CB9"/>
    <w:rsid w:val="0052192C"/>
    <w:rsid w:val="00521E86"/>
    <w:rsid w:val="00522928"/>
    <w:rsid w:val="00523D53"/>
    <w:rsid w:val="005242AA"/>
    <w:rsid w:val="00524CC9"/>
    <w:rsid w:val="00524F84"/>
    <w:rsid w:val="00525AFD"/>
    <w:rsid w:val="00530987"/>
    <w:rsid w:val="005316B9"/>
    <w:rsid w:val="00532FB0"/>
    <w:rsid w:val="00533080"/>
    <w:rsid w:val="0053469C"/>
    <w:rsid w:val="00534780"/>
    <w:rsid w:val="00534927"/>
    <w:rsid w:val="00535E8A"/>
    <w:rsid w:val="00536188"/>
    <w:rsid w:val="005370C8"/>
    <w:rsid w:val="00537540"/>
    <w:rsid w:val="00537D33"/>
    <w:rsid w:val="00540B40"/>
    <w:rsid w:val="00542B10"/>
    <w:rsid w:val="005450C2"/>
    <w:rsid w:val="0054541C"/>
    <w:rsid w:val="00546F74"/>
    <w:rsid w:val="00547AC2"/>
    <w:rsid w:val="00550261"/>
    <w:rsid w:val="0055093E"/>
    <w:rsid w:val="00551F5A"/>
    <w:rsid w:val="005535BD"/>
    <w:rsid w:val="00554B70"/>
    <w:rsid w:val="00554EBD"/>
    <w:rsid w:val="00555A61"/>
    <w:rsid w:val="00555D7D"/>
    <w:rsid w:val="0055724D"/>
    <w:rsid w:val="005573DF"/>
    <w:rsid w:val="005578D1"/>
    <w:rsid w:val="00557B63"/>
    <w:rsid w:val="00560424"/>
    <w:rsid w:val="005619EA"/>
    <w:rsid w:val="0056254A"/>
    <w:rsid w:val="0056274E"/>
    <w:rsid w:val="0056472F"/>
    <w:rsid w:val="005668A2"/>
    <w:rsid w:val="00567AC7"/>
    <w:rsid w:val="00570095"/>
    <w:rsid w:val="00570B17"/>
    <w:rsid w:val="00571E1A"/>
    <w:rsid w:val="00572014"/>
    <w:rsid w:val="0057277E"/>
    <w:rsid w:val="00573479"/>
    <w:rsid w:val="005747EE"/>
    <w:rsid w:val="005765F7"/>
    <w:rsid w:val="0057740F"/>
    <w:rsid w:val="00581161"/>
    <w:rsid w:val="00581306"/>
    <w:rsid w:val="0058156B"/>
    <w:rsid w:val="00582405"/>
    <w:rsid w:val="00582E12"/>
    <w:rsid w:val="00584315"/>
    <w:rsid w:val="00584389"/>
    <w:rsid w:val="0058440A"/>
    <w:rsid w:val="00584655"/>
    <w:rsid w:val="005849B0"/>
    <w:rsid w:val="005852E3"/>
    <w:rsid w:val="00585B4B"/>
    <w:rsid w:val="00585B58"/>
    <w:rsid w:val="00585BA5"/>
    <w:rsid w:val="005866AC"/>
    <w:rsid w:val="00586D27"/>
    <w:rsid w:val="00587039"/>
    <w:rsid w:val="005871C2"/>
    <w:rsid w:val="00587A92"/>
    <w:rsid w:val="00591B83"/>
    <w:rsid w:val="005947A3"/>
    <w:rsid w:val="005957C4"/>
    <w:rsid w:val="005A0F88"/>
    <w:rsid w:val="005A1375"/>
    <w:rsid w:val="005A196E"/>
    <w:rsid w:val="005A1BC8"/>
    <w:rsid w:val="005A56C3"/>
    <w:rsid w:val="005A5D8C"/>
    <w:rsid w:val="005A622E"/>
    <w:rsid w:val="005A691F"/>
    <w:rsid w:val="005A750D"/>
    <w:rsid w:val="005A7664"/>
    <w:rsid w:val="005A7D72"/>
    <w:rsid w:val="005B0BE4"/>
    <w:rsid w:val="005B0E80"/>
    <w:rsid w:val="005B16EA"/>
    <w:rsid w:val="005B1D53"/>
    <w:rsid w:val="005B23EA"/>
    <w:rsid w:val="005B2D2C"/>
    <w:rsid w:val="005B602C"/>
    <w:rsid w:val="005B6C40"/>
    <w:rsid w:val="005C11D8"/>
    <w:rsid w:val="005C15C4"/>
    <w:rsid w:val="005C1DA0"/>
    <w:rsid w:val="005C2983"/>
    <w:rsid w:val="005C2F4D"/>
    <w:rsid w:val="005C3721"/>
    <w:rsid w:val="005C3B7B"/>
    <w:rsid w:val="005C3E10"/>
    <w:rsid w:val="005C548E"/>
    <w:rsid w:val="005C56AD"/>
    <w:rsid w:val="005C5938"/>
    <w:rsid w:val="005C5977"/>
    <w:rsid w:val="005C5B78"/>
    <w:rsid w:val="005C645E"/>
    <w:rsid w:val="005D01CD"/>
    <w:rsid w:val="005D0632"/>
    <w:rsid w:val="005D110D"/>
    <w:rsid w:val="005D150B"/>
    <w:rsid w:val="005D209F"/>
    <w:rsid w:val="005D307E"/>
    <w:rsid w:val="005D3429"/>
    <w:rsid w:val="005D3784"/>
    <w:rsid w:val="005D3824"/>
    <w:rsid w:val="005D406C"/>
    <w:rsid w:val="005D44C1"/>
    <w:rsid w:val="005D5A98"/>
    <w:rsid w:val="005D5E81"/>
    <w:rsid w:val="005D6427"/>
    <w:rsid w:val="005D6614"/>
    <w:rsid w:val="005D75DD"/>
    <w:rsid w:val="005D7E68"/>
    <w:rsid w:val="005E20F6"/>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630"/>
    <w:rsid w:val="005F56DC"/>
    <w:rsid w:val="005F571E"/>
    <w:rsid w:val="005F64DA"/>
    <w:rsid w:val="005F6F4A"/>
    <w:rsid w:val="006007F0"/>
    <w:rsid w:val="00600A0B"/>
    <w:rsid w:val="00601160"/>
    <w:rsid w:val="00601BE3"/>
    <w:rsid w:val="006027D2"/>
    <w:rsid w:val="00602E4C"/>
    <w:rsid w:val="00605F50"/>
    <w:rsid w:val="0060623A"/>
    <w:rsid w:val="00606F36"/>
    <w:rsid w:val="00607334"/>
    <w:rsid w:val="00607D61"/>
    <w:rsid w:val="00610604"/>
    <w:rsid w:val="0061062A"/>
    <w:rsid w:val="006110DC"/>
    <w:rsid w:val="00612511"/>
    <w:rsid w:val="00612F06"/>
    <w:rsid w:val="00614807"/>
    <w:rsid w:val="0061603A"/>
    <w:rsid w:val="0061620A"/>
    <w:rsid w:val="00616604"/>
    <w:rsid w:val="00617072"/>
    <w:rsid w:val="00617367"/>
    <w:rsid w:val="006208E9"/>
    <w:rsid w:val="00622EE4"/>
    <w:rsid w:val="006235BF"/>
    <w:rsid w:val="00624141"/>
    <w:rsid w:val="006241F9"/>
    <w:rsid w:val="006243B8"/>
    <w:rsid w:val="00624819"/>
    <w:rsid w:val="00625525"/>
    <w:rsid w:val="006268AD"/>
    <w:rsid w:val="006277B6"/>
    <w:rsid w:val="00627A87"/>
    <w:rsid w:val="00627E5C"/>
    <w:rsid w:val="00630606"/>
    <w:rsid w:val="00631000"/>
    <w:rsid w:val="00632F56"/>
    <w:rsid w:val="00633811"/>
    <w:rsid w:val="00633DF5"/>
    <w:rsid w:val="00634C88"/>
    <w:rsid w:val="00634D74"/>
    <w:rsid w:val="00635119"/>
    <w:rsid w:val="0063549F"/>
    <w:rsid w:val="00635DD2"/>
    <w:rsid w:val="0063702B"/>
    <w:rsid w:val="006376CD"/>
    <w:rsid w:val="00640873"/>
    <w:rsid w:val="006426AD"/>
    <w:rsid w:val="006427C5"/>
    <w:rsid w:val="00642D2F"/>
    <w:rsid w:val="0064354A"/>
    <w:rsid w:val="00643A63"/>
    <w:rsid w:val="006449AC"/>
    <w:rsid w:val="00644B32"/>
    <w:rsid w:val="006454B3"/>
    <w:rsid w:val="006454E3"/>
    <w:rsid w:val="00647176"/>
    <w:rsid w:val="00650421"/>
    <w:rsid w:val="00650519"/>
    <w:rsid w:val="006522C0"/>
    <w:rsid w:val="006525D2"/>
    <w:rsid w:val="00652EC0"/>
    <w:rsid w:val="00652F90"/>
    <w:rsid w:val="0065314F"/>
    <w:rsid w:val="006532BB"/>
    <w:rsid w:val="00655024"/>
    <w:rsid w:val="00655D94"/>
    <w:rsid w:val="0065607E"/>
    <w:rsid w:val="006562D0"/>
    <w:rsid w:val="006567DA"/>
    <w:rsid w:val="00656B6F"/>
    <w:rsid w:val="00657F7D"/>
    <w:rsid w:val="0066083A"/>
    <w:rsid w:val="0066354F"/>
    <w:rsid w:val="00664830"/>
    <w:rsid w:val="0066601E"/>
    <w:rsid w:val="006660C2"/>
    <w:rsid w:val="00666DBA"/>
    <w:rsid w:val="0066736F"/>
    <w:rsid w:val="006703E5"/>
    <w:rsid w:val="0067076C"/>
    <w:rsid w:val="00672F4B"/>
    <w:rsid w:val="00673AA6"/>
    <w:rsid w:val="00673F5E"/>
    <w:rsid w:val="00675CD9"/>
    <w:rsid w:val="00675EC3"/>
    <w:rsid w:val="0067623D"/>
    <w:rsid w:val="006762FA"/>
    <w:rsid w:val="00676356"/>
    <w:rsid w:val="00676A86"/>
    <w:rsid w:val="0067734D"/>
    <w:rsid w:val="006778CA"/>
    <w:rsid w:val="00677CD9"/>
    <w:rsid w:val="00681457"/>
    <w:rsid w:val="0068379B"/>
    <w:rsid w:val="006845D0"/>
    <w:rsid w:val="00684B35"/>
    <w:rsid w:val="006853C3"/>
    <w:rsid w:val="006860D1"/>
    <w:rsid w:val="006875AC"/>
    <w:rsid w:val="00687B9F"/>
    <w:rsid w:val="00690B51"/>
    <w:rsid w:val="006914A8"/>
    <w:rsid w:val="006923CE"/>
    <w:rsid w:val="00692CF9"/>
    <w:rsid w:val="00693376"/>
    <w:rsid w:val="00693583"/>
    <w:rsid w:val="0069369A"/>
    <w:rsid w:val="00693792"/>
    <w:rsid w:val="006939C4"/>
    <w:rsid w:val="00695124"/>
    <w:rsid w:val="006951E3"/>
    <w:rsid w:val="00695365"/>
    <w:rsid w:val="00697347"/>
    <w:rsid w:val="00697E00"/>
    <w:rsid w:val="006A03B4"/>
    <w:rsid w:val="006A188E"/>
    <w:rsid w:val="006A1B40"/>
    <w:rsid w:val="006A2DF7"/>
    <w:rsid w:val="006A319D"/>
    <w:rsid w:val="006A3934"/>
    <w:rsid w:val="006A4667"/>
    <w:rsid w:val="006A48B2"/>
    <w:rsid w:val="006A5035"/>
    <w:rsid w:val="006A5C94"/>
    <w:rsid w:val="006B032E"/>
    <w:rsid w:val="006B0ED0"/>
    <w:rsid w:val="006B1A64"/>
    <w:rsid w:val="006B2F1E"/>
    <w:rsid w:val="006B32D2"/>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C66B4"/>
    <w:rsid w:val="006D00EC"/>
    <w:rsid w:val="006D049A"/>
    <w:rsid w:val="006D1647"/>
    <w:rsid w:val="006D1762"/>
    <w:rsid w:val="006D1E11"/>
    <w:rsid w:val="006D2960"/>
    <w:rsid w:val="006D2A61"/>
    <w:rsid w:val="006D2D30"/>
    <w:rsid w:val="006D2E84"/>
    <w:rsid w:val="006D38DD"/>
    <w:rsid w:val="006D4801"/>
    <w:rsid w:val="006D5541"/>
    <w:rsid w:val="006D5B4B"/>
    <w:rsid w:val="006D7D0A"/>
    <w:rsid w:val="006E08A2"/>
    <w:rsid w:val="006E0B70"/>
    <w:rsid w:val="006E138B"/>
    <w:rsid w:val="006E1CE2"/>
    <w:rsid w:val="006E1D70"/>
    <w:rsid w:val="006E44B5"/>
    <w:rsid w:val="006E461D"/>
    <w:rsid w:val="006E5230"/>
    <w:rsid w:val="006E5D6F"/>
    <w:rsid w:val="006E7293"/>
    <w:rsid w:val="006E730C"/>
    <w:rsid w:val="006E7738"/>
    <w:rsid w:val="006F02D3"/>
    <w:rsid w:val="006F0BC7"/>
    <w:rsid w:val="006F1723"/>
    <w:rsid w:val="006F27DE"/>
    <w:rsid w:val="006F3A58"/>
    <w:rsid w:val="006F3EB5"/>
    <w:rsid w:val="006F4D37"/>
    <w:rsid w:val="006F53C4"/>
    <w:rsid w:val="006F644C"/>
    <w:rsid w:val="006F6E3C"/>
    <w:rsid w:val="006F786B"/>
    <w:rsid w:val="00701BF2"/>
    <w:rsid w:val="00703794"/>
    <w:rsid w:val="00704257"/>
    <w:rsid w:val="007046FD"/>
    <w:rsid w:val="007049BB"/>
    <w:rsid w:val="00705E43"/>
    <w:rsid w:val="00706348"/>
    <w:rsid w:val="00706BAC"/>
    <w:rsid w:val="00706C5C"/>
    <w:rsid w:val="00707E8E"/>
    <w:rsid w:val="00710CE8"/>
    <w:rsid w:val="00710F27"/>
    <w:rsid w:val="00711A52"/>
    <w:rsid w:val="00712E51"/>
    <w:rsid w:val="007132DC"/>
    <w:rsid w:val="007133C9"/>
    <w:rsid w:val="007144ED"/>
    <w:rsid w:val="007157B7"/>
    <w:rsid w:val="0071581B"/>
    <w:rsid w:val="00715C05"/>
    <w:rsid w:val="007163ED"/>
    <w:rsid w:val="00716AD4"/>
    <w:rsid w:val="007174BC"/>
    <w:rsid w:val="00722DE2"/>
    <w:rsid w:val="007234C5"/>
    <w:rsid w:val="00724CA6"/>
    <w:rsid w:val="00724DEE"/>
    <w:rsid w:val="00725246"/>
    <w:rsid w:val="007252C0"/>
    <w:rsid w:val="0072569D"/>
    <w:rsid w:val="00725CA7"/>
    <w:rsid w:val="0072612F"/>
    <w:rsid w:val="007272A0"/>
    <w:rsid w:val="007279ED"/>
    <w:rsid w:val="00732040"/>
    <w:rsid w:val="00732430"/>
    <w:rsid w:val="00732CD3"/>
    <w:rsid w:val="007338ED"/>
    <w:rsid w:val="0073424F"/>
    <w:rsid w:val="00735B06"/>
    <w:rsid w:val="0073777C"/>
    <w:rsid w:val="00737C55"/>
    <w:rsid w:val="0074014F"/>
    <w:rsid w:val="007401EC"/>
    <w:rsid w:val="00740D99"/>
    <w:rsid w:val="00741A79"/>
    <w:rsid w:val="00741B79"/>
    <w:rsid w:val="00742F3B"/>
    <w:rsid w:val="00743400"/>
    <w:rsid w:val="00744568"/>
    <w:rsid w:val="007455AC"/>
    <w:rsid w:val="00745717"/>
    <w:rsid w:val="00745A71"/>
    <w:rsid w:val="00746383"/>
    <w:rsid w:val="007463E9"/>
    <w:rsid w:val="00747A03"/>
    <w:rsid w:val="007501DD"/>
    <w:rsid w:val="00751092"/>
    <w:rsid w:val="00751E08"/>
    <w:rsid w:val="00752B3B"/>
    <w:rsid w:val="00752E6F"/>
    <w:rsid w:val="007531CB"/>
    <w:rsid w:val="00753950"/>
    <w:rsid w:val="00753A18"/>
    <w:rsid w:val="00753ECC"/>
    <w:rsid w:val="00755433"/>
    <w:rsid w:val="0075546D"/>
    <w:rsid w:val="00755D38"/>
    <w:rsid w:val="007565D9"/>
    <w:rsid w:val="00757E27"/>
    <w:rsid w:val="00760092"/>
    <w:rsid w:val="0076042E"/>
    <w:rsid w:val="00760765"/>
    <w:rsid w:val="00760AD6"/>
    <w:rsid w:val="00761D7C"/>
    <w:rsid w:val="00765406"/>
    <w:rsid w:val="00765488"/>
    <w:rsid w:val="0076645A"/>
    <w:rsid w:val="007665D8"/>
    <w:rsid w:val="00766617"/>
    <w:rsid w:val="0076692F"/>
    <w:rsid w:val="00770872"/>
    <w:rsid w:val="007714B0"/>
    <w:rsid w:val="00771CDA"/>
    <w:rsid w:val="00771CEB"/>
    <w:rsid w:val="007728F7"/>
    <w:rsid w:val="00774014"/>
    <w:rsid w:val="007742DC"/>
    <w:rsid w:val="007768D8"/>
    <w:rsid w:val="00776CC7"/>
    <w:rsid w:val="00777551"/>
    <w:rsid w:val="00780AA0"/>
    <w:rsid w:val="007819DF"/>
    <w:rsid w:val="00781E1C"/>
    <w:rsid w:val="007826E2"/>
    <w:rsid w:val="007827EA"/>
    <w:rsid w:val="00782E1C"/>
    <w:rsid w:val="007831D2"/>
    <w:rsid w:val="0078391A"/>
    <w:rsid w:val="00783BE4"/>
    <w:rsid w:val="007840B4"/>
    <w:rsid w:val="0078451E"/>
    <w:rsid w:val="007863EB"/>
    <w:rsid w:val="00786539"/>
    <w:rsid w:val="00786750"/>
    <w:rsid w:val="00786FB9"/>
    <w:rsid w:val="007876A4"/>
    <w:rsid w:val="00787DCF"/>
    <w:rsid w:val="00790133"/>
    <w:rsid w:val="00790229"/>
    <w:rsid w:val="0079054D"/>
    <w:rsid w:val="00791A43"/>
    <w:rsid w:val="00791ACA"/>
    <w:rsid w:val="00791EEA"/>
    <w:rsid w:val="00792223"/>
    <w:rsid w:val="007941DA"/>
    <w:rsid w:val="0079563C"/>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D37"/>
    <w:rsid w:val="007A6618"/>
    <w:rsid w:val="007A7A20"/>
    <w:rsid w:val="007B3673"/>
    <w:rsid w:val="007B3A21"/>
    <w:rsid w:val="007B48B3"/>
    <w:rsid w:val="007B4A49"/>
    <w:rsid w:val="007B4ADC"/>
    <w:rsid w:val="007B4AF2"/>
    <w:rsid w:val="007B4EC5"/>
    <w:rsid w:val="007B50FE"/>
    <w:rsid w:val="007B5481"/>
    <w:rsid w:val="007B5F21"/>
    <w:rsid w:val="007B653E"/>
    <w:rsid w:val="007B7095"/>
    <w:rsid w:val="007B7306"/>
    <w:rsid w:val="007C012B"/>
    <w:rsid w:val="007C0759"/>
    <w:rsid w:val="007C0E5A"/>
    <w:rsid w:val="007C24B0"/>
    <w:rsid w:val="007C3328"/>
    <w:rsid w:val="007C3A17"/>
    <w:rsid w:val="007C3ADF"/>
    <w:rsid w:val="007C3C1B"/>
    <w:rsid w:val="007C3D36"/>
    <w:rsid w:val="007C4178"/>
    <w:rsid w:val="007C61D6"/>
    <w:rsid w:val="007C675F"/>
    <w:rsid w:val="007C6826"/>
    <w:rsid w:val="007C6CB9"/>
    <w:rsid w:val="007C799C"/>
    <w:rsid w:val="007C7B7D"/>
    <w:rsid w:val="007D0019"/>
    <w:rsid w:val="007D0987"/>
    <w:rsid w:val="007D1850"/>
    <w:rsid w:val="007D3050"/>
    <w:rsid w:val="007D36B1"/>
    <w:rsid w:val="007D413C"/>
    <w:rsid w:val="007D4E57"/>
    <w:rsid w:val="007D5334"/>
    <w:rsid w:val="007D6227"/>
    <w:rsid w:val="007D686F"/>
    <w:rsid w:val="007D698C"/>
    <w:rsid w:val="007D79AB"/>
    <w:rsid w:val="007D7B66"/>
    <w:rsid w:val="007E0049"/>
    <w:rsid w:val="007E0CD2"/>
    <w:rsid w:val="007E0F35"/>
    <w:rsid w:val="007E1B15"/>
    <w:rsid w:val="007E3C72"/>
    <w:rsid w:val="007E3CE9"/>
    <w:rsid w:val="007E4C7C"/>
    <w:rsid w:val="007E50B0"/>
    <w:rsid w:val="007E618B"/>
    <w:rsid w:val="007F1070"/>
    <w:rsid w:val="007F2928"/>
    <w:rsid w:val="007F3A14"/>
    <w:rsid w:val="007F3E53"/>
    <w:rsid w:val="007F4038"/>
    <w:rsid w:val="007F46E0"/>
    <w:rsid w:val="007F50EF"/>
    <w:rsid w:val="007F5F07"/>
    <w:rsid w:val="00801645"/>
    <w:rsid w:val="00801C31"/>
    <w:rsid w:val="00802C67"/>
    <w:rsid w:val="00803B46"/>
    <w:rsid w:val="008044D4"/>
    <w:rsid w:val="00805D15"/>
    <w:rsid w:val="00805D16"/>
    <w:rsid w:val="008073F5"/>
    <w:rsid w:val="00807428"/>
    <w:rsid w:val="00810DD1"/>
    <w:rsid w:val="00811561"/>
    <w:rsid w:val="008135B9"/>
    <w:rsid w:val="00813C0E"/>
    <w:rsid w:val="008150CF"/>
    <w:rsid w:val="0081532F"/>
    <w:rsid w:val="00815E2B"/>
    <w:rsid w:val="008164B4"/>
    <w:rsid w:val="0081789B"/>
    <w:rsid w:val="00817EBF"/>
    <w:rsid w:val="0082005C"/>
    <w:rsid w:val="008203E0"/>
    <w:rsid w:val="008205EB"/>
    <w:rsid w:val="008214B0"/>
    <w:rsid w:val="008228DE"/>
    <w:rsid w:val="00822E34"/>
    <w:rsid w:val="0082361A"/>
    <w:rsid w:val="0082393F"/>
    <w:rsid w:val="00824096"/>
    <w:rsid w:val="0082621C"/>
    <w:rsid w:val="00826E6D"/>
    <w:rsid w:val="00830590"/>
    <w:rsid w:val="00830BA7"/>
    <w:rsid w:val="0083123B"/>
    <w:rsid w:val="0083138C"/>
    <w:rsid w:val="008344E7"/>
    <w:rsid w:val="0083545D"/>
    <w:rsid w:val="00835F03"/>
    <w:rsid w:val="00836107"/>
    <w:rsid w:val="00836D2F"/>
    <w:rsid w:val="008372BD"/>
    <w:rsid w:val="00837EBB"/>
    <w:rsid w:val="008406FE"/>
    <w:rsid w:val="00840E00"/>
    <w:rsid w:val="00840E67"/>
    <w:rsid w:val="0084138D"/>
    <w:rsid w:val="00843D9C"/>
    <w:rsid w:val="008449A8"/>
    <w:rsid w:val="00844AAB"/>
    <w:rsid w:val="008450D5"/>
    <w:rsid w:val="0084528A"/>
    <w:rsid w:val="008457B9"/>
    <w:rsid w:val="00846146"/>
    <w:rsid w:val="00847319"/>
    <w:rsid w:val="00850616"/>
    <w:rsid w:val="0085098F"/>
    <w:rsid w:val="008513D0"/>
    <w:rsid w:val="00853103"/>
    <w:rsid w:val="00854038"/>
    <w:rsid w:val="00854391"/>
    <w:rsid w:val="008550D4"/>
    <w:rsid w:val="0085535F"/>
    <w:rsid w:val="00855571"/>
    <w:rsid w:val="00855AEC"/>
    <w:rsid w:val="0085669F"/>
    <w:rsid w:val="008567D6"/>
    <w:rsid w:val="00856807"/>
    <w:rsid w:val="00857FC4"/>
    <w:rsid w:val="00860806"/>
    <w:rsid w:val="00860D4E"/>
    <w:rsid w:val="008613F8"/>
    <w:rsid w:val="00862457"/>
    <w:rsid w:val="0086274A"/>
    <w:rsid w:val="00862776"/>
    <w:rsid w:val="0086452B"/>
    <w:rsid w:val="008671EF"/>
    <w:rsid w:val="0086746C"/>
    <w:rsid w:val="00870136"/>
    <w:rsid w:val="00870BCC"/>
    <w:rsid w:val="00870D61"/>
    <w:rsid w:val="008718D2"/>
    <w:rsid w:val="0087195E"/>
    <w:rsid w:val="00872E55"/>
    <w:rsid w:val="00873355"/>
    <w:rsid w:val="00873BDD"/>
    <w:rsid w:val="008743C8"/>
    <w:rsid w:val="00875AEC"/>
    <w:rsid w:val="008760E6"/>
    <w:rsid w:val="00876234"/>
    <w:rsid w:val="0087630C"/>
    <w:rsid w:val="008763F0"/>
    <w:rsid w:val="00876592"/>
    <w:rsid w:val="008768C1"/>
    <w:rsid w:val="00876C45"/>
    <w:rsid w:val="008847FF"/>
    <w:rsid w:val="00886654"/>
    <w:rsid w:val="00887C5A"/>
    <w:rsid w:val="00887C96"/>
    <w:rsid w:val="0089029A"/>
    <w:rsid w:val="00890670"/>
    <w:rsid w:val="00891EE4"/>
    <w:rsid w:val="00892943"/>
    <w:rsid w:val="00892B92"/>
    <w:rsid w:val="00895B8C"/>
    <w:rsid w:val="008966AC"/>
    <w:rsid w:val="008969E4"/>
    <w:rsid w:val="00897B7C"/>
    <w:rsid w:val="008A05AE"/>
    <w:rsid w:val="008A0BEF"/>
    <w:rsid w:val="008A19F9"/>
    <w:rsid w:val="008A2D7B"/>
    <w:rsid w:val="008A2E82"/>
    <w:rsid w:val="008A36F0"/>
    <w:rsid w:val="008A37AF"/>
    <w:rsid w:val="008A42F4"/>
    <w:rsid w:val="008A540B"/>
    <w:rsid w:val="008A5A87"/>
    <w:rsid w:val="008A5F4B"/>
    <w:rsid w:val="008A60D6"/>
    <w:rsid w:val="008A6C17"/>
    <w:rsid w:val="008A7FF2"/>
    <w:rsid w:val="008B0455"/>
    <w:rsid w:val="008B0773"/>
    <w:rsid w:val="008B173D"/>
    <w:rsid w:val="008B196C"/>
    <w:rsid w:val="008B31EF"/>
    <w:rsid w:val="008B37D9"/>
    <w:rsid w:val="008B3826"/>
    <w:rsid w:val="008B41D1"/>
    <w:rsid w:val="008B4984"/>
    <w:rsid w:val="008B5E8E"/>
    <w:rsid w:val="008B63ED"/>
    <w:rsid w:val="008B6434"/>
    <w:rsid w:val="008B64F1"/>
    <w:rsid w:val="008B6FB4"/>
    <w:rsid w:val="008B72B8"/>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C82"/>
    <w:rsid w:val="008D5359"/>
    <w:rsid w:val="008D55B1"/>
    <w:rsid w:val="008D615C"/>
    <w:rsid w:val="008D6EA3"/>
    <w:rsid w:val="008E00DA"/>
    <w:rsid w:val="008E06BB"/>
    <w:rsid w:val="008E1055"/>
    <w:rsid w:val="008E305C"/>
    <w:rsid w:val="008E39B3"/>
    <w:rsid w:val="008E3A98"/>
    <w:rsid w:val="008E4D6B"/>
    <w:rsid w:val="008E573A"/>
    <w:rsid w:val="008E5CDF"/>
    <w:rsid w:val="008E5D98"/>
    <w:rsid w:val="008E6882"/>
    <w:rsid w:val="008E7B31"/>
    <w:rsid w:val="008F090C"/>
    <w:rsid w:val="008F0E37"/>
    <w:rsid w:val="008F103E"/>
    <w:rsid w:val="008F1AC0"/>
    <w:rsid w:val="008F4AE9"/>
    <w:rsid w:val="008F631A"/>
    <w:rsid w:val="0090106A"/>
    <w:rsid w:val="009014B1"/>
    <w:rsid w:val="0090459A"/>
    <w:rsid w:val="00905CC6"/>
    <w:rsid w:val="0090632C"/>
    <w:rsid w:val="0090637B"/>
    <w:rsid w:val="0090679E"/>
    <w:rsid w:val="00906B6F"/>
    <w:rsid w:val="0090727D"/>
    <w:rsid w:val="0090736A"/>
    <w:rsid w:val="00907B68"/>
    <w:rsid w:val="00910679"/>
    <w:rsid w:val="009123AB"/>
    <w:rsid w:val="00912768"/>
    <w:rsid w:val="00912835"/>
    <w:rsid w:val="00912942"/>
    <w:rsid w:val="009129AA"/>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5F0B"/>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400C7"/>
    <w:rsid w:val="0094071D"/>
    <w:rsid w:val="00940D57"/>
    <w:rsid w:val="0094218D"/>
    <w:rsid w:val="00942FF1"/>
    <w:rsid w:val="009438D4"/>
    <w:rsid w:val="00943BCE"/>
    <w:rsid w:val="0094413E"/>
    <w:rsid w:val="009447FF"/>
    <w:rsid w:val="00946456"/>
    <w:rsid w:val="00947F8B"/>
    <w:rsid w:val="009500A3"/>
    <w:rsid w:val="009503D5"/>
    <w:rsid w:val="0095183C"/>
    <w:rsid w:val="0095201A"/>
    <w:rsid w:val="00952ADB"/>
    <w:rsid w:val="009535DE"/>
    <w:rsid w:val="00953B48"/>
    <w:rsid w:val="00953C0B"/>
    <w:rsid w:val="00954E2B"/>
    <w:rsid w:val="00955EE0"/>
    <w:rsid w:val="00956105"/>
    <w:rsid w:val="0095666A"/>
    <w:rsid w:val="00960448"/>
    <w:rsid w:val="0096151B"/>
    <w:rsid w:val="0096256C"/>
    <w:rsid w:val="009647D7"/>
    <w:rsid w:val="0096488C"/>
    <w:rsid w:val="00964A52"/>
    <w:rsid w:val="00964B38"/>
    <w:rsid w:val="009656A1"/>
    <w:rsid w:val="00966AA4"/>
    <w:rsid w:val="009678E6"/>
    <w:rsid w:val="0097024A"/>
    <w:rsid w:val="0097147A"/>
    <w:rsid w:val="009734E2"/>
    <w:rsid w:val="00973F3A"/>
    <w:rsid w:val="0097452E"/>
    <w:rsid w:val="00974F42"/>
    <w:rsid w:val="0097646A"/>
    <w:rsid w:val="009771D8"/>
    <w:rsid w:val="0097746E"/>
    <w:rsid w:val="0098027B"/>
    <w:rsid w:val="00980577"/>
    <w:rsid w:val="00980F1F"/>
    <w:rsid w:val="00981C9B"/>
    <w:rsid w:val="0098281D"/>
    <w:rsid w:val="00983667"/>
    <w:rsid w:val="00984573"/>
    <w:rsid w:val="0098457C"/>
    <w:rsid w:val="00984C5A"/>
    <w:rsid w:val="009857DA"/>
    <w:rsid w:val="0098635C"/>
    <w:rsid w:val="00990013"/>
    <w:rsid w:val="0099239D"/>
    <w:rsid w:val="009931EB"/>
    <w:rsid w:val="00994131"/>
    <w:rsid w:val="009946D5"/>
    <w:rsid w:val="00995114"/>
    <w:rsid w:val="00996C15"/>
    <w:rsid w:val="0099711C"/>
    <w:rsid w:val="0099794D"/>
    <w:rsid w:val="009A0AFD"/>
    <w:rsid w:val="009A0D15"/>
    <w:rsid w:val="009A0E3D"/>
    <w:rsid w:val="009A1164"/>
    <w:rsid w:val="009A2CBC"/>
    <w:rsid w:val="009A4239"/>
    <w:rsid w:val="009A44E1"/>
    <w:rsid w:val="009A48C4"/>
    <w:rsid w:val="009A4A78"/>
    <w:rsid w:val="009A5046"/>
    <w:rsid w:val="009A63E6"/>
    <w:rsid w:val="009A66FF"/>
    <w:rsid w:val="009A6F73"/>
    <w:rsid w:val="009B0785"/>
    <w:rsid w:val="009B1E76"/>
    <w:rsid w:val="009B2B1C"/>
    <w:rsid w:val="009B3245"/>
    <w:rsid w:val="009B3695"/>
    <w:rsid w:val="009B3FAF"/>
    <w:rsid w:val="009B4F1E"/>
    <w:rsid w:val="009B57E7"/>
    <w:rsid w:val="009B61D8"/>
    <w:rsid w:val="009B6778"/>
    <w:rsid w:val="009B70EB"/>
    <w:rsid w:val="009C04F5"/>
    <w:rsid w:val="009C17D6"/>
    <w:rsid w:val="009C1AB7"/>
    <w:rsid w:val="009C1FD2"/>
    <w:rsid w:val="009C33F6"/>
    <w:rsid w:val="009C385C"/>
    <w:rsid w:val="009C50D6"/>
    <w:rsid w:val="009C54D6"/>
    <w:rsid w:val="009C5A04"/>
    <w:rsid w:val="009C5B85"/>
    <w:rsid w:val="009C5CB1"/>
    <w:rsid w:val="009C68AC"/>
    <w:rsid w:val="009C73DA"/>
    <w:rsid w:val="009C7506"/>
    <w:rsid w:val="009C7FC1"/>
    <w:rsid w:val="009D0635"/>
    <w:rsid w:val="009D09CA"/>
    <w:rsid w:val="009D12B5"/>
    <w:rsid w:val="009D18A9"/>
    <w:rsid w:val="009D2D87"/>
    <w:rsid w:val="009D3604"/>
    <w:rsid w:val="009D4D53"/>
    <w:rsid w:val="009D5323"/>
    <w:rsid w:val="009D75DD"/>
    <w:rsid w:val="009D7625"/>
    <w:rsid w:val="009E0EFA"/>
    <w:rsid w:val="009E1357"/>
    <w:rsid w:val="009E1CEC"/>
    <w:rsid w:val="009E246C"/>
    <w:rsid w:val="009E25E0"/>
    <w:rsid w:val="009E2EE9"/>
    <w:rsid w:val="009E3064"/>
    <w:rsid w:val="009E332B"/>
    <w:rsid w:val="009E34EA"/>
    <w:rsid w:val="009E39A8"/>
    <w:rsid w:val="009E5894"/>
    <w:rsid w:val="009E5D38"/>
    <w:rsid w:val="009E695F"/>
    <w:rsid w:val="009E6D86"/>
    <w:rsid w:val="009E7653"/>
    <w:rsid w:val="009F078A"/>
    <w:rsid w:val="009F097E"/>
    <w:rsid w:val="009F0AF3"/>
    <w:rsid w:val="009F1734"/>
    <w:rsid w:val="009F3C3B"/>
    <w:rsid w:val="009F3C99"/>
    <w:rsid w:val="009F4F15"/>
    <w:rsid w:val="009F4F3F"/>
    <w:rsid w:val="009F6785"/>
    <w:rsid w:val="009F6D19"/>
    <w:rsid w:val="009F6FB1"/>
    <w:rsid w:val="009F746D"/>
    <w:rsid w:val="009F7E0A"/>
    <w:rsid w:val="00A000CD"/>
    <w:rsid w:val="00A0176E"/>
    <w:rsid w:val="00A01DAB"/>
    <w:rsid w:val="00A0314B"/>
    <w:rsid w:val="00A04CB5"/>
    <w:rsid w:val="00A04D12"/>
    <w:rsid w:val="00A0524D"/>
    <w:rsid w:val="00A0587F"/>
    <w:rsid w:val="00A05AC5"/>
    <w:rsid w:val="00A05B9B"/>
    <w:rsid w:val="00A07492"/>
    <w:rsid w:val="00A10CA8"/>
    <w:rsid w:val="00A11202"/>
    <w:rsid w:val="00A130A2"/>
    <w:rsid w:val="00A132F1"/>
    <w:rsid w:val="00A134E0"/>
    <w:rsid w:val="00A16AF2"/>
    <w:rsid w:val="00A16C5C"/>
    <w:rsid w:val="00A16D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3155A"/>
    <w:rsid w:val="00A315E2"/>
    <w:rsid w:val="00A321C7"/>
    <w:rsid w:val="00A32A58"/>
    <w:rsid w:val="00A32BBC"/>
    <w:rsid w:val="00A3477D"/>
    <w:rsid w:val="00A360B4"/>
    <w:rsid w:val="00A370F9"/>
    <w:rsid w:val="00A3772E"/>
    <w:rsid w:val="00A40815"/>
    <w:rsid w:val="00A43006"/>
    <w:rsid w:val="00A43242"/>
    <w:rsid w:val="00A43445"/>
    <w:rsid w:val="00A43CC6"/>
    <w:rsid w:val="00A44AF4"/>
    <w:rsid w:val="00A4625A"/>
    <w:rsid w:val="00A47603"/>
    <w:rsid w:val="00A50332"/>
    <w:rsid w:val="00A5050B"/>
    <w:rsid w:val="00A51E57"/>
    <w:rsid w:val="00A521DB"/>
    <w:rsid w:val="00A521E0"/>
    <w:rsid w:val="00A522A8"/>
    <w:rsid w:val="00A52D0C"/>
    <w:rsid w:val="00A52DDF"/>
    <w:rsid w:val="00A53820"/>
    <w:rsid w:val="00A53A95"/>
    <w:rsid w:val="00A53FDD"/>
    <w:rsid w:val="00A546A8"/>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624"/>
    <w:rsid w:val="00A807AB"/>
    <w:rsid w:val="00A811B9"/>
    <w:rsid w:val="00A82F8D"/>
    <w:rsid w:val="00A8432B"/>
    <w:rsid w:val="00A84558"/>
    <w:rsid w:val="00A84912"/>
    <w:rsid w:val="00A84DC5"/>
    <w:rsid w:val="00A85DBC"/>
    <w:rsid w:val="00A8685E"/>
    <w:rsid w:val="00A87DCC"/>
    <w:rsid w:val="00A87EFF"/>
    <w:rsid w:val="00A901DC"/>
    <w:rsid w:val="00A928EF"/>
    <w:rsid w:val="00A92FC2"/>
    <w:rsid w:val="00A9347A"/>
    <w:rsid w:val="00A9406D"/>
    <w:rsid w:val="00A94DD7"/>
    <w:rsid w:val="00A96928"/>
    <w:rsid w:val="00A96F8E"/>
    <w:rsid w:val="00AA1E10"/>
    <w:rsid w:val="00AA20DD"/>
    <w:rsid w:val="00AA2A4E"/>
    <w:rsid w:val="00AA3758"/>
    <w:rsid w:val="00AA44EE"/>
    <w:rsid w:val="00AA45A9"/>
    <w:rsid w:val="00AA4766"/>
    <w:rsid w:val="00AA51C8"/>
    <w:rsid w:val="00AA5539"/>
    <w:rsid w:val="00AA569D"/>
    <w:rsid w:val="00AA6164"/>
    <w:rsid w:val="00AA616C"/>
    <w:rsid w:val="00AA6DCB"/>
    <w:rsid w:val="00AA756D"/>
    <w:rsid w:val="00AA7E93"/>
    <w:rsid w:val="00AB0033"/>
    <w:rsid w:val="00AB1B96"/>
    <w:rsid w:val="00AB20E5"/>
    <w:rsid w:val="00AB28F4"/>
    <w:rsid w:val="00AB2EA7"/>
    <w:rsid w:val="00AB34F0"/>
    <w:rsid w:val="00AB36AB"/>
    <w:rsid w:val="00AB42FB"/>
    <w:rsid w:val="00AB5A23"/>
    <w:rsid w:val="00AB5AB5"/>
    <w:rsid w:val="00AB6476"/>
    <w:rsid w:val="00AC1B30"/>
    <w:rsid w:val="00AC21BE"/>
    <w:rsid w:val="00AC263D"/>
    <w:rsid w:val="00AC2B1A"/>
    <w:rsid w:val="00AC377E"/>
    <w:rsid w:val="00AC42AC"/>
    <w:rsid w:val="00AC671A"/>
    <w:rsid w:val="00AC79A2"/>
    <w:rsid w:val="00AD0350"/>
    <w:rsid w:val="00AD0F98"/>
    <w:rsid w:val="00AD10F4"/>
    <w:rsid w:val="00AD153A"/>
    <w:rsid w:val="00AD1743"/>
    <w:rsid w:val="00AD258E"/>
    <w:rsid w:val="00AD3305"/>
    <w:rsid w:val="00AD388B"/>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1831"/>
    <w:rsid w:val="00AF1C3B"/>
    <w:rsid w:val="00AF1E0F"/>
    <w:rsid w:val="00AF1E19"/>
    <w:rsid w:val="00AF29CD"/>
    <w:rsid w:val="00AF2B2D"/>
    <w:rsid w:val="00AF2CB4"/>
    <w:rsid w:val="00AF2D8F"/>
    <w:rsid w:val="00AF3FCB"/>
    <w:rsid w:val="00AF58B7"/>
    <w:rsid w:val="00AF6027"/>
    <w:rsid w:val="00AF7500"/>
    <w:rsid w:val="00AF7D5D"/>
    <w:rsid w:val="00B010EF"/>
    <w:rsid w:val="00B01246"/>
    <w:rsid w:val="00B01540"/>
    <w:rsid w:val="00B03023"/>
    <w:rsid w:val="00B0333D"/>
    <w:rsid w:val="00B03C85"/>
    <w:rsid w:val="00B03E88"/>
    <w:rsid w:val="00B03F3A"/>
    <w:rsid w:val="00B045B8"/>
    <w:rsid w:val="00B05D1E"/>
    <w:rsid w:val="00B064B6"/>
    <w:rsid w:val="00B07516"/>
    <w:rsid w:val="00B07AEF"/>
    <w:rsid w:val="00B10023"/>
    <w:rsid w:val="00B101D9"/>
    <w:rsid w:val="00B10953"/>
    <w:rsid w:val="00B12132"/>
    <w:rsid w:val="00B1280A"/>
    <w:rsid w:val="00B1354C"/>
    <w:rsid w:val="00B135FE"/>
    <w:rsid w:val="00B151EC"/>
    <w:rsid w:val="00B162E0"/>
    <w:rsid w:val="00B217D9"/>
    <w:rsid w:val="00B22197"/>
    <w:rsid w:val="00B22248"/>
    <w:rsid w:val="00B2376B"/>
    <w:rsid w:val="00B23DCA"/>
    <w:rsid w:val="00B23E6D"/>
    <w:rsid w:val="00B245D1"/>
    <w:rsid w:val="00B24D97"/>
    <w:rsid w:val="00B26435"/>
    <w:rsid w:val="00B268AA"/>
    <w:rsid w:val="00B271B7"/>
    <w:rsid w:val="00B275C1"/>
    <w:rsid w:val="00B27D76"/>
    <w:rsid w:val="00B307A6"/>
    <w:rsid w:val="00B3104E"/>
    <w:rsid w:val="00B31879"/>
    <w:rsid w:val="00B33F93"/>
    <w:rsid w:val="00B347A7"/>
    <w:rsid w:val="00B34C06"/>
    <w:rsid w:val="00B362B2"/>
    <w:rsid w:val="00B364BB"/>
    <w:rsid w:val="00B37AD0"/>
    <w:rsid w:val="00B37ADA"/>
    <w:rsid w:val="00B37E75"/>
    <w:rsid w:val="00B37FF3"/>
    <w:rsid w:val="00B40002"/>
    <w:rsid w:val="00B400C6"/>
    <w:rsid w:val="00B4151F"/>
    <w:rsid w:val="00B41C92"/>
    <w:rsid w:val="00B42114"/>
    <w:rsid w:val="00B4280C"/>
    <w:rsid w:val="00B4459C"/>
    <w:rsid w:val="00B44A93"/>
    <w:rsid w:val="00B45112"/>
    <w:rsid w:val="00B455C4"/>
    <w:rsid w:val="00B45B7C"/>
    <w:rsid w:val="00B45FA9"/>
    <w:rsid w:val="00B4627D"/>
    <w:rsid w:val="00B46454"/>
    <w:rsid w:val="00B47A2A"/>
    <w:rsid w:val="00B5100A"/>
    <w:rsid w:val="00B5154D"/>
    <w:rsid w:val="00B51A4D"/>
    <w:rsid w:val="00B5339B"/>
    <w:rsid w:val="00B54CB3"/>
    <w:rsid w:val="00B55736"/>
    <w:rsid w:val="00B557C5"/>
    <w:rsid w:val="00B56C00"/>
    <w:rsid w:val="00B57CC3"/>
    <w:rsid w:val="00B609E8"/>
    <w:rsid w:val="00B61003"/>
    <w:rsid w:val="00B6159F"/>
    <w:rsid w:val="00B63374"/>
    <w:rsid w:val="00B6341F"/>
    <w:rsid w:val="00B63B57"/>
    <w:rsid w:val="00B651EC"/>
    <w:rsid w:val="00B6530F"/>
    <w:rsid w:val="00B6568F"/>
    <w:rsid w:val="00B65CEA"/>
    <w:rsid w:val="00B663B2"/>
    <w:rsid w:val="00B6684C"/>
    <w:rsid w:val="00B70102"/>
    <w:rsid w:val="00B70C1F"/>
    <w:rsid w:val="00B70C96"/>
    <w:rsid w:val="00B7140B"/>
    <w:rsid w:val="00B7227F"/>
    <w:rsid w:val="00B725A0"/>
    <w:rsid w:val="00B72BDF"/>
    <w:rsid w:val="00B736E1"/>
    <w:rsid w:val="00B73999"/>
    <w:rsid w:val="00B74634"/>
    <w:rsid w:val="00B74961"/>
    <w:rsid w:val="00B75143"/>
    <w:rsid w:val="00B754EF"/>
    <w:rsid w:val="00B75A06"/>
    <w:rsid w:val="00B801A5"/>
    <w:rsid w:val="00B808A4"/>
    <w:rsid w:val="00B818E2"/>
    <w:rsid w:val="00B82233"/>
    <w:rsid w:val="00B822E6"/>
    <w:rsid w:val="00B82F80"/>
    <w:rsid w:val="00B8303E"/>
    <w:rsid w:val="00B832DF"/>
    <w:rsid w:val="00B83FC5"/>
    <w:rsid w:val="00B848EA"/>
    <w:rsid w:val="00B84DD7"/>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C4D"/>
    <w:rsid w:val="00B96CC5"/>
    <w:rsid w:val="00B971B9"/>
    <w:rsid w:val="00B97605"/>
    <w:rsid w:val="00B9788D"/>
    <w:rsid w:val="00B97967"/>
    <w:rsid w:val="00B97CE5"/>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2F40"/>
    <w:rsid w:val="00BB46FE"/>
    <w:rsid w:val="00BB5150"/>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12DE"/>
    <w:rsid w:val="00BD14E6"/>
    <w:rsid w:val="00BD2D13"/>
    <w:rsid w:val="00BD34BF"/>
    <w:rsid w:val="00BD4C8E"/>
    <w:rsid w:val="00BD55AF"/>
    <w:rsid w:val="00BD5C0A"/>
    <w:rsid w:val="00BD5C56"/>
    <w:rsid w:val="00BD621E"/>
    <w:rsid w:val="00BD7A96"/>
    <w:rsid w:val="00BE0048"/>
    <w:rsid w:val="00BE02EB"/>
    <w:rsid w:val="00BE12B1"/>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E8D"/>
    <w:rsid w:val="00BF2A10"/>
    <w:rsid w:val="00BF3389"/>
    <w:rsid w:val="00BF3C04"/>
    <w:rsid w:val="00BF3F69"/>
    <w:rsid w:val="00BF3FC8"/>
    <w:rsid w:val="00BF4B1E"/>
    <w:rsid w:val="00BF537F"/>
    <w:rsid w:val="00BF6033"/>
    <w:rsid w:val="00BF78D2"/>
    <w:rsid w:val="00BF799E"/>
    <w:rsid w:val="00C00797"/>
    <w:rsid w:val="00C01F3E"/>
    <w:rsid w:val="00C0235F"/>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AF8"/>
    <w:rsid w:val="00C12733"/>
    <w:rsid w:val="00C128C8"/>
    <w:rsid w:val="00C13C4E"/>
    <w:rsid w:val="00C140A1"/>
    <w:rsid w:val="00C1687E"/>
    <w:rsid w:val="00C17FF2"/>
    <w:rsid w:val="00C20BFB"/>
    <w:rsid w:val="00C22272"/>
    <w:rsid w:val="00C22761"/>
    <w:rsid w:val="00C2361B"/>
    <w:rsid w:val="00C24660"/>
    <w:rsid w:val="00C24A86"/>
    <w:rsid w:val="00C26E65"/>
    <w:rsid w:val="00C26FAC"/>
    <w:rsid w:val="00C2735F"/>
    <w:rsid w:val="00C27549"/>
    <w:rsid w:val="00C27E63"/>
    <w:rsid w:val="00C27EBA"/>
    <w:rsid w:val="00C302FE"/>
    <w:rsid w:val="00C305CA"/>
    <w:rsid w:val="00C316CC"/>
    <w:rsid w:val="00C31FFD"/>
    <w:rsid w:val="00C323D8"/>
    <w:rsid w:val="00C33B94"/>
    <w:rsid w:val="00C341F2"/>
    <w:rsid w:val="00C342DF"/>
    <w:rsid w:val="00C34476"/>
    <w:rsid w:val="00C349B3"/>
    <w:rsid w:val="00C35111"/>
    <w:rsid w:val="00C35215"/>
    <w:rsid w:val="00C36017"/>
    <w:rsid w:val="00C360EF"/>
    <w:rsid w:val="00C41912"/>
    <w:rsid w:val="00C41E9E"/>
    <w:rsid w:val="00C425E9"/>
    <w:rsid w:val="00C42801"/>
    <w:rsid w:val="00C441C8"/>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6361"/>
    <w:rsid w:val="00C568E4"/>
    <w:rsid w:val="00C56C4F"/>
    <w:rsid w:val="00C601A6"/>
    <w:rsid w:val="00C60C8A"/>
    <w:rsid w:val="00C611F0"/>
    <w:rsid w:val="00C6129F"/>
    <w:rsid w:val="00C61D2E"/>
    <w:rsid w:val="00C61D97"/>
    <w:rsid w:val="00C62636"/>
    <w:rsid w:val="00C62B34"/>
    <w:rsid w:val="00C637EB"/>
    <w:rsid w:val="00C63905"/>
    <w:rsid w:val="00C6466C"/>
    <w:rsid w:val="00C64953"/>
    <w:rsid w:val="00C64F31"/>
    <w:rsid w:val="00C6619F"/>
    <w:rsid w:val="00C66360"/>
    <w:rsid w:val="00C67807"/>
    <w:rsid w:val="00C679A8"/>
    <w:rsid w:val="00C71455"/>
    <w:rsid w:val="00C71A62"/>
    <w:rsid w:val="00C72DA8"/>
    <w:rsid w:val="00C73086"/>
    <w:rsid w:val="00C7390F"/>
    <w:rsid w:val="00C74075"/>
    <w:rsid w:val="00C74AE8"/>
    <w:rsid w:val="00C7748D"/>
    <w:rsid w:val="00C7750C"/>
    <w:rsid w:val="00C80CFF"/>
    <w:rsid w:val="00C81098"/>
    <w:rsid w:val="00C832DD"/>
    <w:rsid w:val="00C839B2"/>
    <w:rsid w:val="00C859C3"/>
    <w:rsid w:val="00C87E09"/>
    <w:rsid w:val="00C87E5E"/>
    <w:rsid w:val="00C91402"/>
    <w:rsid w:val="00C914AC"/>
    <w:rsid w:val="00C92047"/>
    <w:rsid w:val="00C92A46"/>
    <w:rsid w:val="00C92B2B"/>
    <w:rsid w:val="00C92C9C"/>
    <w:rsid w:val="00C930FF"/>
    <w:rsid w:val="00C93EF3"/>
    <w:rsid w:val="00C94271"/>
    <w:rsid w:val="00C95E7E"/>
    <w:rsid w:val="00C9617F"/>
    <w:rsid w:val="00C96D3A"/>
    <w:rsid w:val="00C971E8"/>
    <w:rsid w:val="00CA092A"/>
    <w:rsid w:val="00CA1611"/>
    <w:rsid w:val="00CA25CE"/>
    <w:rsid w:val="00CA2B50"/>
    <w:rsid w:val="00CA346B"/>
    <w:rsid w:val="00CA3CF0"/>
    <w:rsid w:val="00CA437B"/>
    <w:rsid w:val="00CA4C87"/>
    <w:rsid w:val="00CA4DFF"/>
    <w:rsid w:val="00CA60C3"/>
    <w:rsid w:val="00CA78BC"/>
    <w:rsid w:val="00CA7D27"/>
    <w:rsid w:val="00CB0244"/>
    <w:rsid w:val="00CB08CA"/>
    <w:rsid w:val="00CB109D"/>
    <w:rsid w:val="00CB15C8"/>
    <w:rsid w:val="00CB1B23"/>
    <w:rsid w:val="00CB2710"/>
    <w:rsid w:val="00CB2C65"/>
    <w:rsid w:val="00CB2CBA"/>
    <w:rsid w:val="00CB3F6D"/>
    <w:rsid w:val="00CB4ACF"/>
    <w:rsid w:val="00CB67F0"/>
    <w:rsid w:val="00CB6FC7"/>
    <w:rsid w:val="00CB77FD"/>
    <w:rsid w:val="00CB7AC5"/>
    <w:rsid w:val="00CC035A"/>
    <w:rsid w:val="00CC13B2"/>
    <w:rsid w:val="00CC13B3"/>
    <w:rsid w:val="00CC2400"/>
    <w:rsid w:val="00CC27A1"/>
    <w:rsid w:val="00CC3110"/>
    <w:rsid w:val="00CC33C8"/>
    <w:rsid w:val="00CC41A5"/>
    <w:rsid w:val="00CC463C"/>
    <w:rsid w:val="00CC47F5"/>
    <w:rsid w:val="00CC5B82"/>
    <w:rsid w:val="00CD0C1D"/>
    <w:rsid w:val="00CD0FE0"/>
    <w:rsid w:val="00CD1BC5"/>
    <w:rsid w:val="00CD1EAC"/>
    <w:rsid w:val="00CD2805"/>
    <w:rsid w:val="00CD40A3"/>
    <w:rsid w:val="00CD49C8"/>
    <w:rsid w:val="00CD4C14"/>
    <w:rsid w:val="00CD4F30"/>
    <w:rsid w:val="00CD5674"/>
    <w:rsid w:val="00CD56B6"/>
    <w:rsid w:val="00CD617C"/>
    <w:rsid w:val="00CD75E4"/>
    <w:rsid w:val="00CE1322"/>
    <w:rsid w:val="00CE16FC"/>
    <w:rsid w:val="00CE2912"/>
    <w:rsid w:val="00CE34AC"/>
    <w:rsid w:val="00CE3D76"/>
    <w:rsid w:val="00CE4242"/>
    <w:rsid w:val="00CE5451"/>
    <w:rsid w:val="00CE716A"/>
    <w:rsid w:val="00CE7D28"/>
    <w:rsid w:val="00CF11BB"/>
    <w:rsid w:val="00CF2D76"/>
    <w:rsid w:val="00CF39F1"/>
    <w:rsid w:val="00CF3A2C"/>
    <w:rsid w:val="00CF4754"/>
    <w:rsid w:val="00CF5D55"/>
    <w:rsid w:val="00CF626E"/>
    <w:rsid w:val="00CF62CC"/>
    <w:rsid w:val="00CF66CC"/>
    <w:rsid w:val="00CF6AE0"/>
    <w:rsid w:val="00D00AF4"/>
    <w:rsid w:val="00D01052"/>
    <w:rsid w:val="00D02345"/>
    <w:rsid w:val="00D02C31"/>
    <w:rsid w:val="00D02F48"/>
    <w:rsid w:val="00D03F84"/>
    <w:rsid w:val="00D04173"/>
    <w:rsid w:val="00D0630C"/>
    <w:rsid w:val="00D0644C"/>
    <w:rsid w:val="00D06CE8"/>
    <w:rsid w:val="00D06CFC"/>
    <w:rsid w:val="00D07C57"/>
    <w:rsid w:val="00D07D90"/>
    <w:rsid w:val="00D1193D"/>
    <w:rsid w:val="00D12299"/>
    <w:rsid w:val="00D12F77"/>
    <w:rsid w:val="00D14083"/>
    <w:rsid w:val="00D143C5"/>
    <w:rsid w:val="00D149C9"/>
    <w:rsid w:val="00D14BEB"/>
    <w:rsid w:val="00D15BF1"/>
    <w:rsid w:val="00D1617E"/>
    <w:rsid w:val="00D204F3"/>
    <w:rsid w:val="00D20856"/>
    <w:rsid w:val="00D21571"/>
    <w:rsid w:val="00D226C3"/>
    <w:rsid w:val="00D232CB"/>
    <w:rsid w:val="00D240CC"/>
    <w:rsid w:val="00D241F8"/>
    <w:rsid w:val="00D248E0"/>
    <w:rsid w:val="00D255AD"/>
    <w:rsid w:val="00D25EDE"/>
    <w:rsid w:val="00D26909"/>
    <w:rsid w:val="00D26A38"/>
    <w:rsid w:val="00D271A2"/>
    <w:rsid w:val="00D3124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5981"/>
    <w:rsid w:val="00D55BC2"/>
    <w:rsid w:val="00D5697B"/>
    <w:rsid w:val="00D57D7C"/>
    <w:rsid w:val="00D57DD0"/>
    <w:rsid w:val="00D615F9"/>
    <w:rsid w:val="00D62A36"/>
    <w:rsid w:val="00D635B8"/>
    <w:rsid w:val="00D64353"/>
    <w:rsid w:val="00D650D4"/>
    <w:rsid w:val="00D651AB"/>
    <w:rsid w:val="00D65285"/>
    <w:rsid w:val="00D664E6"/>
    <w:rsid w:val="00D666D6"/>
    <w:rsid w:val="00D66EE7"/>
    <w:rsid w:val="00D70ADD"/>
    <w:rsid w:val="00D71078"/>
    <w:rsid w:val="00D710C1"/>
    <w:rsid w:val="00D7174A"/>
    <w:rsid w:val="00D72407"/>
    <w:rsid w:val="00D729BC"/>
    <w:rsid w:val="00D72E49"/>
    <w:rsid w:val="00D73139"/>
    <w:rsid w:val="00D734E6"/>
    <w:rsid w:val="00D7414D"/>
    <w:rsid w:val="00D74DE7"/>
    <w:rsid w:val="00D7560B"/>
    <w:rsid w:val="00D76BD5"/>
    <w:rsid w:val="00D7775F"/>
    <w:rsid w:val="00D77C97"/>
    <w:rsid w:val="00D80BAB"/>
    <w:rsid w:val="00D81666"/>
    <w:rsid w:val="00D819A3"/>
    <w:rsid w:val="00D82618"/>
    <w:rsid w:val="00D82806"/>
    <w:rsid w:val="00D83981"/>
    <w:rsid w:val="00D83B95"/>
    <w:rsid w:val="00D8435F"/>
    <w:rsid w:val="00D8687B"/>
    <w:rsid w:val="00D87968"/>
    <w:rsid w:val="00D91819"/>
    <w:rsid w:val="00D91B36"/>
    <w:rsid w:val="00D92395"/>
    <w:rsid w:val="00D924AC"/>
    <w:rsid w:val="00D9282A"/>
    <w:rsid w:val="00D9286A"/>
    <w:rsid w:val="00D93C79"/>
    <w:rsid w:val="00D93F59"/>
    <w:rsid w:val="00D93FEF"/>
    <w:rsid w:val="00D95A69"/>
    <w:rsid w:val="00D9625D"/>
    <w:rsid w:val="00D964D4"/>
    <w:rsid w:val="00D96D60"/>
    <w:rsid w:val="00D97CC7"/>
    <w:rsid w:val="00DA0FFB"/>
    <w:rsid w:val="00DA1A99"/>
    <w:rsid w:val="00DA2061"/>
    <w:rsid w:val="00DA310E"/>
    <w:rsid w:val="00DA32A5"/>
    <w:rsid w:val="00DA3A95"/>
    <w:rsid w:val="00DA49CB"/>
    <w:rsid w:val="00DA4E05"/>
    <w:rsid w:val="00DA5DB9"/>
    <w:rsid w:val="00DA5F4C"/>
    <w:rsid w:val="00DA6CB6"/>
    <w:rsid w:val="00DA6F3D"/>
    <w:rsid w:val="00DA7080"/>
    <w:rsid w:val="00DA774A"/>
    <w:rsid w:val="00DB03A7"/>
    <w:rsid w:val="00DB1C97"/>
    <w:rsid w:val="00DB2BDF"/>
    <w:rsid w:val="00DB3591"/>
    <w:rsid w:val="00DB4E35"/>
    <w:rsid w:val="00DB515C"/>
    <w:rsid w:val="00DB5641"/>
    <w:rsid w:val="00DB5802"/>
    <w:rsid w:val="00DB631E"/>
    <w:rsid w:val="00DB6504"/>
    <w:rsid w:val="00DB69B9"/>
    <w:rsid w:val="00DB6A66"/>
    <w:rsid w:val="00DB70C9"/>
    <w:rsid w:val="00DC0717"/>
    <w:rsid w:val="00DC103E"/>
    <w:rsid w:val="00DC231B"/>
    <w:rsid w:val="00DC2CEE"/>
    <w:rsid w:val="00DC2E76"/>
    <w:rsid w:val="00DC312F"/>
    <w:rsid w:val="00DC46EE"/>
    <w:rsid w:val="00DC5008"/>
    <w:rsid w:val="00DC6A77"/>
    <w:rsid w:val="00DC7771"/>
    <w:rsid w:val="00DD0263"/>
    <w:rsid w:val="00DD02B6"/>
    <w:rsid w:val="00DD0592"/>
    <w:rsid w:val="00DD0F6D"/>
    <w:rsid w:val="00DD1376"/>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483"/>
    <w:rsid w:val="00DE354D"/>
    <w:rsid w:val="00DE399D"/>
    <w:rsid w:val="00DE4F2D"/>
    <w:rsid w:val="00DE5002"/>
    <w:rsid w:val="00DE505B"/>
    <w:rsid w:val="00DE7089"/>
    <w:rsid w:val="00DF0B13"/>
    <w:rsid w:val="00DF0D16"/>
    <w:rsid w:val="00DF1600"/>
    <w:rsid w:val="00DF17A1"/>
    <w:rsid w:val="00DF1942"/>
    <w:rsid w:val="00DF1A8D"/>
    <w:rsid w:val="00DF2C67"/>
    <w:rsid w:val="00DF40ED"/>
    <w:rsid w:val="00DF48D6"/>
    <w:rsid w:val="00DF6C17"/>
    <w:rsid w:val="00DF6F8E"/>
    <w:rsid w:val="00DF793A"/>
    <w:rsid w:val="00E002C9"/>
    <w:rsid w:val="00E048C2"/>
    <w:rsid w:val="00E04917"/>
    <w:rsid w:val="00E0554A"/>
    <w:rsid w:val="00E0586E"/>
    <w:rsid w:val="00E05F4E"/>
    <w:rsid w:val="00E07297"/>
    <w:rsid w:val="00E078A6"/>
    <w:rsid w:val="00E07C6E"/>
    <w:rsid w:val="00E119AE"/>
    <w:rsid w:val="00E133DA"/>
    <w:rsid w:val="00E1442B"/>
    <w:rsid w:val="00E16F27"/>
    <w:rsid w:val="00E172DA"/>
    <w:rsid w:val="00E174ED"/>
    <w:rsid w:val="00E17A44"/>
    <w:rsid w:val="00E17C41"/>
    <w:rsid w:val="00E20A10"/>
    <w:rsid w:val="00E20C37"/>
    <w:rsid w:val="00E20EBB"/>
    <w:rsid w:val="00E22C37"/>
    <w:rsid w:val="00E22E87"/>
    <w:rsid w:val="00E23138"/>
    <w:rsid w:val="00E238C2"/>
    <w:rsid w:val="00E23A5A"/>
    <w:rsid w:val="00E23EAE"/>
    <w:rsid w:val="00E255D8"/>
    <w:rsid w:val="00E2759D"/>
    <w:rsid w:val="00E30BA4"/>
    <w:rsid w:val="00E3150D"/>
    <w:rsid w:val="00E32180"/>
    <w:rsid w:val="00E32DC7"/>
    <w:rsid w:val="00E3301E"/>
    <w:rsid w:val="00E352DF"/>
    <w:rsid w:val="00E3585C"/>
    <w:rsid w:val="00E36BEB"/>
    <w:rsid w:val="00E37D5D"/>
    <w:rsid w:val="00E40163"/>
    <w:rsid w:val="00E406ED"/>
    <w:rsid w:val="00E40CD2"/>
    <w:rsid w:val="00E422E0"/>
    <w:rsid w:val="00E42C91"/>
    <w:rsid w:val="00E435A9"/>
    <w:rsid w:val="00E436F6"/>
    <w:rsid w:val="00E43975"/>
    <w:rsid w:val="00E43F05"/>
    <w:rsid w:val="00E447BC"/>
    <w:rsid w:val="00E45BD8"/>
    <w:rsid w:val="00E476E3"/>
    <w:rsid w:val="00E479CD"/>
    <w:rsid w:val="00E5026C"/>
    <w:rsid w:val="00E5068E"/>
    <w:rsid w:val="00E51085"/>
    <w:rsid w:val="00E51B85"/>
    <w:rsid w:val="00E52CD9"/>
    <w:rsid w:val="00E53391"/>
    <w:rsid w:val="00E53561"/>
    <w:rsid w:val="00E53D57"/>
    <w:rsid w:val="00E53F35"/>
    <w:rsid w:val="00E541D0"/>
    <w:rsid w:val="00E55BA3"/>
    <w:rsid w:val="00E55E02"/>
    <w:rsid w:val="00E570FB"/>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5F05"/>
    <w:rsid w:val="00E666B6"/>
    <w:rsid w:val="00E66DC6"/>
    <w:rsid w:val="00E7041D"/>
    <w:rsid w:val="00E710F7"/>
    <w:rsid w:val="00E737A5"/>
    <w:rsid w:val="00E73BD5"/>
    <w:rsid w:val="00E74AE0"/>
    <w:rsid w:val="00E74D11"/>
    <w:rsid w:val="00E75101"/>
    <w:rsid w:val="00E75F3E"/>
    <w:rsid w:val="00E76775"/>
    <w:rsid w:val="00E76AD9"/>
    <w:rsid w:val="00E77C5C"/>
    <w:rsid w:val="00E80739"/>
    <w:rsid w:val="00E81EFC"/>
    <w:rsid w:val="00E81F68"/>
    <w:rsid w:val="00E8235D"/>
    <w:rsid w:val="00E82A37"/>
    <w:rsid w:val="00E83F6E"/>
    <w:rsid w:val="00E85045"/>
    <w:rsid w:val="00E85B74"/>
    <w:rsid w:val="00E85C06"/>
    <w:rsid w:val="00E86079"/>
    <w:rsid w:val="00E862D6"/>
    <w:rsid w:val="00E86901"/>
    <w:rsid w:val="00E8700B"/>
    <w:rsid w:val="00E91CF9"/>
    <w:rsid w:val="00E91FC8"/>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B7A"/>
    <w:rsid w:val="00EA477D"/>
    <w:rsid w:val="00EA5AC6"/>
    <w:rsid w:val="00EA5B72"/>
    <w:rsid w:val="00EA660F"/>
    <w:rsid w:val="00EA67B7"/>
    <w:rsid w:val="00EA73A7"/>
    <w:rsid w:val="00EA75AC"/>
    <w:rsid w:val="00EA7757"/>
    <w:rsid w:val="00EA7B9D"/>
    <w:rsid w:val="00EB0620"/>
    <w:rsid w:val="00EB3BA3"/>
    <w:rsid w:val="00EB40C1"/>
    <w:rsid w:val="00EB44B0"/>
    <w:rsid w:val="00EB4BE6"/>
    <w:rsid w:val="00EB4EE0"/>
    <w:rsid w:val="00EB57E6"/>
    <w:rsid w:val="00EB5F15"/>
    <w:rsid w:val="00EB67CD"/>
    <w:rsid w:val="00EB6AF9"/>
    <w:rsid w:val="00EB721F"/>
    <w:rsid w:val="00EB7561"/>
    <w:rsid w:val="00EB7CF5"/>
    <w:rsid w:val="00EC0475"/>
    <w:rsid w:val="00EC0C61"/>
    <w:rsid w:val="00EC1B98"/>
    <w:rsid w:val="00EC1F97"/>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9DF"/>
    <w:rsid w:val="00ED2F2C"/>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D65"/>
    <w:rsid w:val="00EF1418"/>
    <w:rsid w:val="00EF1C20"/>
    <w:rsid w:val="00EF2BA9"/>
    <w:rsid w:val="00EF428A"/>
    <w:rsid w:val="00EF44AF"/>
    <w:rsid w:val="00EF480A"/>
    <w:rsid w:val="00EF4E35"/>
    <w:rsid w:val="00EF5282"/>
    <w:rsid w:val="00EF550F"/>
    <w:rsid w:val="00EF554A"/>
    <w:rsid w:val="00EF5709"/>
    <w:rsid w:val="00EF5E0D"/>
    <w:rsid w:val="00EF759C"/>
    <w:rsid w:val="00EF7A6E"/>
    <w:rsid w:val="00F0110A"/>
    <w:rsid w:val="00F02418"/>
    <w:rsid w:val="00F031AD"/>
    <w:rsid w:val="00F036CB"/>
    <w:rsid w:val="00F03B4A"/>
    <w:rsid w:val="00F05936"/>
    <w:rsid w:val="00F06902"/>
    <w:rsid w:val="00F06FFA"/>
    <w:rsid w:val="00F071CB"/>
    <w:rsid w:val="00F073E0"/>
    <w:rsid w:val="00F07657"/>
    <w:rsid w:val="00F076F7"/>
    <w:rsid w:val="00F07E70"/>
    <w:rsid w:val="00F102F3"/>
    <w:rsid w:val="00F10FAB"/>
    <w:rsid w:val="00F1100C"/>
    <w:rsid w:val="00F12090"/>
    <w:rsid w:val="00F128D7"/>
    <w:rsid w:val="00F12F96"/>
    <w:rsid w:val="00F1312E"/>
    <w:rsid w:val="00F15600"/>
    <w:rsid w:val="00F15804"/>
    <w:rsid w:val="00F1587B"/>
    <w:rsid w:val="00F160CC"/>
    <w:rsid w:val="00F17307"/>
    <w:rsid w:val="00F2090D"/>
    <w:rsid w:val="00F21C8E"/>
    <w:rsid w:val="00F22140"/>
    <w:rsid w:val="00F2257B"/>
    <w:rsid w:val="00F23B65"/>
    <w:rsid w:val="00F244C7"/>
    <w:rsid w:val="00F24545"/>
    <w:rsid w:val="00F2494A"/>
    <w:rsid w:val="00F26745"/>
    <w:rsid w:val="00F26753"/>
    <w:rsid w:val="00F303B4"/>
    <w:rsid w:val="00F306B4"/>
    <w:rsid w:val="00F306FF"/>
    <w:rsid w:val="00F30CA0"/>
    <w:rsid w:val="00F30D63"/>
    <w:rsid w:val="00F341DD"/>
    <w:rsid w:val="00F348C1"/>
    <w:rsid w:val="00F35285"/>
    <w:rsid w:val="00F35606"/>
    <w:rsid w:val="00F359D8"/>
    <w:rsid w:val="00F37A52"/>
    <w:rsid w:val="00F40123"/>
    <w:rsid w:val="00F431CC"/>
    <w:rsid w:val="00F446DC"/>
    <w:rsid w:val="00F45608"/>
    <w:rsid w:val="00F456D0"/>
    <w:rsid w:val="00F50F87"/>
    <w:rsid w:val="00F518ED"/>
    <w:rsid w:val="00F5243F"/>
    <w:rsid w:val="00F52DBD"/>
    <w:rsid w:val="00F53B6D"/>
    <w:rsid w:val="00F553AD"/>
    <w:rsid w:val="00F55433"/>
    <w:rsid w:val="00F573BA"/>
    <w:rsid w:val="00F575D0"/>
    <w:rsid w:val="00F60A1E"/>
    <w:rsid w:val="00F617E2"/>
    <w:rsid w:val="00F619D2"/>
    <w:rsid w:val="00F61AA4"/>
    <w:rsid w:val="00F6230B"/>
    <w:rsid w:val="00F62763"/>
    <w:rsid w:val="00F645B8"/>
    <w:rsid w:val="00F65014"/>
    <w:rsid w:val="00F6771C"/>
    <w:rsid w:val="00F67CE6"/>
    <w:rsid w:val="00F706E9"/>
    <w:rsid w:val="00F72A7D"/>
    <w:rsid w:val="00F72B52"/>
    <w:rsid w:val="00F733B2"/>
    <w:rsid w:val="00F734D5"/>
    <w:rsid w:val="00F73C53"/>
    <w:rsid w:val="00F75AFD"/>
    <w:rsid w:val="00F76819"/>
    <w:rsid w:val="00F76C7D"/>
    <w:rsid w:val="00F772B9"/>
    <w:rsid w:val="00F80617"/>
    <w:rsid w:val="00F80F1B"/>
    <w:rsid w:val="00F80FF5"/>
    <w:rsid w:val="00F81342"/>
    <w:rsid w:val="00F814F0"/>
    <w:rsid w:val="00F81F33"/>
    <w:rsid w:val="00F8214E"/>
    <w:rsid w:val="00F83BFB"/>
    <w:rsid w:val="00F83DD3"/>
    <w:rsid w:val="00F855B8"/>
    <w:rsid w:val="00F8774C"/>
    <w:rsid w:val="00F907A7"/>
    <w:rsid w:val="00F90AD4"/>
    <w:rsid w:val="00F921F7"/>
    <w:rsid w:val="00F92340"/>
    <w:rsid w:val="00F92400"/>
    <w:rsid w:val="00F94CB9"/>
    <w:rsid w:val="00F965B3"/>
    <w:rsid w:val="00F977F6"/>
    <w:rsid w:val="00FA06C7"/>
    <w:rsid w:val="00FA1398"/>
    <w:rsid w:val="00FA18D0"/>
    <w:rsid w:val="00FA2233"/>
    <w:rsid w:val="00FA24D6"/>
    <w:rsid w:val="00FA3E7D"/>
    <w:rsid w:val="00FA4D61"/>
    <w:rsid w:val="00FA5051"/>
    <w:rsid w:val="00FA5C13"/>
    <w:rsid w:val="00FA6E76"/>
    <w:rsid w:val="00FA729A"/>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70F"/>
    <w:rsid w:val="00FC69D2"/>
    <w:rsid w:val="00FC6DC5"/>
    <w:rsid w:val="00FC75CD"/>
    <w:rsid w:val="00FD019B"/>
    <w:rsid w:val="00FD0BB6"/>
    <w:rsid w:val="00FD168D"/>
    <w:rsid w:val="00FD195B"/>
    <w:rsid w:val="00FD1F54"/>
    <w:rsid w:val="00FD3B62"/>
    <w:rsid w:val="00FD3E4A"/>
    <w:rsid w:val="00FD4E33"/>
    <w:rsid w:val="00FD5156"/>
    <w:rsid w:val="00FD6C90"/>
    <w:rsid w:val="00FD79A8"/>
    <w:rsid w:val="00FE0283"/>
    <w:rsid w:val="00FE1A4C"/>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323C"/>
    <w:rsid w:val="00FF3BEE"/>
    <w:rsid w:val="00FF4132"/>
    <w:rsid w:val="00FF48A3"/>
    <w:rsid w:val="00FF4994"/>
    <w:rsid w:val="00FF5244"/>
    <w:rsid w:val="00FF57DB"/>
    <w:rsid w:val="00FF6409"/>
    <w:rsid w:val="00FF76CC"/>
    <w:rsid w:val="00FF76F6"/>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aliases w:val=" Char Char1, Char Char Char"/>
    <w:uiPriority w:val="99"/>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uiPriority w:val="99"/>
    <w:qFormat/>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B0428C"/>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ist Paragraph1111,Bulle,Lente"/>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3"/>
      </w:numPr>
    </w:pPr>
  </w:style>
  <w:style w:type="numbering" w:customStyle="1" w:styleId="LFO2">
    <w:name w:val="LFO2"/>
    <w:basedOn w:val="Sraonra"/>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5"/>
      </w:numPr>
    </w:pPr>
  </w:style>
  <w:style w:type="numbering" w:customStyle="1" w:styleId="LFO21">
    <w:name w:val="LFO21"/>
    <w:basedOn w:val="Sraonra"/>
    <w:rsid w:val="00F12090"/>
    <w:pPr>
      <w:numPr>
        <w:numId w:val="6"/>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7"/>
      </w:numPr>
    </w:pPr>
  </w:style>
  <w:style w:type="numbering" w:customStyle="1" w:styleId="WW8Num2">
    <w:name w:val="WW8Num2"/>
    <w:basedOn w:val="Sraonra"/>
    <w:rsid w:val="00F12090"/>
    <w:pPr>
      <w:numPr>
        <w:numId w:val="8"/>
      </w:numPr>
    </w:pPr>
  </w:style>
  <w:style w:type="numbering" w:customStyle="1" w:styleId="WW8Num5">
    <w:name w:val="WW8Num5"/>
    <w:basedOn w:val="Sraonra"/>
    <w:rsid w:val="00F12090"/>
    <w:pPr>
      <w:numPr>
        <w:numId w:val="9"/>
      </w:numPr>
    </w:pPr>
  </w:style>
  <w:style w:type="numbering" w:customStyle="1" w:styleId="WW8Num8">
    <w:name w:val="WW8Num8"/>
    <w:basedOn w:val="Sraonra"/>
    <w:rsid w:val="00F12090"/>
    <w:pPr>
      <w:numPr>
        <w:numId w:val="10"/>
      </w:numPr>
    </w:pPr>
  </w:style>
  <w:style w:type="numbering" w:customStyle="1" w:styleId="WW8Num7">
    <w:name w:val="WW8Num7"/>
    <w:basedOn w:val="Sraonra"/>
    <w:rsid w:val="00F12090"/>
    <w:pPr>
      <w:numPr>
        <w:numId w:val="11"/>
      </w:numPr>
    </w:pPr>
  </w:style>
  <w:style w:type="numbering" w:customStyle="1" w:styleId="WW8Num10">
    <w:name w:val="WW8Num10"/>
    <w:basedOn w:val="Sraonra"/>
    <w:rsid w:val="00F12090"/>
    <w:pPr>
      <w:numPr>
        <w:numId w:val="12"/>
      </w:numPr>
    </w:pPr>
  </w:style>
  <w:style w:type="numbering" w:customStyle="1" w:styleId="WW8Num3">
    <w:name w:val="WW8Num3"/>
    <w:basedOn w:val="Sraonra"/>
    <w:rsid w:val="00F12090"/>
    <w:pPr>
      <w:numPr>
        <w:numId w:val="13"/>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qFormat/>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numbering" w:customStyle="1" w:styleId="WW8Num71">
    <w:name w:val="WW8Num71"/>
    <w:basedOn w:val="Sraonra"/>
    <w:rsid w:val="008768C1"/>
  </w:style>
  <w:style w:type="numbering" w:customStyle="1" w:styleId="WW8Num101">
    <w:name w:val="WW8Num101"/>
    <w:basedOn w:val="Sraonra"/>
    <w:rsid w:val="008768C1"/>
  </w:style>
  <w:style w:type="table" w:customStyle="1" w:styleId="LightList-Accent112">
    <w:name w:val="Light List - Accent 112"/>
    <w:basedOn w:val="prastojilentel"/>
    <w:next w:val="prastojilentel"/>
    <w:uiPriority w:val="61"/>
    <w:rsid w:val="00FF76F6"/>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6042189">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19566087">
      <w:bodyDiv w:val="1"/>
      <w:marLeft w:val="0"/>
      <w:marRight w:val="0"/>
      <w:marTop w:val="0"/>
      <w:marBottom w:val="0"/>
      <w:divBdr>
        <w:top w:val="none" w:sz="0" w:space="0" w:color="auto"/>
        <w:left w:val="none" w:sz="0" w:space="0" w:color="auto"/>
        <w:bottom w:val="none" w:sz="0" w:space="0" w:color="auto"/>
        <w:right w:val="none" w:sz="0" w:space="0" w:color="auto"/>
      </w:divBdr>
    </w:div>
    <w:div w:id="421992318">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1342299">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29408277">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4671122">
      <w:bodyDiv w:val="1"/>
      <w:marLeft w:val="0"/>
      <w:marRight w:val="0"/>
      <w:marTop w:val="0"/>
      <w:marBottom w:val="0"/>
      <w:divBdr>
        <w:top w:val="none" w:sz="0" w:space="0" w:color="auto"/>
        <w:left w:val="none" w:sz="0" w:space="0" w:color="auto"/>
        <w:bottom w:val="none" w:sz="0" w:space="0" w:color="auto"/>
        <w:right w:val="none" w:sz="0" w:space="0" w:color="auto"/>
      </w:divBdr>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1730266">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657801504">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2045205547">
      <w:bodyDiv w:val="1"/>
      <w:marLeft w:val="0"/>
      <w:marRight w:val="0"/>
      <w:marTop w:val="0"/>
      <w:marBottom w:val="0"/>
      <w:divBdr>
        <w:top w:val="none" w:sz="0" w:space="0" w:color="auto"/>
        <w:left w:val="none" w:sz="0" w:space="0" w:color="auto"/>
        <w:bottom w:val="none" w:sz="0" w:space="0" w:color="auto"/>
        <w:right w:val="none" w:sz="0" w:space="0" w:color="auto"/>
      </w:divBdr>
    </w:div>
    <w:div w:id="2046367180">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nfo@kaunokolegija.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kaunokolegija.lt"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info@kaunokolegija.lt" TargetMode="External"/><Relationship Id="rId4" Type="http://schemas.openxmlformats.org/officeDocument/2006/relationships/styles" Target="styles.xml"/><Relationship Id="rId9" Type="http://schemas.openxmlformats.org/officeDocument/2006/relationships/hyperlink" Target="https://sabis.nbfc.lt/"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80BD4EB85BF4BC2B13F0551F2ED2E9F"/>
        <w:category>
          <w:name w:val="General"/>
          <w:gallery w:val="placeholder"/>
        </w:category>
        <w:types>
          <w:type w:val="bbPlcHdr"/>
        </w:types>
        <w:behaviors>
          <w:behavior w:val="content"/>
        </w:behaviors>
        <w:guid w:val="{1D9C26F7-3563-4F82-B07B-189E62507407}"/>
      </w:docPartPr>
      <w:docPartBody>
        <w:p w:rsidR="00EB56C9" w:rsidRDefault="00EB56C9" w:rsidP="00EB56C9">
          <w:pPr>
            <w:pStyle w:val="480BD4EB85BF4BC2B13F0551F2ED2E9F"/>
          </w:pPr>
          <w:r w:rsidRPr="00C92A01">
            <w:rPr>
              <w:rStyle w:val="Vietosrezervavimoenklotekstas"/>
              <w:rFonts w:ascii="Trebuchet MS" w:hAnsi="Trebuchet MS"/>
            </w:rPr>
            <w:t>[</w:t>
          </w:r>
          <w:r w:rsidRPr="00C92A01">
            <w:rPr>
              <w:rFonts w:ascii="Trebuchet MS" w:hAnsi="Trebuchet MS"/>
              <w:highlight w:val="yellow"/>
            </w:rPr>
            <w:t>įrašyti paslaugos teikėjo pavadinimą</w:t>
          </w:r>
          <w:r w:rsidRPr="00C92A01">
            <w:rPr>
              <w:rStyle w:val="Vietosrezervavimoenklotekstas"/>
              <w:rFonts w:ascii="Trebuchet MS" w:hAnsi="Trebuchet MS"/>
            </w:rPr>
            <w:t>]</w:t>
          </w:r>
        </w:p>
      </w:docPartBody>
    </w:docPart>
    <w:docPart>
      <w:docPartPr>
        <w:name w:val="CD75B2D98114488DA4F4723A483701B9"/>
        <w:category>
          <w:name w:val="General"/>
          <w:gallery w:val="placeholder"/>
        </w:category>
        <w:types>
          <w:type w:val="bbPlcHdr"/>
        </w:types>
        <w:behaviors>
          <w:behavior w:val="content"/>
        </w:behaviors>
        <w:guid w:val="{C821CFFA-A118-45A3-9DE3-140BB7FDF6B3}"/>
      </w:docPartPr>
      <w:docPartBody>
        <w:p w:rsidR="00EB56C9" w:rsidRDefault="00EB56C9" w:rsidP="00EB56C9">
          <w:pPr>
            <w:pStyle w:val="CD75B2D98114488DA4F4723A483701B9"/>
          </w:pPr>
          <w:r w:rsidRPr="00070E20">
            <w:rPr>
              <w:rFonts w:ascii="Trebuchet MS" w:hAnsi="Trebuchet MS"/>
              <w:highlight w:val="yellow"/>
            </w:rPr>
            <w:t>įrašyti juridinio asmens kodą</w:t>
          </w:r>
        </w:p>
      </w:docPartBody>
    </w:docPart>
    <w:docPart>
      <w:docPartPr>
        <w:name w:val="3047DF7A13C548E5BCDD33BEFD1286CB"/>
        <w:category>
          <w:name w:val="General"/>
          <w:gallery w:val="placeholder"/>
        </w:category>
        <w:types>
          <w:type w:val="bbPlcHdr"/>
        </w:types>
        <w:behaviors>
          <w:behavior w:val="content"/>
        </w:behaviors>
        <w:guid w:val="{C630F9F7-74DB-4081-9739-EEB3D103B26C}"/>
      </w:docPartPr>
      <w:docPartBody>
        <w:p w:rsidR="00EB56C9" w:rsidRDefault="00EB56C9" w:rsidP="00EB56C9">
          <w:pPr>
            <w:pStyle w:val="3047DF7A13C548E5BCDD33BEFD1286CB"/>
          </w:pPr>
          <w:r w:rsidRPr="00E8113A">
            <w:rPr>
              <w:rStyle w:val="Vietosrezervavimoenklotekstas"/>
            </w:rPr>
            <w:t>Spustelėkite čia, jei norite įvesti tekstą.</w:t>
          </w:r>
        </w:p>
      </w:docPartBody>
    </w:docPart>
    <w:docPart>
      <w:docPartPr>
        <w:name w:val="AAA61E233298402D989AC274E12FC714"/>
        <w:category>
          <w:name w:val="General"/>
          <w:gallery w:val="placeholder"/>
        </w:category>
        <w:types>
          <w:type w:val="bbPlcHdr"/>
        </w:types>
        <w:behaviors>
          <w:behavior w:val="content"/>
        </w:behaviors>
        <w:guid w:val="{97499B32-E619-4002-844E-29D0D169DAEF}"/>
      </w:docPartPr>
      <w:docPartBody>
        <w:p w:rsidR="00EB56C9" w:rsidRDefault="00EB56C9" w:rsidP="00EB56C9">
          <w:pPr>
            <w:pStyle w:val="AAA61E233298402D989AC274E12FC714"/>
          </w:pPr>
          <w:r w:rsidRPr="00C92A01">
            <w:rPr>
              <w:rStyle w:val="Vietosrezervavimoenklotekstas"/>
              <w:rFonts w:ascii="Trebuchet MS" w:hAnsi="Trebuchet MS"/>
            </w:rPr>
            <w:t>[</w:t>
          </w:r>
          <w:r w:rsidRPr="00C92A01">
            <w:rPr>
              <w:rFonts w:ascii="Trebuchet MS" w:hAnsi="Trebuchet MS"/>
              <w:highlight w:val="yellow"/>
            </w:rPr>
            <w:t>įrašyti atstovo pareiga</w:t>
          </w:r>
          <w:r w:rsidRPr="00C92A01">
            <w:rPr>
              <w:rFonts w:ascii="Trebuchet MS" w:hAnsi="Trebuchet MS"/>
            </w:rPr>
            <w:t>s</w:t>
          </w:r>
          <w:r w:rsidRPr="00C92A01">
            <w:rPr>
              <w:rStyle w:val="Vietosrezervavimoenklotekstas"/>
              <w:rFonts w:ascii="Trebuchet MS" w:hAnsi="Trebuchet MS"/>
            </w:rPr>
            <w:t>]</w:t>
          </w:r>
        </w:p>
      </w:docPartBody>
    </w:docPart>
    <w:docPart>
      <w:docPartPr>
        <w:name w:val="9B81D5C372D44E438E3C2CF83886C5B5"/>
        <w:category>
          <w:name w:val="General"/>
          <w:gallery w:val="placeholder"/>
        </w:category>
        <w:types>
          <w:type w:val="bbPlcHdr"/>
        </w:types>
        <w:behaviors>
          <w:behavior w:val="content"/>
        </w:behaviors>
        <w:guid w:val="{AEACF554-9EDB-4A65-8C23-02DBBE6ACB76}"/>
      </w:docPartPr>
      <w:docPartBody>
        <w:p w:rsidR="00EB56C9" w:rsidRDefault="00EB56C9" w:rsidP="00EB56C9">
          <w:pPr>
            <w:pStyle w:val="9B81D5C372D44E438E3C2CF83886C5B5"/>
          </w:pPr>
          <w:r w:rsidRPr="00C92A01">
            <w:rPr>
              <w:rFonts w:ascii="Trebuchet MS" w:hAnsi="Trebuchet MS"/>
              <w:highlight w:val="yellow"/>
            </w:rPr>
            <w:t>įrašyti atstovo vardą ir pavardę</w:t>
          </w:r>
        </w:p>
      </w:docPartBody>
    </w:docPart>
    <w:docPart>
      <w:docPartPr>
        <w:name w:val="91280D33332E4FF1BC9706CB5CB722E7"/>
        <w:category>
          <w:name w:val="General"/>
          <w:gallery w:val="placeholder"/>
        </w:category>
        <w:types>
          <w:type w:val="bbPlcHdr"/>
        </w:types>
        <w:behaviors>
          <w:behavior w:val="content"/>
        </w:behaviors>
        <w:guid w:val="{4BA8339F-0DA9-4595-A69F-6F7C19E51B0F}"/>
      </w:docPartPr>
      <w:docPartBody>
        <w:p w:rsidR="00EB56C9" w:rsidRDefault="00EB56C9" w:rsidP="00EB56C9">
          <w:pPr>
            <w:pStyle w:val="91280D33332E4FF1BC9706CB5CB722E7"/>
          </w:pPr>
          <w:r w:rsidRPr="00070E20">
            <w:rPr>
              <w:rFonts w:ascii="Trebuchet MS" w:hAnsi="Trebuchet MS"/>
              <w:highlight w:val="yellow"/>
            </w:rPr>
            <w:t>pasirinkti</w:t>
          </w:r>
        </w:p>
      </w:docPartBody>
    </w:docPart>
    <w:docPart>
      <w:docPartPr>
        <w:name w:val="F1C74811319247B1953D4B44AC5FBCE1"/>
        <w:category>
          <w:name w:val="General"/>
          <w:gallery w:val="placeholder"/>
        </w:category>
        <w:types>
          <w:type w:val="bbPlcHdr"/>
        </w:types>
        <w:behaviors>
          <w:behavior w:val="content"/>
        </w:behaviors>
        <w:guid w:val="{D9CD6823-EF3E-4864-B67C-A28E10B67F53}"/>
      </w:docPartPr>
      <w:docPartBody>
        <w:p w:rsidR="00EB56C9" w:rsidRDefault="00EB56C9" w:rsidP="00EB56C9">
          <w:pPr>
            <w:pStyle w:val="F1C74811319247B1953D4B44AC5FBCE1"/>
          </w:pPr>
          <w:r w:rsidRPr="00070E20">
            <w:rPr>
              <w:rFonts w:ascii="Trebuchet MS" w:hAnsi="Trebuchet MS"/>
              <w:highlight w:val="yellow"/>
            </w:rPr>
            <w:t>įrašyti įgaliojimų pagrindą</w:t>
          </w:r>
        </w:p>
      </w:docPartBody>
    </w:docPart>
    <w:docPart>
      <w:docPartPr>
        <w:name w:val="11CBE3EE95494C61918673A6F57990EF"/>
        <w:category>
          <w:name w:val="General"/>
          <w:gallery w:val="placeholder"/>
        </w:category>
        <w:types>
          <w:type w:val="bbPlcHdr"/>
        </w:types>
        <w:behaviors>
          <w:behavior w:val="content"/>
        </w:behaviors>
        <w:guid w:val="{4AD2C85A-3E47-421E-9AE7-C4A425B9818B}"/>
      </w:docPartPr>
      <w:docPartBody>
        <w:p w:rsidR="00EB56C9" w:rsidRDefault="00EB56C9" w:rsidP="00EB56C9">
          <w:pPr>
            <w:pStyle w:val="11CBE3EE95494C61918673A6F57990EF"/>
          </w:pPr>
          <w:r w:rsidRPr="00E8113A">
            <w:rPr>
              <w:rStyle w:val="Vietosrezervavimoenklotekstas"/>
            </w:rPr>
            <w:t>Spustelėkite čia, jei norite įvesti tekstą.</w:t>
          </w:r>
        </w:p>
      </w:docPartBody>
    </w:docPart>
    <w:docPart>
      <w:docPartPr>
        <w:name w:val="30595DAA4966476A900644CD44AA3729"/>
        <w:category>
          <w:name w:val="General"/>
          <w:gallery w:val="placeholder"/>
        </w:category>
        <w:types>
          <w:type w:val="bbPlcHdr"/>
        </w:types>
        <w:behaviors>
          <w:behavior w:val="content"/>
        </w:behaviors>
        <w:guid w:val="{805A9094-ED3F-47A4-959D-0BD3FA798C73}"/>
      </w:docPartPr>
      <w:docPartBody>
        <w:p w:rsidR="00EB56C9" w:rsidRDefault="00EB56C9" w:rsidP="00EB56C9">
          <w:pPr>
            <w:pStyle w:val="30595DAA4966476A900644CD44AA3729"/>
          </w:pPr>
          <w:r w:rsidRPr="00E8113A">
            <w:rPr>
              <w:rStyle w:val="Vietosrezervavimoenklotekstas"/>
            </w:rPr>
            <w:t>Spustelėkite čia, jei norite įvesti tekstą.</w:t>
          </w:r>
        </w:p>
      </w:docPartBody>
    </w:docPart>
    <w:docPart>
      <w:docPartPr>
        <w:name w:val="815971C5A1524098AD9DF3BDD33D3C0C"/>
        <w:category>
          <w:name w:val="General"/>
          <w:gallery w:val="placeholder"/>
        </w:category>
        <w:types>
          <w:type w:val="bbPlcHdr"/>
        </w:types>
        <w:behaviors>
          <w:behavior w:val="content"/>
        </w:behaviors>
        <w:guid w:val="{60AB44F3-8C46-4B7B-AF16-B740B1CCAFD4}"/>
      </w:docPartPr>
      <w:docPartBody>
        <w:p w:rsidR="00EB56C9" w:rsidRDefault="00EB56C9" w:rsidP="00EB56C9">
          <w:pPr>
            <w:pStyle w:val="815971C5A1524098AD9DF3BDD33D3C0C"/>
          </w:pPr>
          <w:r w:rsidRPr="008F1A87">
            <w:rPr>
              <w:rStyle w:val="Vietosrezervavimoenklotekstas"/>
              <w:color w:val="FF0000"/>
            </w:rPr>
            <w:t>pasirinkti reikšmę</w:t>
          </w:r>
        </w:p>
      </w:docPartBody>
    </w:docPart>
    <w:docPart>
      <w:docPartPr>
        <w:name w:val="335631E755CD45F6963109F58ED0E3C2"/>
        <w:category>
          <w:name w:val="General"/>
          <w:gallery w:val="placeholder"/>
        </w:category>
        <w:types>
          <w:type w:val="bbPlcHdr"/>
        </w:types>
        <w:behaviors>
          <w:behavior w:val="content"/>
        </w:behaviors>
        <w:guid w:val="{25E77774-34D3-427A-B557-89C5C6FA8E4E}"/>
      </w:docPartPr>
      <w:docPartBody>
        <w:p w:rsidR="00EB56C9" w:rsidRDefault="00EB56C9" w:rsidP="00EB56C9">
          <w:pPr>
            <w:pStyle w:val="335631E755CD45F6963109F58ED0E3C2"/>
          </w:pPr>
          <w:r w:rsidRPr="000C41C9">
            <w:rPr>
              <w:rStyle w:val="Vietosrezervavimoenklotekstas"/>
              <w:rFonts w:ascii="Trebuchet MS" w:hAnsi="Trebuchet MS"/>
              <w:color w:val="000000" w:themeColor="text1"/>
              <w:highlight w:val="yellow"/>
            </w:rPr>
            <w:t>pasirinkti vardą ir pavardę</w:t>
          </w:r>
        </w:p>
      </w:docPartBody>
    </w:docPart>
    <w:docPart>
      <w:docPartPr>
        <w:name w:val="2B5A9E1682284F3FBEC5B05FB8B36F23"/>
        <w:category>
          <w:name w:val="General"/>
          <w:gallery w:val="placeholder"/>
        </w:category>
        <w:types>
          <w:type w:val="bbPlcHdr"/>
        </w:types>
        <w:behaviors>
          <w:behavior w:val="content"/>
        </w:behaviors>
        <w:guid w:val="{D3704132-8231-4BE4-9411-CC00AD272F59}"/>
      </w:docPartPr>
      <w:docPartBody>
        <w:p w:rsidR="00EB56C9" w:rsidRDefault="00EB56C9" w:rsidP="00EB56C9">
          <w:pPr>
            <w:pStyle w:val="2B5A9E1682284F3FBEC5B05FB8B36F23"/>
          </w:pPr>
          <w:r w:rsidRPr="000C41C9">
            <w:rPr>
              <w:rStyle w:val="Vietosrezervavimoenklotekstas"/>
              <w:rFonts w:ascii="Trebuchet MS" w:hAnsi="Trebuchet MS"/>
              <w:color w:val="000000" w:themeColor="text1"/>
              <w:highlight w:val="yellow"/>
            </w:rPr>
            <w:t>pasirinkti pareigas</w:t>
          </w:r>
        </w:p>
      </w:docPartBody>
    </w:docPart>
    <w:docPart>
      <w:docPartPr>
        <w:name w:val="83CEE868E7EA4809BEA4D0A7CE20BE79"/>
        <w:category>
          <w:name w:val="General"/>
          <w:gallery w:val="placeholder"/>
        </w:category>
        <w:types>
          <w:type w:val="bbPlcHdr"/>
        </w:types>
        <w:behaviors>
          <w:behavior w:val="content"/>
        </w:behaviors>
        <w:guid w:val="{F4C96D33-2C5C-465C-8735-CCF536F78863}"/>
      </w:docPartPr>
      <w:docPartBody>
        <w:p w:rsidR="00EB56C9" w:rsidRDefault="00EB56C9" w:rsidP="00EB56C9">
          <w:pPr>
            <w:pStyle w:val="83CEE868E7EA4809BEA4D0A7CE20BE79"/>
          </w:pPr>
          <w:r w:rsidRPr="000C41C9">
            <w:rPr>
              <w:rStyle w:val="Vietosrezervavimoenklotekstas"/>
              <w:rFonts w:ascii="Trebuchet MS" w:hAnsi="Trebuchet MS"/>
              <w:color w:val="000000" w:themeColor="text1"/>
              <w:highlight w:val="yellow"/>
            </w:rPr>
            <w:t xml:space="preserve">pasirinkti </w:t>
          </w:r>
          <w:r w:rsidRPr="000C41C9">
            <w:rPr>
              <w:rFonts w:ascii="Trebuchet MS" w:hAnsi="Trebuchet MS"/>
              <w:color w:val="000000" w:themeColor="text1"/>
              <w:highlight w:val="yellow"/>
            </w:rPr>
            <w:t>elektroninio pašto adresą</w:t>
          </w:r>
        </w:p>
      </w:docPartBody>
    </w:docPart>
    <w:docPart>
      <w:docPartPr>
        <w:name w:val="0941F77118DA4DE68C1C494E246035DC"/>
        <w:category>
          <w:name w:val="General"/>
          <w:gallery w:val="placeholder"/>
        </w:category>
        <w:types>
          <w:type w:val="bbPlcHdr"/>
        </w:types>
        <w:behaviors>
          <w:behavior w:val="content"/>
        </w:behaviors>
        <w:guid w:val="{2DA282B6-39EB-4F35-9673-089D0B8EF95B}"/>
      </w:docPartPr>
      <w:docPartBody>
        <w:p w:rsidR="00EB56C9" w:rsidRDefault="00EB56C9" w:rsidP="00EB56C9">
          <w:pPr>
            <w:pStyle w:val="0941F77118DA4DE68C1C494E246035DC"/>
          </w:pPr>
          <w:r w:rsidRPr="000C41C9">
            <w:rPr>
              <w:rStyle w:val="Vietosrezervavimoenklotekstas"/>
              <w:rFonts w:ascii="Trebuchet MS" w:hAnsi="Trebuchet MS"/>
              <w:color w:val="000000" w:themeColor="text1"/>
              <w:highlight w:val="yellow"/>
            </w:rPr>
            <w:t>pasirinkti funkcijas</w:t>
          </w:r>
        </w:p>
      </w:docPartBody>
    </w:docPart>
    <w:docPart>
      <w:docPartPr>
        <w:name w:val="5B6301302BDE4E7DB85C9654BEE0F858"/>
        <w:category>
          <w:name w:val="General"/>
          <w:gallery w:val="placeholder"/>
        </w:category>
        <w:types>
          <w:type w:val="bbPlcHdr"/>
        </w:types>
        <w:behaviors>
          <w:behavior w:val="content"/>
        </w:behaviors>
        <w:guid w:val="{413E0E70-2B16-412E-A3E9-149B6B8A3DD2}"/>
      </w:docPartPr>
      <w:docPartBody>
        <w:p w:rsidR="00EB56C9" w:rsidRDefault="00EB56C9" w:rsidP="00EB56C9">
          <w:pPr>
            <w:pStyle w:val="5B6301302BDE4E7DB85C9654BEE0F858"/>
          </w:pPr>
          <w:r w:rsidRPr="000C41C9">
            <w:rPr>
              <w:rFonts w:ascii="Trebuchet MS" w:hAnsi="Trebuchet MS"/>
              <w:color w:val="000000" w:themeColor="text1"/>
              <w:highlight w:val="yellow"/>
            </w:rPr>
            <w:t xml:space="preserve">įrašyti </w:t>
          </w:r>
          <w:r w:rsidRPr="000C41C9">
            <w:rPr>
              <w:rStyle w:val="Vietosrezervavimoenklotekstas"/>
              <w:rFonts w:ascii="Trebuchet MS" w:hAnsi="Trebuchet MS"/>
              <w:color w:val="000000" w:themeColor="text1"/>
              <w:highlight w:val="yellow"/>
            </w:rPr>
            <w:t>vardą ir pavardę</w:t>
          </w:r>
        </w:p>
      </w:docPartBody>
    </w:docPart>
    <w:docPart>
      <w:docPartPr>
        <w:name w:val="A6E8481264FC4A4590FE033C3060DF9F"/>
        <w:category>
          <w:name w:val="General"/>
          <w:gallery w:val="placeholder"/>
        </w:category>
        <w:types>
          <w:type w:val="bbPlcHdr"/>
        </w:types>
        <w:behaviors>
          <w:behavior w:val="content"/>
        </w:behaviors>
        <w:guid w:val="{78AF5AF5-97AB-48C9-B8EB-28EFC6D9C840}"/>
      </w:docPartPr>
      <w:docPartBody>
        <w:p w:rsidR="00EB56C9" w:rsidRDefault="00EB56C9" w:rsidP="00EB56C9">
          <w:pPr>
            <w:pStyle w:val="A6E8481264FC4A4590FE033C3060DF9F"/>
          </w:pPr>
          <w:r w:rsidRPr="000C41C9">
            <w:rPr>
              <w:rFonts w:ascii="Trebuchet MS" w:hAnsi="Trebuchet MS"/>
              <w:color w:val="000000" w:themeColor="text1"/>
              <w:highlight w:val="yellow"/>
            </w:rPr>
            <w:t>įrašyti pareigas</w:t>
          </w:r>
        </w:p>
      </w:docPartBody>
    </w:docPart>
    <w:docPart>
      <w:docPartPr>
        <w:name w:val="B95E6DEC32E44A75B22790CA708B34F6"/>
        <w:category>
          <w:name w:val="General"/>
          <w:gallery w:val="placeholder"/>
        </w:category>
        <w:types>
          <w:type w:val="bbPlcHdr"/>
        </w:types>
        <w:behaviors>
          <w:behavior w:val="content"/>
        </w:behaviors>
        <w:guid w:val="{6F2E8CF4-C27A-45A8-AD8E-B0A2DA8900A5}"/>
      </w:docPartPr>
      <w:docPartBody>
        <w:p w:rsidR="00EB56C9" w:rsidRDefault="00EB56C9" w:rsidP="00EB56C9">
          <w:pPr>
            <w:pStyle w:val="B95E6DEC32E44A75B22790CA708B34F6"/>
          </w:pPr>
          <w:r w:rsidRPr="000C41C9">
            <w:rPr>
              <w:rFonts w:ascii="Trebuchet MS" w:hAnsi="Trebuchet MS"/>
              <w:color w:val="000000" w:themeColor="text1"/>
              <w:highlight w:val="yellow"/>
            </w:rPr>
            <w:t>įrašyti</w:t>
          </w:r>
          <w:r w:rsidRPr="000C41C9">
            <w:rPr>
              <w:rStyle w:val="Vietosrezervavimoenklotekstas"/>
              <w:rFonts w:ascii="Trebuchet MS" w:hAnsi="Trebuchet MS"/>
              <w:color w:val="000000" w:themeColor="text1"/>
              <w:highlight w:val="yellow"/>
            </w:rPr>
            <w:t xml:space="preserve"> telefono numerį</w:t>
          </w:r>
        </w:p>
      </w:docPartBody>
    </w:docPart>
    <w:docPart>
      <w:docPartPr>
        <w:name w:val="1CF8C24BB50E4B1991AE72370127FD89"/>
        <w:category>
          <w:name w:val="General"/>
          <w:gallery w:val="placeholder"/>
        </w:category>
        <w:types>
          <w:type w:val="bbPlcHdr"/>
        </w:types>
        <w:behaviors>
          <w:behavior w:val="content"/>
        </w:behaviors>
        <w:guid w:val="{5AB301D1-ED37-40A4-AEA3-EABF42A209CD}"/>
      </w:docPartPr>
      <w:docPartBody>
        <w:p w:rsidR="00EB56C9" w:rsidRDefault="00EB56C9" w:rsidP="00EB56C9">
          <w:pPr>
            <w:pStyle w:val="1CF8C24BB50E4B1991AE72370127FD89"/>
          </w:pPr>
          <w:r w:rsidRPr="000C41C9">
            <w:rPr>
              <w:rFonts w:ascii="Trebuchet MS" w:hAnsi="Trebuchet MS"/>
              <w:color w:val="000000" w:themeColor="text1"/>
              <w:highlight w:val="yellow"/>
            </w:rPr>
            <w:t>įrašyti elektroninio pašto adresą</w:t>
          </w:r>
        </w:p>
      </w:docPartBody>
    </w:docPart>
    <w:docPart>
      <w:docPartPr>
        <w:name w:val="C4F4837CE3CB404AB06D049021F0470F"/>
        <w:category>
          <w:name w:val="General"/>
          <w:gallery w:val="placeholder"/>
        </w:category>
        <w:types>
          <w:type w:val="bbPlcHdr"/>
        </w:types>
        <w:behaviors>
          <w:behavior w:val="content"/>
        </w:behaviors>
        <w:guid w:val="{CAB00FA8-D5E2-4180-8E3C-24F28B2EDEA5}"/>
      </w:docPartPr>
      <w:docPartBody>
        <w:p w:rsidR="00EB56C9" w:rsidRDefault="00EB56C9" w:rsidP="00EB56C9">
          <w:pPr>
            <w:pStyle w:val="C4F4837CE3CB404AB06D049021F0470F"/>
          </w:pPr>
          <w:r w:rsidRPr="000C41C9">
            <w:rPr>
              <w:rStyle w:val="Vietosrezervavimoenklotekstas"/>
              <w:rFonts w:ascii="Trebuchet MS" w:hAnsi="Trebuchet MS"/>
              <w:color w:val="000000" w:themeColor="text1"/>
              <w:highlight w:val="yellow"/>
            </w:rPr>
            <w:t>pasirinkti funkcijas</w:t>
          </w:r>
        </w:p>
      </w:docPartBody>
    </w:docPart>
    <w:docPart>
      <w:docPartPr>
        <w:name w:val="A42A80AA316E4885B96EF5D33E733BB0"/>
        <w:category>
          <w:name w:val="General"/>
          <w:gallery w:val="placeholder"/>
        </w:category>
        <w:types>
          <w:type w:val="bbPlcHdr"/>
        </w:types>
        <w:behaviors>
          <w:behavior w:val="content"/>
        </w:behaviors>
        <w:guid w:val="{210432A6-D932-4FCD-A765-7B85E37BAFDD}"/>
      </w:docPartPr>
      <w:docPartBody>
        <w:p w:rsidR="00EB56C9" w:rsidRDefault="00EB56C9" w:rsidP="00EB56C9">
          <w:pPr>
            <w:pStyle w:val="A42A80AA316E4885B96EF5D33E733BB0"/>
          </w:pPr>
          <w:r w:rsidRPr="00FD796F">
            <w:rPr>
              <w:rFonts w:ascii="Trebuchet MS" w:hAnsi="Trebuchet MS"/>
              <w:highlight w:val="yellow"/>
            </w:rPr>
            <w:t xml:space="preserve">įrašyti </w:t>
          </w:r>
          <w:r w:rsidRPr="00FD796F">
            <w:rPr>
              <w:rStyle w:val="Vietosrezervavimoenklotekstas"/>
              <w:rFonts w:ascii="Trebuchet MS" w:hAnsi="Trebuchet MS"/>
              <w:highlight w:val="yellow"/>
            </w:rPr>
            <w:t>vardą ir pavardę</w:t>
          </w:r>
        </w:p>
      </w:docPartBody>
    </w:docPart>
    <w:docPart>
      <w:docPartPr>
        <w:name w:val="D4D84A1F9E494B6ABCEF29BE85DA5A6A"/>
        <w:category>
          <w:name w:val="General"/>
          <w:gallery w:val="placeholder"/>
        </w:category>
        <w:types>
          <w:type w:val="bbPlcHdr"/>
        </w:types>
        <w:behaviors>
          <w:behavior w:val="content"/>
        </w:behaviors>
        <w:guid w:val="{10BA98F7-72DC-46B2-AC2A-03D8150475B8}"/>
      </w:docPartPr>
      <w:docPartBody>
        <w:p w:rsidR="00EB56C9" w:rsidRDefault="00EB56C9" w:rsidP="00EB56C9">
          <w:pPr>
            <w:pStyle w:val="D4D84A1F9E494B6ABCEF29BE85DA5A6A"/>
          </w:pPr>
          <w:r w:rsidRPr="00FD796F">
            <w:rPr>
              <w:rFonts w:ascii="Trebuchet MS" w:hAnsi="Trebuchet MS"/>
              <w:highlight w:val="yellow"/>
            </w:rPr>
            <w:t>įrašyti</w:t>
          </w:r>
          <w:r w:rsidRPr="00FD796F">
            <w:rPr>
              <w:rStyle w:val="Vietosrezervavimoenklotekstas"/>
              <w:rFonts w:ascii="Trebuchet MS" w:hAnsi="Trebuchet MS"/>
              <w:highlight w:val="yellow"/>
            </w:rPr>
            <w:t xml:space="preserve"> adresą</w:t>
          </w:r>
        </w:p>
      </w:docPartBody>
    </w:docPart>
    <w:docPart>
      <w:docPartPr>
        <w:name w:val="8B3F4F6F87E542B491A364DEB8395D54"/>
        <w:category>
          <w:name w:val="General"/>
          <w:gallery w:val="placeholder"/>
        </w:category>
        <w:types>
          <w:type w:val="bbPlcHdr"/>
        </w:types>
        <w:behaviors>
          <w:behavior w:val="content"/>
        </w:behaviors>
        <w:guid w:val="{E0EEED1E-991E-492A-9CB8-B501667437A2}"/>
      </w:docPartPr>
      <w:docPartBody>
        <w:p w:rsidR="00EB56C9" w:rsidRDefault="00EB56C9" w:rsidP="00EB56C9">
          <w:pPr>
            <w:pStyle w:val="8B3F4F6F87E542B491A364DEB8395D54"/>
          </w:pPr>
          <w:r w:rsidRPr="00FD796F">
            <w:rPr>
              <w:rFonts w:ascii="Trebuchet MS" w:hAnsi="Trebuchet MS"/>
              <w:highlight w:val="yellow"/>
            </w:rPr>
            <w:t xml:space="preserve">įrašyti </w:t>
          </w:r>
          <w:r w:rsidRPr="00FD796F">
            <w:rPr>
              <w:rStyle w:val="Vietosrezervavimoenklotekstas"/>
              <w:rFonts w:ascii="Trebuchet MS" w:hAnsi="Trebuchet MS"/>
              <w:highlight w:val="yellow"/>
            </w:rPr>
            <w:t>telefono numerį</w:t>
          </w:r>
        </w:p>
      </w:docPartBody>
    </w:docPart>
    <w:docPart>
      <w:docPartPr>
        <w:name w:val="6A15BB4329524E77B932913DE484940A"/>
        <w:category>
          <w:name w:val="General"/>
          <w:gallery w:val="placeholder"/>
        </w:category>
        <w:types>
          <w:type w:val="bbPlcHdr"/>
        </w:types>
        <w:behaviors>
          <w:behavior w:val="content"/>
        </w:behaviors>
        <w:guid w:val="{B1F68C9F-980E-4547-B9E7-1843C88AA614}"/>
      </w:docPartPr>
      <w:docPartBody>
        <w:p w:rsidR="00EB56C9" w:rsidRDefault="00EB56C9" w:rsidP="00EB56C9">
          <w:pPr>
            <w:pStyle w:val="6A15BB4329524E77B932913DE484940A"/>
          </w:pPr>
          <w:r w:rsidRPr="00FD796F">
            <w:rPr>
              <w:rFonts w:ascii="Trebuchet MS" w:hAnsi="Trebuchet MS"/>
              <w:highlight w:val="yellow"/>
            </w:rPr>
            <w:t>įrašyti elektroninio pašto adresą</w:t>
          </w:r>
        </w:p>
      </w:docPartBody>
    </w:docPart>
    <w:docPart>
      <w:docPartPr>
        <w:name w:val="9514A64862784726A3C5E852F592853A"/>
        <w:category>
          <w:name w:val="General"/>
          <w:gallery w:val="placeholder"/>
        </w:category>
        <w:types>
          <w:type w:val="bbPlcHdr"/>
        </w:types>
        <w:behaviors>
          <w:behavior w:val="content"/>
        </w:behaviors>
        <w:guid w:val="{65302AF2-9318-4B31-857F-C57C5248474D}"/>
      </w:docPartPr>
      <w:docPartBody>
        <w:p w:rsidR="00EB56C9" w:rsidRDefault="00EB56C9" w:rsidP="00EB56C9">
          <w:pPr>
            <w:pStyle w:val="9514A64862784726A3C5E852F592853A"/>
          </w:pPr>
          <w:r w:rsidRPr="00FD796F">
            <w:rPr>
              <w:rFonts w:ascii="Trebuchet MS" w:hAnsi="Trebuchet MS"/>
              <w:highlight w:val="yellow"/>
            </w:rPr>
            <w:t xml:space="preserve">įrašyti </w:t>
          </w:r>
          <w:r w:rsidRPr="00FD796F">
            <w:rPr>
              <w:rStyle w:val="Vietosrezervavimoenklotekstas"/>
              <w:rFonts w:ascii="Trebuchet MS" w:hAnsi="Trebuchet MS"/>
              <w:highlight w:val="yellow"/>
            </w:rPr>
            <w:t>vardą ir pavardę</w:t>
          </w:r>
        </w:p>
      </w:docPartBody>
    </w:docPart>
    <w:docPart>
      <w:docPartPr>
        <w:name w:val="9FDD546360294A2ABA687B4845679573"/>
        <w:category>
          <w:name w:val="General"/>
          <w:gallery w:val="placeholder"/>
        </w:category>
        <w:types>
          <w:type w:val="bbPlcHdr"/>
        </w:types>
        <w:behaviors>
          <w:behavior w:val="content"/>
        </w:behaviors>
        <w:guid w:val="{FC3D6B12-EBC8-4126-9BA4-317D94A362A9}"/>
      </w:docPartPr>
      <w:docPartBody>
        <w:p w:rsidR="00EB56C9" w:rsidRDefault="00EB56C9" w:rsidP="00EB56C9">
          <w:pPr>
            <w:pStyle w:val="9FDD546360294A2ABA687B4845679573"/>
          </w:pPr>
          <w:r w:rsidRPr="00FD796F">
            <w:rPr>
              <w:rFonts w:ascii="Trebuchet MS" w:hAnsi="Trebuchet MS"/>
              <w:highlight w:val="yellow"/>
            </w:rPr>
            <w:t>įrašyti</w:t>
          </w:r>
          <w:r w:rsidRPr="00FD796F">
            <w:rPr>
              <w:rStyle w:val="Vietosrezervavimoenklotekstas"/>
              <w:rFonts w:ascii="Trebuchet MS" w:hAnsi="Trebuchet MS"/>
              <w:highlight w:val="yellow"/>
            </w:rPr>
            <w:t xml:space="preserve"> adresą</w:t>
          </w:r>
        </w:p>
      </w:docPartBody>
    </w:docPart>
    <w:docPart>
      <w:docPartPr>
        <w:name w:val="5C31B7421AB8455EB8C17FAE4C68D942"/>
        <w:category>
          <w:name w:val="General"/>
          <w:gallery w:val="placeholder"/>
        </w:category>
        <w:types>
          <w:type w:val="bbPlcHdr"/>
        </w:types>
        <w:behaviors>
          <w:behavior w:val="content"/>
        </w:behaviors>
        <w:guid w:val="{15E3F59A-C0EC-4D90-BCF3-A9EAB3A18985}"/>
      </w:docPartPr>
      <w:docPartBody>
        <w:p w:rsidR="00EB56C9" w:rsidRDefault="00EB56C9" w:rsidP="00EB56C9">
          <w:pPr>
            <w:pStyle w:val="5C31B7421AB8455EB8C17FAE4C68D942"/>
          </w:pPr>
          <w:r w:rsidRPr="00FD796F">
            <w:rPr>
              <w:rFonts w:ascii="Trebuchet MS" w:hAnsi="Trebuchet MS"/>
              <w:highlight w:val="yellow"/>
            </w:rPr>
            <w:t xml:space="preserve">įrašyti </w:t>
          </w:r>
          <w:r w:rsidRPr="00FD796F">
            <w:rPr>
              <w:rStyle w:val="Vietosrezervavimoenklotekstas"/>
              <w:rFonts w:ascii="Trebuchet MS" w:hAnsi="Trebuchet MS"/>
              <w:highlight w:val="yellow"/>
            </w:rPr>
            <w:t>telefono numerį</w:t>
          </w:r>
        </w:p>
      </w:docPartBody>
    </w:docPart>
    <w:docPart>
      <w:docPartPr>
        <w:name w:val="AAC6013F863749C09C3567C8D562A7CE"/>
        <w:category>
          <w:name w:val="General"/>
          <w:gallery w:val="placeholder"/>
        </w:category>
        <w:types>
          <w:type w:val="bbPlcHdr"/>
        </w:types>
        <w:behaviors>
          <w:behavior w:val="content"/>
        </w:behaviors>
        <w:guid w:val="{06964EEF-4100-4FD4-B2D5-A2E7B8DA8FB2}"/>
      </w:docPartPr>
      <w:docPartBody>
        <w:p w:rsidR="00EB56C9" w:rsidRDefault="00EB56C9" w:rsidP="00EB56C9">
          <w:pPr>
            <w:pStyle w:val="AAC6013F863749C09C3567C8D562A7CE"/>
          </w:pPr>
          <w:r w:rsidRPr="00FD796F">
            <w:rPr>
              <w:rFonts w:ascii="Trebuchet MS" w:hAnsi="Trebuchet MS"/>
              <w:highlight w:val="yellow"/>
            </w:rPr>
            <w:t>įrašyti elektroninio pašto adresą</w:t>
          </w:r>
        </w:p>
      </w:docPartBody>
    </w:docPart>
    <w:docPart>
      <w:docPartPr>
        <w:name w:val="16E30E3A17B24395B79004098E984469"/>
        <w:category>
          <w:name w:val="General"/>
          <w:gallery w:val="placeholder"/>
        </w:category>
        <w:types>
          <w:type w:val="bbPlcHdr"/>
        </w:types>
        <w:behaviors>
          <w:behavior w:val="content"/>
        </w:behaviors>
        <w:guid w:val="{BB68AFB1-83CE-4033-8FE8-D5786C67BCE9}"/>
      </w:docPartPr>
      <w:docPartBody>
        <w:p w:rsidR="00EB56C9" w:rsidRDefault="00EB56C9" w:rsidP="00EB56C9">
          <w:pPr>
            <w:pStyle w:val="16E30E3A17B24395B79004098E984469"/>
          </w:pPr>
          <w:r w:rsidRPr="00CE6B69">
            <w:rPr>
              <w:rStyle w:val="Vietosrezervavimoenklotekstas"/>
              <w:rFonts w:ascii="Trebuchet MS" w:hAnsi="Trebuchet MS"/>
            </w:rPr>
            <w:t>[</w:t>
          </w:r>
          <w:r w:rsidRPr="00CE6B69">
            <w:rPr>
              <w:rFonts w:ascii="Trebuchet MS" w:eastAsia="Times New Roman" w:hAnsi="Trebuchet MS"/>
              <w:highlight w:val="yellow"/>
            </w:rPr>
            <w:t>Paslaugų teikėjo pavadinimas</w:t>
          </w:r>
          <w:r w:rsidRPr="00CE6B69">
            <w:rPr>
              <w:rStyle w:val="Vietosrezervavimoenklotekstas"/>
              <w:rFonts w:ascii="Trebuchet MS" w:hAnsi="Trebuchet MS"/>
            </w:rPr>
            <w:t>]</w:t>
          </w:r>
        </w:p>
      </w:docPartBody>
    </w:docPart>
    <w:docPart>
      <w:docPartPr>
        <w:name w:val="E89CEEE048FA49258EA6D3BFA63F3E38"/>
        <w:category>
          <w:name w:val="General"/>
          <w:gallery w:val="placeholder"/>
        </w:category>
        <w:types>
          <w:type w:val="bbPlcHdr"/>
        </w:types>
        <w:behaviors>
          <w:behavior w:val="content"/>
        </w:behaviors>
        <w:guid w:val="{451413DB-3700-4454-AD62-FA9A485F2C12}"/>
      </w:docPartPr>
      <w:docPartBody>
        <w:p w:rsidR="00EB56C9" w:rsidRDefault="00EB56C9" w:rsidP="00EB56C9">
          <w:pPr>
            <w:pStyle w:val="E89CEEE048FA49258EA6D3BFA63F3E38"/>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adresą</w:t>
          </w:r>
          <w:r w:rsidRPr="00FD796F">
            <w:rPr>
              <w:rStyle w:val="Vietosrezervavimoenklotekstas"/>
              <w:rFonts w:ascii="Trebuchet MS" w:hAnsi="Trebuchet MS"/>
            </w:rPr>
            <w:t>]</w:t>
          </w:r>
        </w:p>
      </w:docPartBody>
    </w:docPart>
    <w:docPart>
      <w:docPartPr>
        <w:name w:val="3F27AEF0CE7E45848D36C3D562631D5F"/>
        <w:category>
          <w:name w:val="General"/>
          <w:gallery w:val="placeholder"/>
        </w:category>
        <w:types>
          <w:type w:val="bbPlcHdr"/>
        </w:types>
        <w:behaviors>
          <w:behavior w:val="content"/>
        </w:behaviors>
        <w:guid w:val="{41F7D3FA-2F18-4CB0-B122-B6356F445D75}"/>
      </w:docPartPr>
      <w:docPartBody>
        <w:p w:rsidR="00EB56C9" w:rsidRDefault="00EB56C9" w:rsidP="00EB56C9">
          <w:pPr>
            <w:pStyle w:val="3F27AEF0CE7E45848D36C3D562631D5F"/>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juridinio/fizinio asmens kodą</w:t>
          </w:r>
          <w:r w:rsidRPr="00FD796F">
            <w:rPr>
              <w:rStyle w:val="Vietosrezervavimoenklotekstas"/>
              <w:rFonts w:ascii="Trebuchet MS" w:hAnsi="Trebuchet MS"/>
            </w:rPr>
            <w:t>]</w:t>
          </w:r>
        </w:p>
      </w:docPartBody>
    </w:docPart>
    <w:docPart>
      <w:docPartPr>
        <w:name w:val="BE066A8918C54588AFE8E8BEC84B92BF"/>
        <w:category>
          <w:name w:val="General"/>
          <w:gallery w:val="placeholder"/>
        </w:category>
        <w:types>
          <w:type w:val="bbPlcHdr"/>
        </w:types>
        <w:behaviors>
          <w:behavior w:val="content"/>
        </w:behaviors>
        <w:guid w:val="{D54B9B41-B33B-42B6-ABE1-BA6ED0F300E2}"/>
      </w:docPartPr>
      <w:docPartBody>
        <w:p w:rsidR="00EB56C9" w:rsidRDefault="00EB56C9" w:rsidP="00EB56C9">
          <w:pPr>
            <w:pStyle w:val="BE066A8918C54588AFE8E8BEC84B92BF"/>
          </w:pPr>
          <w:r w:rsidRPr="00FD796F">
            <w:rPr>
              <w:rFonts w:ascii="Trebuchet MS" w:hAnsi="Trebuchet MS"/>
              <w:highlight w:val="yellow"/>
            </w:rPr>
            <w:t xml:space="preserve">įrašyti </w:t>
          </w:r>
          <w:r w:rsidRPr="00FD796F">
            <w:rPr>
              <w:rStyle w:val="Vietosrezervavimoenklotekstas"/>
              <w:rFonts w:ascii="Trebuchet MS" w:hAnsi="Trebuchet MS"/>
              <w:highlight w:val="yellow"/>
            </w:rPr>
            <w:t>PVM kodą</w:t>
          </w:r>
        </w:p>
      </w:docPartBody>
    </w:docPart>
    <w:docPart>
      <w:docPartPr>
        <w:name w:val="083399DA4EC54A8D91206B8A36ED0775"/>
        <w:category>
          <w:name w:val="General"/>
          <w:gallery w:val="placeholder"/>
        </w:category>
        <w:types>
          <w:type w:val="bbPlcHdr"/>
        </w:types>
        <w:behaviors>
          <w:behavior w:val="content"/>
        </w:behaviors>
        <w:guid w:val="{1072E5B7-F43F-4BC3-B434-AC8475ACA0D4}"/>
      </w:docPartPr>
      <w:docPartBody>
        <w:p w:rsidR="00EB56C9" w:rsidRDefault="00EB56C9" w:rsidP="00EB56C9">
          <w:pPr>
            <w:pStyle w:val="083399DA4EC54A8D91206B8A36ED0775"/>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telefono numerį</w:t>
          </w:r>
          <w:r w:rsidRPr="00FD796F">
            <w:rPr>
              <w:rStyle w:val="Vietosrezervavimoenklotekstas"/>
              <w:rFonts w:ascii="Trebuchet MS" w:hAnsi="Trebuchet MS"/>
            </w:rPr>
            <w:t>]</w:t>
          </w:r>
        </w:p>
      </w:docPartBody>
    </w:docPart>
    <w:docPart>
      <w:docPartPr>
        <w:name w:val="68EDF50F9CF642479D53C1669F9CF96A"/>
        <w:category>
          <w:name w:val="General"/>
          <w:gallery w:val="placeholder"/>
        </w:category>
        <w:types>
          <w:type w:val="bbPlcHdr"/>
        </w:types>
        <w:behaviors>
          <w:behavior w:val="content"/>
        </w:behaviors>
        <w:guid w:val="{E4C45D34-C49D-4785-BB2B-5D8456956AC1}"/>
      </w:docPartPr>
      <w:docPartBody>
        <w:p w:rsidR="00EB56C9" w:rsidRDefault="00EB56C9" w:rsidP="00EB56C9">
          <w:pPr>
            <w:pStyle w:val="68EDF50F9CF642479D53C1669F9CF96A"/>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elektroninio pašto adresą</w:t>
          </w:r>
          <w:r w:rsidRPr="00FD796F">
            <w:rPr>
              <w:rStyle w:val="Vietosrezervavimoenklotekstas"/>
              <w:rFonts w:ascii="Trebuchet MS" w:hAnsi="Trebuchet MS"/>
            </w:rPr>
            <w:t>]</w:t>
          </w:r>
        </w:p>
      </w:docPartBody>
    </w:docPart>
    <w:docPart>
      <w:docPartPr>
        <w:name w:val="1FA9B023D1BF431FBDFB0CA4E1250E8E"/>
        <w:category>
          <w:name w:val="General"/>
          <w:gallery w:val="placeholder"/>
        </w:category>
        <w:types>
          <w:type w:val="bbPlcHdr"/>
        </w:types>
        <w:behaviors>
          <w:behavior w:val="content"/>
        </w:behaviors>
        <w:guid w:val="{A5E6D292-BD3F-484F-B7DA-48FA91B044B8}"/>
      </w:docPartPr>
      <w:docPartBody>
        <w:p w:rsidR="00EB56C9" w:rsidRDefault="00EB56C9" w:rsidP="00EB56C9">
          <w:pPr>
            <w:pStyle w:val="1FA9B023D1BF431FBDFB0CA4E1250E8E"/>
          </w:pPr>
          <w:r w:rsidRPr="00FD796F">
            <w:rPr>
              <w:rStyle w:val="Vietosrezervavimoenklotekstas"/>
              <w:rFonts w:ascii="Trebuchet MS" w:hAnsi="Trebuchet MS"/>
              <w:highlight w:val="yellow"/>
            </w:rPr>
            <w:t>[įrašyti atstovo pareigas</w:t>
          </w:r>
          <w:r w:rsidRPr="00FD796F">
            <w:rPr>
              <w:rStyle w:val="Vietosrezervavimoenklotekstas"/>
              <w:rFonts w:ascii="Trebuchet MS" w:hAnsi="Trebuchet MS"/>
            </w:rPr>
            <w:t>]</w:t>
          </w:r>
        </w:p>
      </w:docPartBody>
    </w:docPart>
    <w:docPart>
      <w:docPartPr>
        <w:name w:val="F9DE353CE14341F0AA141D8BCB273F96"/>
        <w:category>
          <w:name w:val="General"/>
          <w:gallery w:val="placeholder"/>
        </w:category>
        <w:types>
          <w:type w:val="bbPlcHdr"/>
        </w:types>
        <w:behaviors>
          <w:behavior w:val="content"/>
        </w:behaviors>
        <w:guid w:val="{3DFA18A7-4073-436D-A51C-8DC6671B7294}"/>
      </w:docPartPr>
      <w:docPartBody>
        <w:p w:rsidR="00EB56C9" w:rsidRDefault="00EB56C9" w:rsidP="00EB56C9">
          <w:pPr>
            <w:pStyle w:val="F9DE353CE14341F0AA141D8BCB273F96"/>
          </w:pPr>
          <w:r w:rsidRPr="00CE6B69">
            <w:rPr>
              <w:rStyle w:val="Vietosrezervavimoenklotekstas"/>
              <w:rFonts w:ascii="Trebuchet MS" w:hAnsi="Trebuchet MS"/>
            </w:rPr>
            <w:t>[</w:t>
          </w:r>
          <w:r w:rsidRPr="00CE6B69">
            <w:rPr>
              <w:rStyle w:val="Vietosrezervavimoenklotekstas"/>
              <w:rFonts w:ascii="Trebuchet MS" w:hAnsi="Trebuchet MS"/>
              <w:highlight w:val="yellow"/>
            </w:rPr>
            <w:t>įrašyti atstovo vardą ir pavardę</w:t>
          </w:r>
          <w:r w:rsidRPr="00CE6B69">
            <w:rPr>
              <w:rStyle w:val="Vietosrezervavimoenklotekstas"/>
              <w:rFonts w:ascii="Trebuchet MS" w:hAnsi="Trebuchet MS"/>
            </w:rPr>
            <w:t>]</w:t>
          </w:r>
        </w:p>
      </w:docPartBody>
    </w:docPart>
    <w:docPart>
      <w:docPartPr>
        <w:name w:val="054BAF1C3E6643D6BB6C1D3BB77F1E3E"/>
        <w:category>
          <w:name w:val="General"/>
          <w:gallery w:val="placeholder"/>
        </w:category>
        <w:types>
          <w:type w:val="bbPlcHdr"/>
        </w:types>
        <w:behaviors>
          <w:behavior w:val="content"/>
        </w:behaviors>
        <w:guid w:val="{A6E332E3-3CD3-4071-8A00-9A7CD2856A91}"/>
      </w:docPartPr>
      <w:docPartBody>
        <w:p w:rsidR="00EB56C9" w:rsidRDefault="00EB56C9" w:rsidP="00EB56C9">
          <w:pPr>
            <w:pStyle w:val="054BAF1C3E6643D6BB6C1D3BB77F1E3E"/>
          </w:pPr>
          <w:r w:rsidRPr="00F06A4F">
            <w:rPr>
              <w:rStyle w:val="Vietosrezervavimoenklotekstas"/>
              <w:rFonts w:ascii="Trebuchet MS" w:hAnsi="Trebuchet MS"/>
            </w:rPr>
            <w:t>[</w:t>
          </w:r>
          <w:r w:rsidRPr="00F06A4F">
            <w:rPr>
              <w:rStyle w:val="Vietosrezervavimoenklotekstas"/>
              <w:rFonts w:ascii="Trebuchet MS" w:hAnsi="Trebuchet MS"/>
              <w:highlight w:val="yellow"/>
            </w:rPr>
            <w:t>Pasirinkti datą</w:t>
          </w:r>
          <w:r w:rsidRPr="00F06A4F">
            <w:rPr>
              <w:rStyle w:val="Vietosrezervavimoenklotekstas"/>
              <w:rFonts w:ascii="Trebuchet MS" w:hAnsi="Trebuchet MS"/>
            </w:rPr>
            <w:t>]</w:t>
          </w:r>
        </w:p>
      </w:docPartBody>
    </w:docPart>
    <w:docPart>
      <w:docPartPr>
        <w:name w:val="12CE0F751DE6460EBB1636803979D1B1"/>
        <w:category>
          <w:name w:val="General"/>
          <w:gallery w:val="placeholder"/>
        </w:category>
        <w:types>
          <w:type w:val="bbPlcHdr"/>
        </w:types>
        <w:behaviors>
          <w:behavior w:val="content"/>
        </w:behaviors>
        <w:guid w:val="{2B268AE9-470E-4D9D-8E8F-A76554FBCD2E}"/>
      </w:docPartPr>
      <w:docPartBody>
        <w:p w:rsidR="00EB56C9" w:rsidRDefault="00EB56C9" w:rsidP="00EB56C9">
          <w:pPr>
            <w:pStyle w:val="12CE0F751DE6460EBB1636803979D1B1"/>
          </w:pPr>
          <w:r w:rsidRPr="00F06A4F">
            <w:rPr>
              <w:rStyle w:val="Vietosrezervavimoenklotekstas"/>
              <w:rFonts w:ascii="Trebuchet MS" w:hAnsi="Trebuchet MS"/>
            </w:rPr>
            <w:t>[</w:t>
          </w:r>
          <w:r w:rsidRPr="00F06A4F">
            <w:rPr>
              <w:rStyle w:val="Vietosrezervavimoenklotekstas"/>
              <w:rFonts w:ascii="Trebuchet MS" w:hAnsi="Trebuchet MS"/>
              <w:highlight w:val="yellow"/>
            </w:rPr>
            <w:t>Įrašyti sutarties numerį</w:t>
          </w:r>
          <w:r w:rsidRPr="00F06A4F">
            <w:rPr>
              <w:rStyle w:val="Vietosrezervavimoenklotekstas"/>
              <w:rFonts w:ascii="Trebuchet MS" w:hAnsi="Trebuchet MS"/>
            </w:rPr>
            <w:t>]</w:t>
          </w:r>
        </w:p>
      </w:docPartBody>
    </w:docPart>
    <w:docPart>
      <w:docPartPr>
        <w:name w:val="D8038CCF1F744F7ABE1AA956531FFAA3"/>
        <w:category>
          <w:name w:val="General"/>
          <w:gallery w:val="placeholder"/>
        </w:category>
        <w:types>
          <w:type w:val="bbPlcHdr"/>
        </w:types>
        <w:behaviors>
          <w:behavior w:val="content"/>
        </w:behaviors>
        <w:guid w:val="{E89B8B68-E363-4644-96A5-B91F42FB655E}"/>
      </w:docPartPr>
      <w:docPartBody>
        <w:p w:rsidR="00EB56C9" w:rsidRDefault="00EB56C9" w:rsidP="00EB56C9">
          <w:pPr>
            <w:pStyle w:val="D8038CCF1F744F7ABE1AA956531FFAA3"/>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sutarties numerį</w:t>
          </w:r>
          <w:r w:rsidRPr="00FD796F">
            <w:rPr>
              <w:rStyle w:val="Vietosrezervavimoenklotekstas"/>
              <w:rFonts w:ascii="Trebuchet MS" w:hAnsi="Trebuchet MS"/>
            </w:rPr>
            <w:t>]</w:t>
          </w:r>
        </w:p>
      </w:docPartBody>
    </w:docPart>
    <w:docPart>
      <w:docPartPr>
        <w:name w:val="C107FA31BCC7451596EB2034D095F88C"/>
        <w:category>
          <w:name w:val="General"/>
          <w:gallery w:val="placeholder"/>
        </w:category>
        <w:types>
          <w:type w:val="bbPlcHdr"/>
        </w:types>
        <w:behaviors>
          <w:behavior w:val="content"/>
        </w:behaviors>
        <w:guid w:val="{A6698DD6-E019-4DFD-97A7-DBD1742F16B5}"/>
      </w:docPartPr>
      <w:docPartBody>
        <w:p w:rsidR="00EB56C9" w:rsidRDefault="00EB56C9" w:rsidP="00EB56C9">
          <w:pPr>
            <w:pStyle w:val="C107FA31BCC7451596EB2034D095F88C"/>
          </w:pPr>
          <w:r w:rsidRPr="00CE6B69">
            <w:rPr>
              <w:rStyle w:val="Vietosrezervavimoenklotekstas"/>
              <w:rFonts w:ascii="Trebuchet MS" w:hAnsi="Trebuchet MS"/>
            </w:rPr>
            <w:t>[</w:t>
          </w:r>
          <w:r w:rsidRPr="00CE6B69">
            <w:rPr>
              <w:rFonts w:ascii="Trebuchet MS" w:eastAsia="Times New Roman" w:hAnsi="Trebuchet MS"/>
              <w:highlight w:val="yellow"/>
            </w:rPr>
            <w:t>Paslaugų teikėjo pavadinimas</w:t>
          </w:r>
          <w:r w:rsidRPr="00CE6B69">
            <w:rPr>
              <w:rStyle w:val="Vietosrezervavimoenklotekstas"/>
              <w:rFonts w:ascii="Trebuchet MS" w:hAnsi="Trebuchet MS"/>
            </w:rPr>
            <w:t>]</w:t>
          </w:r>
        </w:p>
      </w:docPartBody>
    </w:docPart>
    <w:docPart>
      <w:docPartPr>
        <w:name w:val="3E7124775C674EF8BEBE85AAB3443D12"/>
        <w:category>
          <w:name w:val="General"/>
          <w:gallery w:val="placeholder"/>
        </w:category>
        <w:types>
          <w:type w:val="bbPlcHdr"/>
        </w:types>
        <w:behaviors>
          <w:behavior w:val="content"/>
        </w:behaviors>
        <w:guid w:val="{F6711745-7E39-49A9-ADB4-987093BB7200}"/>
      </w:docPartPr>
      <w:docPartBody>
        <w:p w:rsidR="00EB56C9" w:rsidRDefault="00EB56C9" w:rsidP="00EB56C9">
          <w:pPr>
            <w:pStyle w:val="3E7124775C674EF8BEBE85AAB3443D12"/>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adresą</w:t>
          </w:r>
          <w:r w:rsidRPr="00FD796F">
            <w:rPr>
              <w:rStyle w:val="Vietosrezervavimoenklotekstas"/>
              <w:rFonts w:ascii="Trebuchet MS" w:hAnsi="Trebuchet MS"/>
            </w:rPr>
            <w:t>]</w:t>
          </w:r>
        </w:p>
      </w:docPartBody>
    </w:docPart>
    <w:docPart>
      <w:docPartPr>
        <w:name w:val="6F38F830145F48F7A679903C2C0E652F"/>
        <w:category>
          <w:name w:val="General"/>
          <w:gallery w:val="placeholder"/>
        </w:category>
        <w:types>
          <w:type w:val="bbPlcHdr"/>
        </w:types>
        <w:behaviors>
          <w:behavior w:val="content"/>
        </w:behaviors>
        <w:guid w:val="{C28AE455-C458-4097-9A29-EC96ECE95305}"/>
      </w:docPartPr>
      <w:docPartBody>
        <w:p w:rsidR="00EB56C9" w:rsidRDefault="00EB56C9" w:rsidP="00EB56C9">
          <w:pPr>
            <w:pStyle w:val="6F38F830145F48F7A679903C2C0E652F"/>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juridinio/fizinio asmens kodą</w:t>
          </w:r>
          <w:r w:rsidRPr="00FD796F">
            <w:rPr>
              <w:rStyle w:val="Vietosrezervavimoenklotekstas"/>
              <w:rFonts w:ascii="Trebuchet MS" w:hAnsi="Trebuchet MS"/>
            </w:rPr>
            <w:t>]</w:t>
          </w:r>
        </w:p>
      </w:docPartBody>
    </w:docPart>
    <w:docPart>
      <w:docPartPr>
        <w:name w:val="EADD8ABC70834226A0E551452E3C4F2E"/>
        <w:category>
          <w:name w:val="General"/>
          <w:gallery w:val="placeholder"/>
        </w:category>
        <w:types>
          <w:type w:val="bbPlcHdr"/>
        </w:types>
        <w:behaviors>
          <w:behavior w:val="content"/>
        </w:behaviors>
        <w:guid w:val="{5A22B02B-28A4-4EB0-A8FA-2C0F529F2EF2}"/>
      </w:docPartPr>
      <w:docPartBody>
        <w:p w:rsidR="00EB56C9" w:rsidRDefault="00EB56C9" w:rsidP="00EB56C9">
          <w:pPr>
            <w:pStyle w:val="EADD8ABC70834226A0E551452E3C4F2E"/>
          </w:pPr>
          <w:r w:rsidRPr="00FD796F">
            <w:rPr>
              <w:rFonts w:ascii="Trebuchet MS" w:hAnsi="Trebuchet MS"/>
              <w:highlight w:val="yellow"/>
            </w:rPr>
            <w:t xml:space="preserve">įrašyti </w:t>
          </w:r>
          <w:r w:rsidRPr="00FD796F">
            <w:rPr>
              <w:rStyle w:val="Vietosrezervavimoenklotekstas"/>
              <w:rFonts w:ascii="Trebuchet MS" w:hAnsi="Trebuchet MS"/>
              <w:highlight w:val="yellow"/>
            </w:rPr>
            <w:t>PVM kodą</w:t>
          </w:r>
        </w:p>
      </w:docPartBody>
    </w:docPart>
    <w:docPart>
      <w:docPartPr>
        <w:name w:val="D17C965C0B374B529183722B557D8E59"/>
        <w:category>
          <w:name w:val="General"/>
          <w:gallery w:val="placeholder"/>
        </w:category>
        <w:types>
          <w:type w:val="bbPlcHdr"/>
        </w:types>
        <w:behaviors>
          <w:behavior w:val="content"/>
        </w:behaviors>
        <w:guid w:val="{FDC8702F-7DE3-4AFA-BB6B-6895068A02E7}"/>
      </w:docPartPr>
      <w:docPartBody>
        <w:p w:rsidR="00EB56C9" w:rsidRDefault="00EB56C9" w:rsidP="00EB56C9">
          <w:pPr>
            <w:pStyle w:val="D17C965C0B374B529183722B557D8E59"/>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telefono numerį</w:t>
          </w:r>
          <w:r w:rsidRPr="00FD796F">
            <w:rPr>
              <w:rStyle w:val="Vietosrezervavimoenklotekstas"/>
              <w:rFonts w:ascii="Trebuchet MS" w:hAnsi="Trebuchet MS"/>
            </w:rPr>
            <w:t>]</w:t>
          </w:r>
        </w:p>
      </w:docPartBody>
    </w:docPart>
    <w:docPart>
      <w:docPartPr>
        <w:name w:val="E2F1DA45250A4C05AE4B8D7AE3D8F67F"/>
        <w:category>
          <w:name w:val="General"/>
          <w:gallery w:val="placeholder"/>
        </w:category>
        <w:types>
          <w:type w:val="bbPlcHdr"/>
        </w:types>
        <w:behaviors>
          <w:behavior w:val="content"/>
        </w:behaviors>
        <w:guid w:val="{917699B5-3C28-4936-90E2-6D897EF3A62C}"/>
      </w:docPartPr>
      <w:docPartBody>
        <w:p w:rsidR="00EB56C9" w:rsidRDefault="00EB56C9" w:rsidP="00EB56C9">
          <w:pPr>
            <w:pStyle w:val="E2F1DA45250A4C05AE4B8D7AE3D8F67F"/>
          </w:pPr>
          <w:r w:rsidRPr="00FD796F">
            <w:rPr>
              <w:rStyle w:val="Vietosrezervavimoenklotekstas"/>
              <w:rFonts w:ascii="Trebuchet MS" w:hAnsi="Trebuchet MS"/>
            </w:rPr>
            <w:t>[</w:t>
          </w:r>
          <w:r w:rsidRPr="00FD796F">
            <w:rPr>
              <w:rStyle w:val="Vietosrezervavimoenklotekstas"/>
              <w:rFonts w:ascii="Trebuchet MS" w:hAnsi="Trebuchet MS"/>
              <w:highlight w:val="yellow"/>
            </w:rPr>
            <w:t>įrašyti elektroninio pašto adresą</w:t>
          </w:r>
          <w:r w:rsidRPr="00FD796F">
            <w:rPr>
              <w:rStyle w:val="Vietosrezervavimoenklotekstas"/>
              <w:rFonts w:ascii="Trebuchet MS" w:hAnsi="Trebuchet MS"/>
            </w:rPr>
            <w:t>]</w:t>
          </w:r>
        </w:p>
      </w:docPartBody>
    </w:docPart>
    <w:docPart>
      <w:docPartPr>
        <w:name w:val="8969DC18374D4FF09C6D52AA4D061029"/>
        <w:category>
          <w:name w:val="General"/>
          <w:gallery w:val="placeholder"/>
        </w:category>
        <w:types>
          <w:type w:val="bbPlcHdr"/>
        </w:types>
        <w:behaviors>
          <w:behavior w:val="content"/>
        </w:behaviors>
        <w:guid w:val="{E88A9882-0275-427D-B076-5E156D510EE5}"/>
      </w:docPartPr>
      <w:docPartBody>
        <w:p w:rsidR="00EB56C9" w:rsidRDefault="00EB56C9" w:rsidP="00EB56C9">
          <w:pPr>
            <w:pStyle w:val="8969DC18374D4FF09C6D52AA4D061029"/>
          </w:pPr>
          <w:r w:rsidRPr="00FD796F">
            <w:rPr>
              <w:rStyle w:val="Vietosrezervavimoenklotekstas"/>
              <w:rFonts w:ascii="Trebuchet MS" w:hAnsi="Trebuchet MS"/>
              <w:highlight w:val="yellow"/>
            </w:rPr>
            <w:t>[įrašyti atstovo pareigas</w:t>
          </w:r>
          <w:r w:rsidRPr="00FD796F">
            <w:rPr>
              <w:rStyle w:val="Vietosrezervavimoenklotekstas"/>
              <w:rFonts w:ascii="Trebuchet MS" w:hAnsi="Trebuchet MS"/>
            </w:rPr>
            <w:t>]</w:t>
          </w:r>
        </w:p>
      </w:docPartBody>
    </w:docPart>
    <w:docPart>
      <w:docPartPr>
        <w:name w:val="49B586DA011149E18DA6E017D952D537"/>
        <w:category>
          <w:name w:val="General"/>
          <w:gallery w:val="placeholder"/>
        </w:category>
        <w:types>
          <w:type w:val="bbPlcHdr"/>
        </w:types>
        <w:behaviors>
          <w:behavior w:val="content"/>
        </w:behaviors>
        <w:guid w:val="{8FB9AEA2-C7A8-41DA-80F7-B6476316F107}"/>
      </w:docPartPr>
      <w:docPartBody>
        <w:p w:rsidR="00EB56C9" w:rsidRDefault="00EB56C9" w:rsidP="00EB56C9">
          <w:pPr>
            <w:pStyle w:val="49B586DA011149E18DA6E017D952D537"/>
          </w:pPr>
          <w:r w:rsidRPr="00CE6B69">
            <w:rPr>
              <w:rStyle w:val="Vietosrezervavimoenklotekstas"/>
              <w:rFonts w:ascii="Trebuchet MS" w:hAnsi="Trebuchet MS"/>
            </w:rPr>
            <w:t>[</w:t>
          </w:r>
          <w:r w:rsidRPr="00CE6B69">
            <w:rPr>
              <w:rStyle w:val="Vietosrezervavimoenklotekstas"/>
              <w:rFonts w:ascii="Trebuchet MS" w:hAnsi="Trebuchet MS"/>
              <w:highlight w:val="yellow"/>
            </w:rPr>
            <w:t>įrašyti atstovo vardą ir pavardę</w:t>
          </w:r>
          <w:r w:rsidRPr="00CE6B69">
            <w:rPr>
              <w:rStyle w:val="Vietosrezervavimoenklotekstas"/>
              <w:rFonts w:ascii="Trebuchet MS" w:hAnsi="Trebuchet MS"/>
            </w:rPr>
            <w:t>]</w:t>
          </w:r>
        </w:p>
      </w:docPartBody>
    </w:docPart>
    <w:docPart>
      <w:docPartPr>
        <w:name w:val="429984328F784171BBA33C066491AC21"/>
        <w:category>
          <w:name w:val="General"/>
          <w:gallery w:val="placeholder"/>
        </w:category>
        <w:types>
          <w:type w:val="bbPlcHdr"/>
        </w:types>
        <w:behaviors>
          <w:behavior w:val="content"/>
        </w:behaviors>
        <w:guid w:val="{6C0E4677-120C-4E5A-B573-40E5F3D24C77}"/>
      </w:docPartPr>
      <w:docPartBody>
        <w:p w:rsidR="00770E00" w:rsidRDefault="00770E00" w:rsidP="00770E00">
          <w:pPr>
            <w:pStyle w:val="429984328F784171BBA33C066491AC21"/>
          </w:pPr>
          <w:r w:rsidRPr="00B93588">
            <w:rPr>
              <w:rFonts w:ascii="Trebuchet MS" w:hAnsi="Trebuchet MS"/>
              <w:highlight w:val="yellow"/>
            </w:rPr>
            <w:t>įrašyti Sutarties numerį</w:t>
          </w:r>
        </w:p>
      </w:docPartBody>
    </w:docPart>
    <w:docPart>
      <w:docPartPr>
        <w:name w:val="7DDC809C306B4E86900008F125517C9F"/>
        <w:category>
          <w:name w:val="General"/>
          <w:gallery w:val="placeholder"/>
        </w:category>
        <w:types>
          <w:type w:val="bbPlcHdr"/>
        </w:types>
        <w:behaviors>
          <w:behavior w:val="content"/>
        </w:behaviors>
        <w:guid w:val="{ADDA52D5-E464-4ABC-8007-945AA97A5F46}"/>
      </w:docPartPr>
      <w:docPartBody>
        <w:p w:rsidR="00770E00" w:rsidRDefault="00770E00" w:rsidP="00770E00">
          <w:pPr>
            <w:pStyle w:val="7DDC809C306B4E86900008F125517C9F"/>
          </w:pPr>
          <w:r w:rsidRPr="00B93588">
            <w:rPr>
              <w:rFonts w:ascii="Trebuchet MS" w:hAnsi="Trebuchet MS"/>
              <w:highlight w:val="yellow"/>
            </w:rPr>
            <w:t>pasirinkti datą</w:t>
          </w:r>
        </w:p>
      </w:docPartBody>
    </w:docPart>
    <w:docPart>
      <w:docPartPr>
        <w:name w:val="88D44D23BCAD4316B517A9C616A664C2"/>
        <w:category>
          <w:name w:val="Bendrosios nuostatos"/>
          <w:gallery w:val="placeholder"/>
        </w:category>
        <w:types>
          <w:type w:val="bbPlcHdr"/>
        </w:types>
        <w:behaviors>
          <w:behavior w:val="content"/>
        </w:behaviors>
        <w:guid w:val="{969E87BC-94CE-46C5-953C-9BD3173F985A}"/>
      </w:docPartPr>
      <w:docPartBody>
        <w:p w:rsidR="00526D96" w:rsidRDefault="00605ED9" w:rsidP="00605ED9">
          <w:pPr>
            <w:pStyle w:val="88D44D23BCAD4316B517A9C616A664C2"/>
          </w:pPr>
          <w:r w:rsidRPr="000C41C9">
            <w:rPr>
              <w:rFonts w:ascii="Trebuchet MS" w:hAnsi="Trebuchet MS"/>
              <w:color w:val="000000" w:themeColor="text1"/>
              <w:highlight w:val="yellow"/>
            </w:rPr>
            <w:t>įrašyti</w:t>
          </w:r>
          <w:r w:rsidRPr="000C41C9">
            <w:rPr>
              <w:rStyle w:val="Vietosrezervavimoenklotekstas"/>
              <w:rFonts w:ascii="Trebuchet MS" w:hAnsi="Trebuchet MS"/>
              <w:color w:val="000000" w:themeColor="text1"/>
              <w:highlight w:val="yellow"/>
            </w:rPr>
            <w:t xml:space="preserve"> telefono numerį</w:t>
          </w:r>
        </w:p>
      </w:docPartBody>
    </w:docPart>
    <w:docPart>
      <w:docPartPr>
        <w:name w:val="3D5BC50A87814C09B8B6A61BB1C68F96"/>
        <w:category>
          <w:name w:val="Bendrosios nuostatos"/>
          <w:gallery w:val="placeholder"/>
        </w:category>
        <w:types>
          <w:type w:val="bbPlcHdr"/>
        </w:types>
        <w:behaviors>
          <w:behavior w:val="content"/>
        </w:behaviors>
        <w:guid w:val="{114F9AB8-34D7-45E9-B838-1AFC871199E1}"/>
      </w:docPartPr>
      <w:docPartBody>
        <w:p w:rsidR="00C219A0" w:rsidRDefault="003F5747" w:rsidP="003F5747">
          <w:pPr>
            <w:pStyle w:val="3D5BC50A87814C09B8B6A61BB1C68F96"/>
          </w:pPr>
          <w:r w:rsidRPr="00F06A4F">
            <w:rPr>
              <w:rStyle w:val="Vietosrezervavimoenklotekstas"/>
              <w:rFonts w:ascii="Trebuchet MS" w:hAnsi="Trebuchet MS"/>
            </w:rPr>
            <w:t>[</w:t>
          </w:r>
          <w:r w:rsidRPr="00F06A4F">
            <w:rPr>
              <w:rStyle w:val="Vietosrezervavimoenklotekstas"/>
              <w:rFonts w:ascii="Trebuchet MS" w:hAnsi="Trebuchet MS"/>
              <w:highlight w:val="yellow"/>
            </w:rPr>
            <w:t>Pasirinkti datą</w:t>
          </w:r>
          <w:r w:rsidRPr="00F06A4F">
            <w:rPr>
              <w:rStyle w:val="Vietosrezervavimoenklotekstas"/>
              <w:rFonts w:ascii="Trebuchet MS" w:hAnsi="Trebuchet MS"/>
            </w:rPr>
            <w:t>]</w:t>
          </w:r>
        </w:p>
      </w:docPartBody>
    </w:docPart>
    <w:docPart>
      <w:docPartPr>
        <w:name w:val="942F6AABC949407E91C16505BB57639F"/>
        <w:category>
          <w:name w:val="Bendrosios nuostatos"/>
          <w:gallery w:val="placeholder"/>
        </w:category>
        <w:types>
          <w:type w:val="bbPlcHdr"/>
        </w:types>
        <w:behaviors>
          <w:behavior w:val="content"/>
        </w:behaviors>
        <w:guid w:val="{3F89954F-AE7C-406C-810D-112141E415F6}"/>
      </w:docPartPr>
      <w:docPartBody>
        <w:p w:rsidR="00C219A0" w:rsidRDefault="003F5747" w:rsidP="003F5747">
          <w:pPr>
            <w:pStyle w:val="942F6AABC949407E91C16505BB57639F"/>
          </w:pPr>
          <w:r w:rsidRPr="00F06A4F">
            <w:rPr>
              <w:rStyle w:val="Vietosrezervavimoenklotekstas"/>
              <w:rFonts w:ascii="Trebuchet MS" w:hAnsi="Trebuchet MS"/>
            </w:rPr>
            <w:t>[</w:t>
          </w:r>
          <w:r w:rsidRPr="00F06A4F">
            <w:rPr>
              <w:rStyle w:val="Vietosrezervavimoenklotekstas"/>
              <w:rFonts w:ascii="Trebuchet MS" w:hAnsi="Trebuchet MS"/>
              <w:highlight w:val="yellow"/>
            </w:rPr>
            <w:t>Įrašyti sutarties numerį</w:t>
          </w:r>
          <w:r w:rsidRPr="00F06A4F">
            <w:rPr>
              <w:rStyle w:val="Vietosrezervavimoenklotekstas"/>
              <w:rFonts w:ascii="Trebuchet MS" w:hAnsi="Trebuchet MS"/>
            </w:rPr>
            <w:t>]</w:t>
          </w:r>
        </w:p>
      </w:docPartBody>
    </w:docPart>
    <w:docPart>
      <w:docPartPr>
        <w:name w:val="2951830AB63B48CDA2211D53A32DF058"/>
        <w:category>
          <w:name w:val="Bendrosios nuostatos"/>
          <w:gallery w:val="placeholder"/>
        </w:category>
        <w:types>
          <w:type w:val="bbPlcHdr"/>
        </w:types>
        <w:behaviors>
          <w:behavior w:val="content"/>
        </w:behaviors>
        <w:guid w:val="{15762EAE-C31C-4A6C-AD51-BF826FE3C891}"/>
      </w:docPartPr>
      <w:docPartBody>
        <w:p w:rsidR="00C219A0" w:rsidRDefault="003F5747" w:rsidP="003F5747">
          <w:pPr>
            <w:pStyle w:val="2951830AB63B48CDA2211D53A32DF058"/>
          </w:pPr>
          <w:r w:rsidRPr="00F06A4F">
            <w:rPr>
              <w:rStyle w:val="Vietosrezervavimoenklotekstas"/>
              <w:rFonts w:ascii="Trebuchet MS" w:hAnsi="Trebuchet MS"/>
            </w:rPr>
            <w:t>[</w:t>
          </w:r>
          <w:r w:rsidRPr="00F06A4F">
            <w:rPr>
              <w:rStyle w:val="Vietosrezervavimoenklotekstas"/>
              <w:rFonts w:ascii="Trebuchet MS" w:hAnsi="Trebuchet MS"/>
              <w:highlight w:val="yellow"/>
            </w:rPr>
            <w:t>Pasirinkti datą</w:t>
          </w:r>
          <w:r w:rsidRPr="00F06A4F">
            <w:rPr>
              <w:rStyle w:val="Vietosrezervavimoenklotekstas"/>
              <w:rFonts w:ascii="Trebuchet MS" w:hAnsi="Trebuchet MS"/>
            </w:rPr>
            <w:t>]</w:t>
          </w:r>
        </w:p>
      </w:docPartBody>
    </w:docPart>
    <w:docPart>
      <w:docPartPr>
        <w:name w:val="C2A49BAC91524F0C906001C2C8736570"/>
        <w:category>
          <w:name w:val="Bendrosios nuostatos"/>
          <w:gallery w:val="placeholder"/>
        </w:category>
        <w:types>
          <w:type w:val="bbPlcHdr"/>
        </w:types>
        <w:behaviors>
          <w:behavior w:val="content"/>
        </w:behaviors>
        <w:guid w:val="{49D76A61-350C-4192-8614-8AD2AEC81546}"/>
      </w:docPartPr>
      <w:docPartBody>
        <w:p w:rsidR="00C219A0" w:rsidRDefault="003F5747" w:rsidP="003F5747">
          <w:pPr>
            <w:pStyle w:val="C2A49BAC91524F0C906001C2C8736570"/>
          </w:pPr>
          <w:r w:rsidRPr="00F06A4F">
            <w:rPr>
              <w:rStyle w:val="Vietosrezervavimoenklotekstas"/>
              <w:rFonts w:ascii="Trebuchet MS" w:hAnsi="Trebuchet MS"/>
            </w:rPr>
            <w:t>[</w:t>
          </w:r>
          <w:r w:rsidRPr="00F06A4F">
            <w:rPr>
              <w:rStyle w:val="Vietosrezervavimoenklotekstas"/>
              <w:rFonts w:ascii="Trebuchet MS" w:hAnsi="Trebuchet MS"/>
              <w:highlight w:val="yellow"/>
            </w:rPr>
            <w:t>Įrašyti sutarties numerį</w:t>
          </w:r>
          <w:r w:rsidRPr="00F06A4F">
            <w:rPr>
              <w:rStyle w:val="Vietosrezervavimoenklotekstas"/>
              <w:rFonts w:ascii="Trebuchet MS" w:hAnsi="Trebuchet MS"/>
            </w:rPr>
            <w:t>]</w:t>
          </w:r>
        </w:p>
      </w:docPartBody>
    </w:docPart>
    <w:docPart>
      <w:docPartPr>
        <w:name w:val="AA9D438409B34931BDC1F3CEE515E0E9"/>
        <w:category>
          <w:name w:val="Bendrosios nuostatos"/>
          <w:gallery w:val="placeholder"/>
        </w:category>
        <w:types>
          <w:type w:val="bbPlcHdr"/>
        </w:types>
        <w:behaviors>
          <w:behavior w:val="content"/>
        </w:behaviors>
        <w:guid w:val="{1B21D584-9311-4959-99EE-C557991D307B}"/>
      </w:docPartPr>
      <w:docPartBody>
        <w:p w:rsidR="00C219A0" w:rsidRDefault="003F5747" w:rsidP="003F5747">
          <w:pPr>
            <w:pStyle w:val="AA9D438409B34931BDC1F3CEE515E0E9"/>
          </w:pPr>
          <w:r w:rsidRPr="00F06A4F">
            <w:rPr>
              <w:rStyle w:val="Vietosrezervavimoenklotekstas"/>
              <w:rFonts w:ascii="Trebuchet MS" w:hAnsi="Trebuchet MS"/>
            </w:rPr>
            <w:t>[</w:t>
          </w:r>
          <w:r w:rsidRPr="00F06A4F">
            <w:rPr>
              <w:rStyle w:val="Vietosrezervavimoenklotekstas"/>
              <w:rFonts w:ascii="Trebuchet MS" w:hAnsi="Trebuchet MS"/>
              <w:highlight w:val="yellow"/>
            </w:rPr>
            <w:t>Pasirinkti datą</w:t>
          </w:r>
          <w:r w:rsidRPr="00F06A4F">
            <w:rPr>
              <w:rStyle w:val="Vietosrezervavimoenklotekstas"/>
              <w:rFonts w:ascii="Trebuchet MS" w:hAnsi="Trebuchet MS"/>
            </w:rPr>
            <w:t>]</w:t>
          </w:r>
        </w:p>
      </w:docPartBody>
    </w:docPart>
    <w:docPart>
      <w:docPartPr>
        <w:name w:val="368E5BE583B24D8FA12601B24EA7E9B7"/>
        <w:category>
          <w:name w:val="Bendrosios nuostatos"/>
          <w:gallery w:val="placeholder"/>
        </w:category>
        <w:types>
          <w:type w:val="bbPlcHdr"/>
        </w:types>
        <w:behaviors>
          <w:behavior w:val="content"/>
        </w:behaviors>
        <w:guid w:val="{F1D5A23E-5451-43BC-A0BD-8850C79C8ACC}"/>
      </w:docPartPr>
      <w:docPartBody>
        <w:p w:rsidR="00C219A0" w:rsidRDefault="003F5747" w:rsidP="003F5747">
          <w:pPr>
            <w:pStyle w:val="368E5BE583B24D8FA12601B24EA7E9B7"/>
          </w:pPr>
          <w:r w:rsidRPr="00F06A4F">
            <w:rPr>
              <w:rStyle w:val="Vietosrezervavimoenklotekstas"/>
              <w:rFonts w:ascii="Trebuchet MS" w:hAnsi="Trebuchet MS"/>
            </w:rPr>
            <w:t>[</w:t>
          </w:r>
          <w:r w:rsidRPr="00F06A4F">
            <w:rPr>
              <w:rStyle w:val="Vietosrezervavimoenklotekstas"/>
              <w:rFonts w:ascii="Trebuchet MS" w:hAnsi="Trebuchet MS"/>
              <w:highlight w:val="yellow"/>
            </w:rPr>
            <w:t>Įrašyti sutarties numerį</w:t>
          </w:r>
          <w:r w:rsidRPr="00F06A4F">
            <w:rPr>
              <w:rStyle w:val="Vietosrezervavimoenklotekstas"/>
              <w:rFonts w:ascii="Trebuchet MS" w:hAnsi="Trebuchet MS"/>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auto"/>
    <w:pitch w:val="variable"/>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BA"/>
    <w:family w:val="swiss"/>
    <w:pitch w:val="variable"/>
    <w:sig w:usb0="E0000AFF" w:usb1="500078FF" w:usb2="00000021" w:usb3="00000000" w:csb0="000001BF" w:csb1="00000000"/>
  </w:font>
  <w:font w:name="DejaVu Sans">
    <w:charset w:val="BA"/>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241"/>
    <w:rsid w:val="000A7241"/>
    <w:rsid w:val="00157E68"/>
    <w:rsid w:val="001F26C1"/>
    <w:rsid w:val="00241925"/>
    <w:rsid w:val="00371691"/>
    <w:rsid w:val="003F5747"/>
    <w:rsid w:val="00403241"/>
    <w:rsid w:val="004573CF"/>
    <w:rsid w:val="00526D96"/>
    <w:rsid w:val="005C49EF"/>
    <w:rsid w:val="005D0A4A"/>
    <w:rsid w:val="00605ED9"/>
    <w:rsid w:val="006C3FDB"/>
    <w:rsid w:val="006C7FC8"/>
    <w:rsid w:val="00702964"/>
    <w:rsid w:val="00713289"/>
    <w:rsid w:val="00730EF1"/>
    <w:rsid w:val="0075592B"/>
    <w:rsid w:val="00770E00"/>
    <w:rsid w:val="007B5DF8"/>
    <w:rsid w:val="007C6F42"/>
    <w:rsid w:val="007F3B7A"/>
    <w:rsid w:val="008720CC"/>
    <w:rsid w:val="009741AD"/>
    <w:rsid w:val="00980891"/>
    <w:rsid w:val="00985991"/>
    <w:rsid w:val="00A15EDD"/>
    <w:rsid w:val="00A5310D"/>
    <w:rsid w:val="00A823B3"/>
    <w:rsid w:val="00AA5229"/>
    <w:rsid w:val="00AD622F"/>
    <w:rsid w:val="00AD67F3"/>
    <w:rsid w:val="00AF4A53"/>
    <w:rsid w:val="00B62F9D"/>
    <w:rsid w:val="00B81D4E"/>
    <w:rsid w:val="00BB09BD"/>
    <w:rsid w:val="00BD7947"/>
    <w:rsid w:val="00BE2DED"/>
    <w:rsid w:val="00C03941"/>
    <w:rsid w:val="00C219A0"/>
    <w:rsid w:val="00C418A2"/>
    <w:rsid w:val="00CD0808"/>
    <w:rsid w:val="00D80EE2"/>
    <w:rsid w:val="00D81D1E"/>
    <w:rsid w:val="00EB56C9"/>
    <w:rsid w:val="00ED3498"/>
    <w:rsid w:val="00F658AF"/>
    <w:rsid w:val="00F76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3F5747"/>
    <w:rPr>
      <w:color w:val="808080"/>
    </w:rPr>
  </w:style>
  <w:style w:type="paragraph" w:customStyle="1" w:styleId="480BD4EB85BF4BC2B13F0551F2ED2E9F">
    <w:name w:val="480BD4EB85BF4BC2B13F0551F2ED2E9F"/>
    <w:rsid w:val="00EB56C9"/>
  </w:style>
  <w:style w:type="paragraph" w:customStyle="1" w:styleId="CD75B2D98114488DA4F4723A483701B9">
    <w:name w:val="CD75B2D98114488DA4F4723A483701B9"/>
    <w:rsid w:val="00EB56C9"/>
  </w:style>
  <w:style w:type="paragraph" w:customStyle="1" w:styleId="3047DF7A13C548E5BCDD33BEFD1286CB">
    <w:name w:val="3047DF7A13C548E5BCDD33BEFD1286CB"/>
    <w:rsid w:val="00EB56C9"/>
  </w:style>
  <w:style w:type="paragraph" w:customStyle="1" w:styleId="AAA61E233298402D989AC274E12FC714">
    <w:name w:val="AAA61E233298402D989AC274E12FC714"/>
    <w:rsid w:val="00EB56C9"/>
  </w:style>
  <w:style w:type="paragraph" w:customStyle="1" w:styleId="9B81D5C372D44E438E3C2CF83886C5B5">
    <w:name w:val="9B81D5C372D44E438E3C2CF83886C5B5"/>
    <w:rsid w:val="00EB56C9"/>
  </w:style>
  <w:style w:type="paragraph" w:customStyle="1" w:styleId="91280D33332E4FF1BC9706CB5CB722E7">
    <w:name w:val="91280D33332E4FF1BC9706CB5CB722E7"/>
    <w:rsid w:val="00EB56C9"/>
  </w:style>
  <w:style w:type="paragraph" w:customStyle="1" w:styleId="F1C74811319247B1953D4B44AC5FBCE1">
    <w:name w:val="F1C74811319247B1953D4B44AC5FBCE1"/>
    <w:rsid w:val="00EB56C9"/>
  </w:style>
  <w:style w:type="paragraph" w:customStyle="1" w:styleId="11CBE3EE95494C61918673A6F57990EF">
    <w:name w:val="11CBE3EE95494C61918673A6F57990EF"/>
    <w:rsid w:val="00EB56C9"/>
  </w:style>
  <w:style w:type="paragraph" w:customStyle="1" w:styleId="30595DAA4966476A900644CD44AA3729">
    <w:name w:val="30595DAA4966476A900644CD44AA3729"/>
    <w:rsid w:val="00EB56C9"/>
  </w:style>
  <w:style w:type="paragraph" w:customStyle="1" w:styleId="815971C5A1524098AD9DF3BDD33D3C0C">
    <w:name w:val="815971C5A1524098AD9DF3BDD33D3C0C"/>
    <w:rsid w:val="00EB56C9"/>
  </w:style>
  <w:style w:type="paragraph" w:customStyle="1" w:styleId="335631E755CD45F6963109F58ED0E3C2">
    <w:name w:val="335631E755CD45F6963109F58ED0E3C2"/>
    <w:rsid w:val="00EB56C9"/>
  </w:style>
  <w:style w:type="paragraph" w:customStyle="1" w:styleId="2B5A9E1682284F3FBEC5B05FB8B36F23">
    <w:name w:val="2B5A9E1682284F3FBEC5B05FB8B36F23"/>
    <w:rsid w:val="00EB56C9"/>
  </w:style>
  <w:style w:type="paragraph" w:customStyle="1" w:styleId="83CEE868E7EA4809BEA4D0A7CE20BE79">
    <w:name w:val="83CEE868E7EA4809BEA4D0A7CE20BE79"/>
    <w:rsid w:val="00EB56C9"/>
  </w:style>
  <w:style w:type="paragraph" w:customStyle="1" w:styleId="0941F77118DA4DE68C1C494E246035DC">
    <w:name w:val="0941F77118DA4DE68C1C494E246035DC"/>
    <w:rsid w:val="00EB56C9"/>
  </w:style>
  <w:style w:type="paragraph" w:customStyle="1" w:styleId="5B6301302BDE4E7DB85C9654BEE0F858">
    <w:name w:val="5B6301302BDE4E7DB85C9654BEE0F858"/>
    <w:rsid w:val="00EB56C9"/>
  </w:style>
  <w:style w:type="paragraph" w:customStyle="1" w:styleId="A6E8481264FC4A4590FE033C3060DF9F">
    <w:name w:val="A6E8481264FC4A4590FE033C3060DF9F"/>
    <w:rsid w:val="00EB56C9"/>
  </w:style>
  <w:style w:type="paragraph" w:customStyle="1" w:styleId="B95E6DEC32E44A75B22790CA708B34F6">
    <w:name w:val="B95E6DEC32E44A75B22790CA708B34F6"/>
    <w:rsid w:val="00EB56C9"/>
  </w:style>
  <w:style w:type="paragraph" w:customStyle="1" w:styleId="1CF8C24BB50E4B1991AE72370127FD89">
    <w:name w:val="1CF8C24BB50E4B1991AE72370127FD89"/>
    <w:rsid w:val="00EB56C9"/>
  </w:style>
  <w:style w:type="paragraph" w:customStyle="1" w:styleId="C4F4837CE3CB404AB06D049021F0470F">
    <w:name w:val="C4F4837CE3CB404AB06D049021F0470F"/>
    <w:rsid w:val="00EB56C9"/>
  </w:style>
  <w:style w:type="paragraph" w:customStyle="1" w:styleId="A42A80AA316E4885B96EF5D33E733BB0">
    <w:name w:val="A42A80AA316E4885B96EF5D33E733BB0"/>
    <w:rsid w:val="00EB56C9"/>
  </w:style>
  <w:style w:type="paragraph" w:customStyle="1" w:styleId="D4D84A1F9E494B6ABCEF29BE85DA5A6A">
    <w:name w:val="D4D84A1F9E494B6ABCEF29BE85DA5A6A"/>
    <w:rsid w:val="00EB56C9"/>
  </w:style>
  <w:style w:type="paragraph" w:customStyle="1" w:styleId="8B3F4F6F87E542B491A364DEB8395D54">
    <w:name w:val="8B3F4F6F87E542B491A364DEB8395D54"/>
    <w:rsid w:val="00EB56C9"/>
  </w:style>
  <w:style w:type="paragraph" w:customStyle="1" w:styleId="6A15BB4329524E77B932913DE484940A">
    <w:name w:val="6A15BB4329524E77B932913DE484940A"/>
    <w:rsid w:val="00EB56C9"/>
  </w:style>
  <w:style w:type="paragraph" w:customStyle="1" w:styleId="9514A64862784726A3C5E852F592853A">
    <w:name w:val="9514A64862784726A3C5E852F592853A"/>
    <w:rsid w:val="00EB56C9"/>
  </w:style>
  <w:style w:type="paragraph" w:customStyle="1" w:styleId="9FDD546360294A2ABA687B4845679573">
    <w:name w:val="9FDD546360294A2ABA687B4845679573"/>
    <w:rsid w:val="00EB56C9"/>
  </w:style>
  <w:style w:type="paragraph" w:customStyle="1" w:styleId="5C31B7421AB8455EB8C17FAE4C68D942">
    <w:name w:val="5C31B7421AB8455EB8C17FAE4C68D942"/>
    <w:rsid w:val="00EB56C9"/>
  </w:style>
  <w:style w:type="paragraph" w:customStyle="1" w:styleId="AAC6013F863749C09C3567C8D562A7CE">
    <w:name w:val="AAC6013F863749C09C3567C8D562A7CE"/>
    <w:rsid w:val="00EB56C9"/>
  </w:style>
  <w:style w:type="paragraph" w:customStyle="1" w:styleId="16E30E3A17B24395B79004098E984469">
    <w:name w:val="16E30E3A17B24395B79004098E984469"/>
    <w:rsid w:val="00EB56C9"/>
  </w:style>
  <w:style w:type="paragraph" w:customStyle="1" w:styleId="E89CEEE048FA49258EA6D3BFA63F3E38">
    <w:name w:val="E89CEEE048FA49258EA6D3BFA63F3E38"/>
    <w:rsid w:val="00EB56C9"/>
  </w:style>
  <w:style w:type="paragraph" w:customStyle="1" w:styleId="3F27AEF0CE7E45848D36C3D562631D5F">
    <w:name w:val="3F27AEF0CE7E45848D36C3D562631D5F"/>
    <w:rsid w:val="00EB56C9"/>
  </w:style>
  <w:style w:type="paragraph" w:customStyle="1" w:styleId="BE066A8918C54588AFE8E8BEC84B92BF">
    <w:name w:val="BE066A8918C54588AFE8E8BEC84B92BF"/>
    <w:rsid w:val="00EB56C9"/>
  </w:style>
  <w:style w:type="paragraph" w:customStyle="1" w:styleId="083399DA4EC54A8D91206B8A36ED0775">
    <w:name w:val="083399DA4EC54A8D91206B8A36ED0775"/>
    <w:rsid w:val="00EB56C9"/>
  </w:style>
  <w:style w:type="paragraph" w:customStyle="1" w:styleId="68EDF50F9CF642479D53C1669F9CF96A">
    <w:name w:val="68EDF50F9CF642479D53C1669F9CF96A"/>
    <w:rsid w:val="00EB56C9"/>
  </w:style>
  <w:style w:type="paragraph" w:customStyle="1" w:styleId="1FA9B023D1BF431FBDFB0CA4E1250E8E">
    <w:name w:val="1FA9B023D1BF431FBDFB0CA4E1250E8E"/>
    <w:rsid w:val="00EB56C9"/>
  </w:style>
  <w:style w:type="paragraph" w:customStyle="1" w:styleId="F9DE353CE14341F0AA141D8BCB273F96">
    <w:name w:val="F9DE353CE14341F0AA141D8BCB273F96"/>
    <w:rsid w:val="00EB56C9"/>
  </w:style>
  <w:style w:type="paragraph" w:customStyle="1" w:styleId="054BAF1C3E6643D6BB6C1D3BB77F1E3E">
    <w:name w:val="054BAF1C3E6643D6BB6C1D3BB77F1E3E"/>
    <w:rsid w:val="00EB56C9"/>
  </w:style>
  <w:style w:type="paragraph" w:customStyle="1" w:styleId="12CE0F751DE6460EBB1636803979D1B1">
    <w:name w:val="12CE0F751DE6460EBB1636803979D1B1"/>
    <w:rsid w:val="00EB56C9"/>
  </w:style>
  <w:style w:type="paragraph" w:customStyle="1" w:styleId="D8038CCF1F744F7ABE1AA956531FFAA3">
    <w:name w:val="D8038CCF1F744F7ABE1AA956531FFAA3"/>
    <w:rsid w:val="00EB56C9"/>
  </w:style>
  <w:style w:type="paragraph" w:customStyle="1" w:styleId="C107FA31BCC7451596EB2034D095F88C">
    <w:name w:val="C107FA31BCC7451596EB2034D095F88C"/>
    <w:rsid w:val="00EB56C9"/>
  </w:style>
  <w:style w:type="paragraph" w:customStyle="1" w:styleId="3E7124775C674EF8BEBE85AAB3443D12">
    <w:name w:val="3E7124775C674EF8BEBE85AAB3443D12"/>
    <w:rsid w:val="00EB56C9"/>
  </w:style>
  <w:style w:type="paragraph" w:customStyle="1" w:styleId="6F38F830145F48F7A679903C2C0E652F">
    <w:name w:val="6F38F830145F48F7A679903C2C0E652F"/>
    <w:rsid w:val="00EB56C9"/>
  </w:style>
  <w:style w:type="paragraph" w:customStyle="1" w:styleId="EADD8ABC70834226A0E551452E3C4F2E">
    <w:name w:val="EADD8ABC70834226A0E551452E3C4F2E"/>
    <w:rsid w:val="00EB56C9"/>
  </w:style>
  <w:style w:type="paragraph" w:customStyle="1" w:styleId="D17C965C0B374B529183722B557D8E59">
    <w:name w:val="D17C965C0B374B529183722B557D8E59"/>
    <w:rsid w:val="00EB56C9"/>
  </w:style>
  <w:style w:type="paragraph" w:customStyle="1" w:styleId="E2F1DA45250A4C05AE4B8D7AE3D8F67F">
    <w:name w:val="E2F1DA45250A4C05AE4B8D7AE3D8F67F"/>
    <w:rsid w:val="00EB56C9"/>
  </w:style>
  <w:style w:type="paragraph" w:customStyle="1" w:styleId="8969DC18374D4FF09C6D52AA4D061029">
    <w:name w:val="8969DC18374D4FF09C6D52AA4D061029"/>
    <w:rsid w:val="00EB56C9"/>
  </w:style>
  <w:style w:type="paragraph" w:customStyle="1" w:styleId="49B586DA011149E18DA6E017D952D537">
    <w:name w:val="49B586DA011149E18DA6E017D952D537"/>
    <w:rsid w:val="00EB56C9"/>
  </w:style>
  <w:style w:type="paragraph" w:customStyle="1" w:styleId="429984328F784171BBA33C066491AC21">
    <w:name w:val="429984328F784171BBA33C066491AC21"/>
    <w:rsid w:val="00770E00"/>
  </w:style>
  <w:style w:type="paragraph" w:customStyle="1" w:styleId="7DDC809C306B4E86900008F125517C9F">
    <w:name w:val="7DDC809C306B4E86900008F125517C9F"/>
    <w:rsid w:val="00770E00"/>
  </w:style>
  <w:style w:type="paragraph" w:customStyle="1" w:styleId="88D44D23BCAD4316B517A9C616A664C2">
    <w:name w:val="88D44D23BCAD4316B517A9C616A664C2"/>
    <w:rsid w:val="00605ED9"/>
  </w:style>
  <w:style w:type="paragraph" w:customStyle="1" w:styleId="3D5BC50A87814C09B8B6A61BB1C68F96">
    <w:name w:val="3D5BC50A87814C09B8B6A61BB1C68F96"/>
    <w:rsid w:val="003F5747"/>
  </w:style>
  <w:style w:type="paragraph" w:customStyle="1" w:styleId="942F6AABC949407E91C16505BB57639F">
    <w:name w:val="942F6AABC949407E91C16505BB57639F"/>
    <w:rsid w:val="003F5747"/>
  </w:style>
  <w:style w:type="paragraph" w:customStyle="1" w:styleId="2951830AB63B48CDA2211D53A32DF058">
    <w:name w:val="2951830AB63B48CDA2211D53A32DF058"/>
    <w:rsid w:val="003F5747"/>
  </w:style>
  <w:style w:type="paragraph" w:customStyle="1" w:styleId="C2A49BAC91524F0C906001C2C8736570">
    <w:name w:val="C2A49BAC91524F0C906001C2C8736570"/>
    <w:rsid w:val="003F5747"/>
  </w:style>
  <w:style w:type="paragraph" w:customStyle="1" w:styleId="AA9D438409B34931BDC1F3CEE515E0E9">
    <w:name w:val="AA9D438409B34931BDC1F3CEE515E0E9"/>
    <w:rsid w:val="003F5747"/>
  </w:style>
  <w:style w:type="paragraph" w:customStyle="1" w:styleId="368E5BE583B24D8FA12601B24EA7E9B7">
    <w:name w:val="368E5BE583B24D8FA12601B24EA7E9B7"/>
    <w:rsid w:val="003F57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22B6F8-4A2E-43B1-9538-AEEB4C073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28</Pages>
  <Words>62019</Words>
  <Characters>35351</Characters>
  <Application>Microsoft Office Word</Application>
  <DocSecurity>0</DocSecurity>
  <Lines>294</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User700</cp:lastModifiedBy>
  <cp:revision>71</cp:revision>
  <cp:lastPrinted>2024-09-18T14:00:00Z</cp:lastPrinted>
  <dcterms:created xsi:type="dcterms:W3CDTF">2024-07-18T07:40:00Z</dcterms:created>
  <dcterms:modified xsi:type="dcterms:W3CDTF">2024-12-23T06:51:00Z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